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D65B3" w14:textId="77777777" w:rsidR="00D83A60" w:rsidRPr="00D83A60" w:rsidRDefault="00D83A60" w:rsidP="00720DD0">
      <w:pPr>
        <w:keepNext/>
        <w:keepLines/>
        <w:spacing w:before="200" w:after="0" w:line="360" w:lineRule="auto"/>
        <w:jc w:val="center"/>
        <w:outlineLvl w:val="1"/>
        <w:rPr>
          <w:rFonts w:ascii="Times New Roman" w:eastAsia="Times New Roman" w:hAnsi="Times New Roman" w:cs="Times New Roman"/>
          <w:b/>
          <w:caps/>
          <w:sz w:val="20"/>
          <w:szCs w:val="20"/>
          <w:lang w:eastAsia="ru-RU"/>
        </w:rPr>
      </w:pPr>
      <w:r w:rsidRPr="00D83A60">
        <w:rPr>
          <w:rFonts w:ascii="Times New Roman" w:eastAsia="Times New Roman" w:hAnsi="Times New Roman" w:cs="Times New Roman"/>
          <w:b/>
          <w:caps/>
          <w:sz w:val="20"/>
          <w:szCs w:val="20"/>
          <w:lang w:eastAsia="ru-RU"/>
        </w:rPr>
        <w:t>Министерство образования белгородской области</w:t>
      </w:r>
    </w:p>
    <w:p w14:paraId="00081CAD" w14:textId="77777777" w:rsidR="00B05721" w:rsidRDefault="00D83A60" w:rsidP="00720DD0">
      <w:pPr>
        <w:spacing w:after="0" w:line="360" w:lineRule="auto"/>
        <w:jc w:val="center"/>
        <w:rPr>
          <w:rFonts w:ascii="Times New Roman" w:eastAsia="Times New Roman" w:hAnsi="Times New Roman" w:cs="Times New Roman"/>
          <w:b/>
          <w:caps/>
          <w:sz w:val="20"/>
          <w:szCs w:val="20"/>
          <w:lang w:eastAsia="ru-RU"/>
        </w:rPr>
      </w:pPr>
      <w:r w:rsidRPr="00D83A60">
        <w:rPr>
          <w:rFonts w:ascii="Times New Roman" w:eastAsia="Times New Roman" w:hAnsi="Times New Roman" w:cs="Times New Roman"/>
          <w:b/>
          <w:caps/>
          <w:sz w:val="20"/>
          <w:szCs w:val="20"/>
          <w:lang w:eastAsia="ru-RU"/>
        </w:rPr>
        <w:t xml:space="preserve">областное </w:t>
      </w:r>
      <w:proofErr w:type="gramStart"/>
      <w:r w:rsidRPr="00D83A60">
        <w:rPr>
          <w:rFonts w:ascii="Times New Roman" w:eastAsia="Times New Roman" w:hAnsi="Times New Roman" w:cs="Times New Roman"/>
          <w:b/>
          <w:caps/>
          <w:sz w:val="20"/>
          <w:szCs w:val="20"/>
          <w:lang w:eastAsia="ru-RU"/>
        </w:rPr>
        <w:t>государственное  автономное</w:t>
      </w:r>
      <w:proofErr w:type="gramEnd"/>
    </w:p>
    <w:p w14:paraId="12734B70" w14:textId="20F55D46" w:rsidR="00D83A60" w:rsidRPr="00D83A60" w:rsidRDefault="00D83A60" w:rsidP="00720DD0">
      <w:pPr>
        <w:spacing w:after="0" w:line="360" w:lineRule="auto"/>
        <w:jc w:val="center"/>
        <w:rPr>
          <w:rFonts w:ascii="Times New Roman" w:eastAsia="Times New Roman" w:hAnsi="Times New Roman" w:cs="Times New Roman"/>
          <w:b/>
          <w:caps/>
          <w:sz w:val="20"/>
          <w:szCs w:val="20"/>
          <w:lang w:eastAsia="ru-RU"/>
        </w:rPr>
      </w:pPr>
      <w:r w:rsidRPr="00D83A60">
        <w:rPr>
          <w:rFonts w:ascii="Times New Roman" w:eastAsia="Times New Roman" w:hAnsi="Times New Roman" w:cs="Times New Roman"/>
          <w:b/>
          <w:caps/>
          <w:sz w:val="20"/>
          <w:szCs w:val="20"/>
          <w:lang w:eastAsia="ru-RU"/>
        </w:rPr>
        <w:t xml:space="preserve"> профессиональное образовательное учреждение</w:t>
      </w:r>
    </w:p>
    <w:p w14:paraId="6C21BF22" w14:textId="77777777" w:rsidR="00D83A60" w:rsidRPr="00D83A60" w:rsidRDefault="00D83A60" w:rsidP="00720DD0">
      <w:pPr>
        <w:spacing w:after="0" w:line="360" w:lineRule="auto"/>
        <w:jc w:val="center"/>
        <w:rPr>
          <w:rFonts w:ascii="Times New Roman" w:eastAsia="Times New Roman" w:hAnsi="Times New Roman" w:cs="Times New Roman"/>
          <w:b/>
          <w:caps/>
          <w:sz w:val="20"/>
          <w:szCs w:val="20"/>
          <w:lang w:eastAsia="ru-RU"/>
        </w:rPr>
      </w:pPr>
      <w:r w:rsidRPr="00D83A60">
        <w:rPr>
          <w:rFonts w:ascii="Times New Roman" w:eastAsia="Times New Roman" w:hAnsi="Times New Roman" w:cs="Times New Roman"/>
          <w:b/>
          <w:caps/>
          <w:sz w:val="20"/>
          <w:szCs w:val="20"/>
          <w:lang w:eastAsia="ru-RU"/>
        </w:rPr>
        <w:t>«Губкинский горно-политехнический колледж»</w:t>
      </w:r>
    </w:p>
    <w:p w14:paraId="65AE6513"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6E686F21"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377C2E0A"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31FF0296"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1F12FCE0"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367BE2AF"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49B42E16" w14:textId="77777777" w:rsidR="00D83A60" w:rsidRPr="00D83A60" w:rsidRDefault="00D83A60" w:rsidP="00A4246F">
      <w:pPr>
        <w:spacing w:after="0" w:line="240" w:lineRule="auto"/>
        <w:jc w:val="both"/>
        <w:rPr>
          <w:rFonts w:ascii="Times New Roman" w:eastAsia="Times New Roman" w:hAnsi="Times New Roman" w:cs="Times New Roman"/>
          <w:b/>
          <w:bCs/>
          <w:sz w:val="32"/>
          <w:szCs w:val="24"/>
          <w:lang w:eastAsia="ru-RU"/>
        </w:rPr>
      </w:pPr>
    </w:p>
    <w:p w14:paraId="2058EC05" w14:textId="77777777" w:rsidR="00D83A60" w:rsidRPr="00D83A60" w:rsidRDefault="00D83A60" w:rsidP="00A4246F">
      <w:pPr>
        <w:spacing w:after="0" w:line="240" w:lineRule="auto"/>
        <w:jc w:val="both"/>
        <w:rPr>
          <w:rFonts w:ascii="Times New Roman" w:eastAsia="Times New Roman" w:hAnsi="Times New Roman" w:cs="Times New Roman"/>
          <w:b/>
          <w:bCs/>
          <w:sz w:val="28"/>
          <w:szCs w:val="28"/>
          <w:lang w:eastAsia="ru-RU"/>
        </w:rPr>
      </w:pPr>
    </w:p>
    <w:p w14:paraId="0E63301F" w14:textId="77777777" w:rsidR="00D83A60" w:rsidRPr="00D83A60" w:rsidRDefault="00D83A60" w:rsidP="00720DD0">
      <w:pPr>
        <w:autoSpaceDE w:val="0"/>
        <w:autoSpaceDN w:val="0"/>
        <w:adjustRightInd w:val="0"/>
        <w:spacing w:after="0" w:line="240" w:lineRule="auto"/>
        <w:ind w:firstLine="499"/>
        <w:jc w:val="center"/>
        <w:rPr>
          <w:rFonts w:ascii="Times New Roman" w:eastAsia="Times New Roman" w:hAnsi="Times New Roman" w:cs="Times New Roman"/>
          <w:b/>
          <w:sz w:val="28"/>
          <w:szCs w:val="28"/>
          <w:lang w:eastAsia="ru-RU"/>
        </w:rPr>
      </w:pPr>
      <w:r w:rsidRPr="00D83A60">
        <w:rPr>
          <w:rFonts w:ascii="Times New Roman" w:eastAsia="Times New Roman" w:hAnsi="Times New Roman" w:cs="Times New Roman"/>
          <w:b/>
          <w:sz w:val="28"/>
          <w:szCs w:val="28"/>
          <w:lang w:eastAsia="ru-RU"/>
        </w:rPr>
        <w:t>МЕТОДИЧЕСКИЕ УКАЗАНИЯ</w:t>
      </w:r>
    </w:p>
    <w:p w14:paraId="0E39C080" w14:textId="77777777" w:rsidR="00D83A60" w:rsidRPr="00D83A60" w:rsidRDefault="00D83A60" w:rsidP="00720DD0">
      <w:pPr>
        <w:autoSpaceDE w:val="0"/>
        <w:autoSpaceDN w:val="0"/>
        <w:adjustRightInd w:val="0"/>
        <w:spacing w:after="0" w:line="240" w:lineRule="auto"/>
        <w:ind w:firstLine="499"/>
        <w:jc w:val="center"/>
        <w:rPr>
          <w:rFonts w:ascii="Times New Roman" w:eastAsia="Times New Roman" w:hAnsi="Times New Roman" w:cs="Times New Roman"/>
          <w:b/>
          <w:sz w:val="28"/>
          <w:szCs w:val="28"/>
          <w:lang w:eastAsia="ru-RU"/>
        </w:rPr>
      </w:pPr>
      <w:r w:rsidRPr="00D83A60">
        <w:rPr>
          <w:rFonts w:ascii="Times New Roman" w:eastAsia="Times New Roman" w:hAnsi="Times New Roman" w:cs="Times New Roman"/>
          <w:b/>
          <w:sz w:val="28"/>
          <w:szCs w:val="28"/>
          <w:lang w:eastAsia="ru-RU"/>
        </w:rPr>
        <w:t>ПО ВЫПОЛНЕНИЮ ПРАКТИЧЕСКИХ И ГРАФИЧЕСКИХ РАБОТ</w:t>
      </w:r>
    </w:p>
    <w:p w14:paraId="589A9A8F" w14:textId="1B4FF94D" w:rsidR="00D83A60" w:rsidRPr="00D83A60" w:rsidRDefault="00FA4DDC" w:rsidP="00720D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caps/>
          <w:sz w:val="28"/>
          <w:szCs w:val="28"/>
          <w:lang w:eastAsia="ru-RU"/>
        </w:rPr>
        <w:t>ОП.</w:t>
      </w:r>
      <w:proofErr w:type="gramStart"/>
      <w:r>
        <w:rPr>
          <w:rFonts w:ascii="Times New Roman" w:eastAsia="Times New Roman" w:hAnsi="Times New Roman" w:cs="Times New Roman"/>
          <w:b/>
          <w:caps/>
          <w:sz w:val="28"/>
          <w:szCs w:val="28"/>
          <w:lang w:eastAsia="ru-RU"/>
        </w:rPr>
        <w:t>0</w:t>
      </w:r>
      <w:r w:rsidR="00B05721">
        <w:rPr>
          <w:rFonts w:ascii="Times New Roman" w:eastAsia="Times New Roman" w:hAnsi="Times New Roman" w:cs="Times New Roman"/>
          <w:b/>
          <w:caps/>
          <w:sz w:val="28"/>
          <w:szCs w:val="28"/>
          <w:lang w:eastAsia="ru-RU"/>
        </w:rPr>
        <w:t>9</w:t>
      </w:r>
      <w:r w:rsidR="0030479F">
        <w:rPr>
          <w:rFonts w:ascii="Times New Roman" w:eastAsia="Times New Roman" w:hAnsi="Times New Roman" w:cs="Times New Roman"/>
          <w:b/>
          <w:caps/>
          <w:sz w:val="28"/>
          <w:szCs w:val="28"/>
          <w:lang w:eastAsia="ru-RU"/>
        </w:rPr>
        <w:t xml:space="preserve"> </w:t>
      </w:r>
      <w:r w:rsidR="00D83A60" w:rsidRPr="00D83A60">
        <w:rPr>
          <w:rFonts w:ascii="Times New Roman" w:eastAsia="Times New Roman" w:hAnsi="Times New Roman" w:cs="Times New Roman"/>
          <w:b/>
          <w:caps/>
          <w:sz w:val="28"/>
          <w:szCs w:val="28"/>
          <w:lang w:eastAsia="ru-RU"/>
        </w:rPr>
        <w:t xml:space="preserve"> ИНЖЕНЕРНАЯ</w:t>
      </w:r>
      <w:proofErr w:type="gramEnd"/>
      <w:r w:rsidR="00D83A60" w:rsidRPr="00D83A60">
        <w:rPr>
          <w:rFonts w:ascii="Times New Roman" w:eastAsia="Times New Roman" w:hAnsi="Times New Roman" w:cs="Times New Roman"/>
          <w:b/>
          <w:caps/>
          <w:sz w:val="28"/>
          <w:szCs w:val="28"/>
          <w:lang w:eastAsia="ru-RU"/>
        </w:rPr>
        <w:t xml:space="preserve"> ГРАФИКА</w:t>
      </w:r>
    </w:p>
    <w:p w14:paraId="3E28324C" w14:textId="77777777" w:rsidR="00D83A60" w:rsidRPr="00D83A60" w:rsidRDefault="00D83A60" w:rsidP="00720D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83A60">
        <w:rPr>
          <w:rFonts w:ascii="Times New Roman" w:eastAsia="Times New Roman" w:hAnsi="Times New Roman" w:cs="Times New Roman"/>
          <w:sz w:val="28"/>
          <w:szCs w:val="28"/>
          <w:lang w:eastAsia="ru-RU"/>
        </w:rPr>
        <w:t>для специальности среднего профессионального образования</w:t>
      </w:r>
    </w:p>
    <w:p w14:paraId="271E58FD" w14:textId="2561666A" w:rsidR="00D83A60" w:rsidRPr="005C0591" w:rsidRDefault="00D83A60" w:rsidP="00720DD0">
      <w:pPr>
        <w:autoSpaceDE w:val="0"/>
        <w:autoSpaceDN w:val="0"/>
        <w:adjustRightInd w:val="0"/>
        <w:spacing w:after="0" w:line="240" w:lineRule="auto"/>
        <w:ind w:firstLine="499"/>
        <w:jc w:val="center"/>
        <w:rPr>
          <w:rFonts w:ascii="Times New Roman" w:eastAsia="Times New Roman" w:hAnsi="Times New Roman" w:cs="Times New Roman"/>
          <w:sz w:val="28"/>
          <w:szCs w:val="28"/>
          <w:lang w:eastAsia="ru-RU"/>
        </w:rPr>
      </w:pPr>
      <w:r w:rsidRPr="00D83A60">
        <w:rPr>
          <w:rFonts w:ascii="Times New Roman" w:eastAsia="Times New Roman" w:hAnsi="Times New Roman" w:cs="Times New Roman"/>
          <w:sz w:val="28"/>
          <w:szCs w:val="28"/>
          <w:lang w:eastAsia="ru-RU"/>
        </w:rPr>
        <w:t>22.02</w:t>
      </w:r>
      <w:r w:rsidR="00FA4DDC">
        <w:rPr>
          <w:rFonts w:ascii="Times New Roman" w:eastAsia="Times New Roman" w:hAnsi="Times New Roman" w:cs="Times New Roman"/>
          <w:sz w:val="28"/>
          <w:szCs w:val="28"/>
          <w:lang w:eastAsia="ru-RU"/>
        </w:rPr>
        <w:t>.0</w:t>
      </w:r>
      <w:r w:rsidR="00B05721">
        <w:rPr>
          <w:rFonts w:ascii="Times New Roman" w:eastAsia="Times New Roman" w:hAnsi="Times New Roman" w:cs="Times New Roman"/>
          <w:sz w:val="28"/>
          <w:szCs w:val="28"/>
          <w:lang w:eastAsia="ru-RU"/>
        </w:rPr>
        <w:t>9</w:t>
      </w:r>
      <w:r w:rsidR="00FA4DDC">
        <w:rPr>
          <w:rFonts w:ascii="Times New Roman" w:eastAsia="Times New Roman" w:hAnsi="Times New Roman" w:cs="Times New Roman"/>
          <w:sz w:val="28"/>
          <w:szCs w:val="28"/>
          <w:lang w:eastAsia="ru-RU"/>
        </w:rPr>
        <w:t xml:space="preserve"> «</w:t>
      </w:r>
      <w:r w:rsidR="00FA4DDC" w:rsidRPr="005C0591">
        <w:rPr>
          <w:rFonts w:ascii="Times New Roman" w:eastAsia="Calibri" w:hAnsi="Times New Roman" w:cs="Times New Roman"/>
          <w:bCs/>
          <w:noProof/>
          <w:sz w:val="32"/>
          <w:szCs w:val="32"/>
        </w:rPr>
        <w:t>Металлурги</w:t>
      </w:r>
      <w:r w:rsidR="00B05721">
        <w:rPr>
          <w:rFonts w:ascii="Times New Roman" w:eastAsia="Calibri" w:hAnsi="Times New Roman" w:cs="Times New Roman"/>
          <w:bCs/>
          <w:noProof/>
          <w:sz w:val="32"/>
          <w:szCs w:val="32"/>
        </w:rPr>
        <w:t>я черных металлов</w:t>
      </w:r>
      <w:r w:rsidRPr="005C0591">
        <w:rPr>
          <w:rFonts w:ascii="Times New Roman" w:eastAsia="Times New Roman" w:hAnsi="Times New Roman" w:cs="Times New Roman"/>
          <w:sz w:val="28"/>
          <w:szCs w:val="28"/>
          <w:lang w:eastAsia="ru-RU"/>
        </w:rPr>
        <w:t>»</w:t>
      </w:r>
      <w:r w:rsidRPr="005C0591">
        <w:rPr>
          <w:rFonts w:ascii="Times New Roman" w:eastAsia="Times New Roman" w:hAnsi="Times New Roman" w:cs="Times New Roman"/>
          <w:sz w:val="28"/>
          <w:szCs w:val="28"/>
          <w:lang w:eastAsia="ru-RU"/>
        </w:rPr>
        <w:tab/>
      </w:r>
      <w:r w:rsidRPr="005C0591">
        <w:rPr>
          <w:rFonts w:ascii="Times New Roman" w:eastAsia="Times New Roman" w:hAnsi="Times New Roman" w:cs="Times New Roman"/>
          <w:sz w:val="28"/>
          <w:szCs w:val="28"/>
          <w:lang w:eastAsia="ru-RU"/>
        </w:rPr>
        <w:br/>
      </w:r>
    </w:p>
    <w:p w14:paraId="5248B169"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49CAD845"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05D7A1B7"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3C63AA5E"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568BBD86"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49F2B4AA"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7F09C8AD"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35649CC5"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6FDEF839"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57E5878F"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1B8E65AC"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40DF4077"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4FB8EBEC"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043F9CA6"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17692C9A"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38E0CE70"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235C64E6"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2A97869A"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12137A85" w14:textId="77777777" w:rsidR="00D83A60" w:rsidRPr="00D83A60" w:rsidRDefault="00D83A60" w:rsidP="00A4246F">
      <w:pPr>
        <w:autoSpaceDE w:val="0"/>
        <w:autoSpaceDN w:val="0"/>
        <w:adjustRightInd w:val="0"/>
        <w:spacing w:after="0" w:line="240" w:lineRule="auto"/>
        <w:ind w:firstLine="499"/>
        <w:jc w:val="both"/>
        <w:rPr>
          <w:rFonts w:ascii="Times New Roman" w:eastAsia="Times New Roman" w:hAnsi="Times New Roman" w:cs="Times New Roman"/>
          <w:sz w:val="28"/>
          <w:szCs w:val="28"/>
          <w:lang w:eastAsia="ru-RU"/>
        </w:rPr>
      </w:pPr>
    </w:p>
    <w:p w14:paraId="104FF91E" w14:textId="0ED2E837" w:rsidR="00D83A60" w:rsidRPr="00D83A60" w:rsidRDefault="00D83A60" w:rsidP="00720DD0">
      <w:pPr>
        <w:autoSpaceDE w:val="0"/>
        <w:autoSpaceDN w:val="0"/>
        <w:adjustRightInd w:val="0"/>
        <w:spacing w:after="0" w:line="240" w:lineRule="auto"/>
        <w:ind w:firstLine="49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 </w:t>
      </w:r>
      <w:r w:rsidRPr="00D83A60">
        <w:rPr>
          <w:rFonts w:ascii="Times New Roman" w:eastAsia="Times New Roman" w:hAnsi="Times New Roman" w:cs="Times New Roman"/>
          <w:sz w:val="28"/>
          <w:szCs w:val="28"/>
          <w:lang w:eastAsia="ru-RU"/>
        </w:rPr>
        <w:t>Губкин 202</w:t>
      </w:r>
      <w:r w:rsidR="00B05721">
        <w:rPr>
          <w:rFonts w:ascii="Times New Roman" w:eastAsia="Times New Roman" w:hAnsi="Times New Roman" w:cs="Times New Roman"/>
          <w:sz w:val="28"/>
          <w:szCs w:val="28"/>
          <w:lang w:eastAsia="ru-RU"/>
        </w:rPr>
        <w:t>6</w:t>
      </w:r>
    </w:p>
    <w:p w14:paraId="67149B3C"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C943480"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tbl>
      <w:tblPr>
        <w:tblW w:w="0" w:type="auto"/>
        <w:tblLook w:val="01E0" w:firstRow="1" w:lastRow="1" w:firstColumn="1" w:lastColumn="1" w:noHBand="0" w:noVBand="0"/>
      </w:tblPr>
      <w:tblGrid>
        <w:gridCol w:w="9571"/>
      </w:tblGrid>
      <w:tr w:rsidR="00D83A60" w:rsidRPr="00D83A60" w14:paraId="48F4D1C7" w14:textId="77777777" w:rsidTr="00C94C37">
        <w:trPr>
          <w:trHeight w:val="1960"/>
        </w:trPr>
        <w:tc>
          <w:tcPr>
            <w:tcW w:w="9571" w:type="dxa"/>
          </w:tcPr>
          <w:p w14:paraId="7CAED4F5" w14:textId="77777777" w:rsidR="00D83A60" w:rsidRPr="00D83A60" w:rsidRDefault="00D83A60" w:rsidP="00A4246F">
            <w:pPr>
              <w:spacing w:after="0" w:line="240" w:lineRule="auto"/>
              <w:ind w:left="600"/>
              <w:jc w:val="both"/>
              <w:rPr>
                <w:rFonts w:ascii="Times New Roman" w:eastAsia="Times New Roman" w:hAnsi="Times New Roman" w:cs="Times New Roman"/>
                <w:sz w:val="24"/>
                <w:szCs w:val="20"/>
                <w:lang w:eastAsia="ru-RU"/>
              </w:rPr>
            </w:pPr>
          </w:p>
          <w:p w14:paraId="5A2CBFA0" w14:textId="77777777" w:rsidR="00D83A60" w:rsidRPr="00D83A60" w:rsidRDefault="00D83A60" w:rsidP="00A4246F">
            <w:pPr>
              <w:spacing w:after="0" w:line="240" w:lineRule="auto"/>
              <w:ind w:left="600"/>
              <w:jc w:val="both"/>
              <w:rPr>
                <w:rFonts w:ascii="Times New Roman" w:eastAsia="Times New Roman" w:hAnsi="Times New Roman" w:cs="Times New Roman"/>
                <w:sz w:val="24"/>
                <w:szCs w:val="20"/>
                <w:lang w:eastAsia="ru-RU"/>
              </w:rPr>
            </w:pPr>
            <w:r w:rsidRPr="00D83A60">
              <w:rPr>
                <w:rFonts w:ascii="Times New Roman" w:eastAsia="Times New Roman" w:hAnsi="Times New Roman" w:cs="Times New Roman"/>
                <w:sz w:val="24"/>
                <w:szCs w:val="20"/>
                <w:lang w:eastAsia="ru-RU"/>
              </w:rPr>
              <w:t xml:space="preserve">Методические указания созданы в помощь студентам очного  отделения. </w:t>
            </w:r>
            <w:r w:rsidRPr="00D83A60">
              <w:rPr>
                <w:rFonts w:ascii="Times New Roman" w:eastAsia="Times New Roman" w:hAnsi="Times New Roman" w:cs="Times New Roman"/>
                <w:sz w:val="24"/>
                <w:szCs w:val="24"/>
                <w:lang w:eastAsia="ru-RU"/>
              </w:rPr>
              <w:t xml:space="preserve">В данном пособии указаны основные требования, предъявляемые к оформлению и выполнению </w:t>
            </w:r>
            <w:r>
              <w:rPr>
                <w:rFonts w:ascii="Times New Roman" w:eastAsia="Times New Roman" w:hAnsi="Times New Roman" w:cs="Times New Roman"/>
                <w:sz w:val="24"/>
                <w:szCs w:val="24"/>
                <w:lang w:eastAsia="ru-RU"/>
              </w:rPr>
              <w:t xml:space="preserve">практических и </w:t>
            </w:r>
            <w:r w:rsidRPr="00D83A60">
              <w:rPr>
                <w:rFonts w:ascii="Times New Roman" w:eastAsia="Times New Roman" w:hAnsi="Times New Roman" w:cs="Times New Roman"/>
                <w:sz w:val="24"/>
                <w:szCs w:val="24"/>
                <w:lang w:eastAsia="ru-RU"/>
              </w:rPr>
              <w:t>граф</w:t>
            </w:r>
            <w:r>
              <w:rPr>
                <w:rFonts w:ascii="Times New Roman" w:eastAsia="Times New Roman" w:hAnsi="Times New Roman" w:cs="Times New Roman"/>
                <w:sz w:val="24"/>
                <w:szCs w:val="24"/>
                <w:lang w:eastAsia="ru-RU"/>
              </w:rPr>
              <w:t>ических работ</w:t>
            </w:r>
            <w:r w:rsidRPr="00D83A60">
              <w:rPr>
                <w:rFonts w:ascii="Times New Roman" w:eastAsia="Times New Roman" w:hAnsi="Times New Roman" w:cs="Times New Roman"/>
                <w:sz w:val="24"/>
                <w:szCs w:val="24"/>
                <w:lang w:eastAsia="ru-RU"/>
              </w:rPr>
              <w:t xml:space="preserve">. Дана справочная информация, примеры выполнения заданий, список рекомендуемой литературы. </w:t>
            </w:r>
          </w:p>
          <w:p w14:paraId="01C04A73" w14:textId="77777777" w:rsidR="00D83A60" w:rsidRPr="00D83A60" w:rsidRDefault="00D83A6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480" w:line="240" w:lineRule="auto"/>
              <w:jc w:val="both"/>
              <w:rPr>
                <w:rFonts w:ascii="Times New Roman" w:eastAsia="Times New Roman" w:hAnsi="Times New Roman" w:cs="Times New Roman"/>
                <w:sz w:val="28"/>
                <w:szCs w:val="28"/>
                <w:lang w:eastAsia="ru-RU"/>
              </w:rPr>
            </w:pPr>
          </w:p>
        </w:tc>
      </w:tr>
      <w:tr w:rsidR="00D83A60" w:rsidRPr="00D83A60" w14:paraId="36C3DC9D" w14:textId="77777777" w:rsidTr="00C94C37">
        <w:trPr>
          <w:trHeight w:val="1316"/>
        </w:trPr>
        <w:tc>
          <w:tcPr>
            <w:tcW w:w="9571" w:type="dxa"/>
          </w:tcPr>
          <w:p w14:paraId="73209B61" w14:textId="77777777" w:rsidR="00D83A60" w:rsidRPr="00D83A60" w:rsidRDefault="00D83A60" w:rsidP="00720DD0">
            <w:pPr>
              <w:widowControl w:val="0"/>
              <w:autoSpaceDE w:val="0"/>
              <w:autoSpaceDN w:val="0"/>
              <w:adjustRightInd w:val="0"/>
              <w:spacing w:after="0" w:line="360" w:lineRule="auto"/>
              <w:jc w:val="center"/>
              <w:rPr>
                <w:rFonts w:ascii="Times New Roman" w:eastAsia="Times New Roman" w:hAnsi="Times New Roman" w:cs="Times New Roman"/>
                <w:sz w:val="20"/>
                <w:szCs w:val="20"/>
                <w:lang w:eastAsia="ru-RU"/>
              </w:rPr>
            </w:pPr>
          </w:p>
          <w:p w14:paraId="6E96E124" w14:textId="77777777" w:rsidR="00D83A60" w:rsidRPr="00D83A60" w:rsidRDefault="00D83A60" w:rsidP="00720DD0">
            <w:pPr>
              <w:suppressAutoHyphens/>
              <w:spacing w:after="0" w:line="240" w:lineRule="auto"/>
              <w:jc w:val="center"/>
              <w:rPr>
                <w:rFonts w:ascii="Times New Roman" w:eastAsia="Times New Roman" w:hAnsi="Times New Roman" w:cs="Times New Roman"/>
                <w:szCs w:val="24"/>
                <w:lang w:eastAsia="ar-SA"/>
              </w:rPr>
            </w:pPr>
          </w:p>
          <w:p w14:paraId="2D480C7A" w14:textId="77777777" w:rsidR="00D83A60" w:rsidRPr="00D83A60" w:rsidRDefault="00D83A60" w:rsidP="00720DD0">
            <w:pPr>
              <w:suppressAutoHyphens/>
              <w:spacing w:after="0" w:line="240" w:lineRule="auto"/>
              <w:jc w:val="center"/>
              <w:rPr>
                <w:rFonts w:ascii="Times New Roman" w:eastAsia="Times New Roman" w:hAnsi="Times New Roman" w:cs="Times New Roman"/>
                <w:sz w:val="24"/>
                <w:szCs w:val="24"/>
                <w:lang w:eastAsia="ar-SA"/>
              </w:rPr>
            </w:pPr>
          </w:p>
          <w:p w14:paraId="40137B76" w14:textId="77777777" w:rsidR="00D83A60" w:rsidRPr="00D83A60" w:rsidRDefault="00D83A60" w:rsidP="00720DD0">
            <w:pPr>
              <w:widowControl w:val="0"/>
              <w:tabs>
                <w:tab w:val="left" w:pos="9356"/>
              </w:tabs>
              <w:suppressAutoHyphens/>
              <w:spacing w:after="0" w:line="240" w:lineRule="auto"/>
              <w:jc w:val="center"/>
              <w:rPr>
                <w:rFonts w:ascii="Times New Roman" w:eastAsia="Times New Roman" w:hAnsi="Times New Roman" w:cs="Times New Roman"/>
                <w:sz w:val="24"/>
                <w:szCs w:val="24"/>
                <w:lang w:eastAsia="ru-RU"/>
              </w:rPr>
            </w:pPr>
            <w:r w:rsidRPr="00D83A60">
              <w:rPr>
                <w:rFonts w:ascii="Times New Roman" w:eastAsia="Times New Roman" w:hAnsi="Times New Roman" w:cs="Times New Roman"/>
                <w:b/>
                <w:sz w:val="24"/>
                <w:szCs w:val="24"/>
                <w:lang w:eastAsia="ru-RU"/>
              </w:rPr>
              <w:t>Организация-разработчик:</w:t>
            </w:r>
            <w:r w:rsidRPr="00D83A60">
              <w:rPr>
                <w:rFonts w:ascii="Times New Roman" w:eastAsia="Times New Roman" w:hAnsi="Times New Roman" w:cs="Times New Roman"/>
                <w:sz w:val="24"/>
                <w:szCs w:val="24"/>
                <w:lang w:eastAsia="ru-RU"/>
              </w:rPr>
              <w:t xml:space="preserve"> ОГАПОУ  «Губкинский горно-политехнический колледж»</w:t>
            </w:r>
          </w:p>
          <w:p w14:paraId="46744139" w14:textId="77777777" w:rsidR="00D83A60" w:rsidRPr="00D83A60" w:rsidRDefault="00D83A60" w:rsidP="00720DD0">
            <w:pPr>
              <w:suppressAutoHyphens/>
              <w:spacing w:after="0" w:line="240" w:lineRule="auto"/>
              <w:jc w:val="center"/>
              <w:rPr>
                <w:rFonts w:ascii="Times New Roman" w:eastAsia="Times New Roman" w:hAnsi="Times New Roman" w:cs="Times New Roman"/>
                <w:sz w:val="24"/>
                <w:szCs w:val="24"/>
                <w:lang w:eastAsia="ar-SA"/>
              </w:rPr>
            </w:pPr>
          </w:p>
          <w:p w14:paraId="74F6FC00" w14:textId="77777777" w:rsidR="00D83A60" w:rsidRPr="00D83A60" w:rsidRDefault="00D83A60" w:rsidP="00720DD0">
            <w:pPr>
              <w:suppressAutoHyphens/>
              <w:spacing w:after="0" w:line="240" w:lineRule="auto"/>
              <w:jc w:val="center"/>
              <w:rPr>
                <w:rFonts w:ascii="Times New Roman" w:eastAsia="Times New Roman" w:hAnsi="Times New Roman" w:cs="Times New Roman"/>
                <w:sz w:val="24"/>
                <w:szCs w:val="24"/>
                <w:lang w:eastAsia="ar-SA"/>
              </w:rPr>
            </w:pPr>
          </w:p>
          <w:p w14:paraId="422E731A" w14:textId="77777777" w:rsidR="00D83A60" w:rsidRPr="00D83A60" w:rsidRDefault="00D83A60" w:rsidP="00720DD0">
            <w:pPr>
              <w:suppressAutoHyphens/>
              <w:spacing w:after="0" w:line="240" w:lineRule="auto"/>
              <w:jc w:val="center"/>
              <w:rPr>
                <w:rFonts w:ascii="Times New Roman" w:eastAsia="Times New Roman" w:hAnsi="Times New Roman" w:cs="Times New Roman"/>
                <w:sz w:val="24"/>
                <w:szCs w:val="24"/>
                <w:lang w:eastAsia="ar-SA"/>
              </w:rPr>
            </w:pPr>
            <w:r w:rsidRPr="00D83A60">
              <w:rPr>
                <w:rFonts w:ascii="Times New Roman" w:eastAsia="Times New Roman" w:hAnsi="Times New Roman" w:cs="Times New Roman"/>
                <w:b/>
                <w:sz w:val="24"/>
                <w:szCs w:val="24"/>
                <w:lang w:eastAsia="ar-SA"/>
              </w:rPr>
              <w:t xml:space="preserve">Разработчики: </w:t>
            </w:r>
            <w:r w:rsidR="00FA4DDC">
              <w:rPr>
                <w:rFonts w:ascii="Times New Roman" w:eastAsia="Times New Roman" w:hAnsi="Times New Roman" w:cs="Times New Roman"/>
                <w:sz w:val="24"/>
                <w:szCs w:val="24"/>
                <w:lang w:eastAsia="ar-SA"/>
              </w:rPr>
              <w:t>Абакумова О. А., преподаватель</w:t>
            </w:r>
            <w:r w:rsidRPr="00D83A60">
              <w:rPr>
                <w:rFonts w:ascii="Times New Roman" w:eastAsia="Times New Roman" w:hAnsi="Times New Roman" w:cs="Times New Roman"/>
                <w:sz w:val="24"/>
                <w:szCs w:val="24"/>
                <w:lang w:eastAsia="ar-SA"/>
              </w:rPr>
              <w:t xml:space="preserve"> специальных дисциплин ОГАПОУ  «Губкинский горно-политехнический колледж»</w:t>
            </w:r>
          </w:p>
          <w:p w14:paraId="0B0283E4" w14:textId="77777777" w:rsidR="00D83A60" w:rsidRPr="00D83A60" w:rsidRDefault="00D83A60" w:rsidP="00720DD0">
            <w:pPr>
              <w:spacing w:after="0" w:line="240" w:lineRule="auto"/>
              <w:jc w:val="center"/>
              <w:rPr>
                <w:rFonts w:ascii="Times New Roman" w:eastAsia="Times New Roman" w:hAnsi="Times New Roman" w:cs="Times New Roman"/>
                <w:b/>
                <w:sz w:val="24"/>
                <w:szCs w:val="24"/>
                <w:lang w:eastAsia="ru-RU"/>
              </w:rPr>
            </w:pPr>
          </w:p>
          <w:p w14:paraId="7A8A7454" w14:textId="77777777" w:rsidR="00D83A60" w:rsidRPr="00D83A60" w:rsidRDefault="00D83A60" w:rsidP="00720DD0">
            <w:pPr>
              <w:spacing w:after="0" w:line="240" w:lineRule="auto"/>
              <w:jc w:val="center"/>
              <w:rPr>
                <w:rFonts w:ascii="Times New Roman" w:eastAsia="Times New Roman" w:hAnsi="Times New Roman" w:cs="Times New Roman"/>
                <w:b/>
                <w:sz w:val="24"/>
                <w:szCs w:val="24"/>
                <w:lang w:eastAsia="ru-RU"/>
              </w:rPr>
            </w:pPr>
          </w:p>
          <w:p w14:paraId="2C9DA4B1" w14:textId="77777777" w:rsidR="00D83A60" w:rsidRPr="00D83A60" w:rsidRDefault="00D83A60" w:rsidP="00720DD0">
            <w:pPr>
              <w:spacing w:after="0" w:line="240" w:lineRule="auto"/>
              <w:jc w:val="center"/>
              <w:rPr>
                <w:rFonts w:ascii="Times New Roman" w:eastAsia="Times New Roman" w:hAnsi="Times New Roman" w:cs="Times New Roman"/>
                <w:sz w:val="28"/>
                <w:szCs w:val="28"/>
                <w:lang w:eastAsia="ru-RU"/>
              </w:rPr>
            </w:pPr>
          </w:p>
        </w:tc>
      </w:tr>
    </w:tbl>
    <w:p w14:paraId="12F3435D"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96BEF79"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CCEC0A2"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2C0F23A"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F1959B6"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A936F44"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5204D83"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34A4AD9"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4261969"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4A99BEC"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9CF9136"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B02B4B7"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1DB79C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BDB3143"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2FDC81D"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CF2B2D0"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5C2AAD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782092FB"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4B38CB7"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72A00C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16BAF66" w14:textId="77777777" w:rsidR="00C94C37" w:rsidRPr="00D83A60" w:rsidRDefault="00C94C37" w:rsidP="00A4246F">
      <w:pPr>
        <w:spacing w:after="0" w:line="240" w:lineRule="auto"/>
        <w:jc w:val="both"/>
        <w:rPr>
          <w:rFonts w:ascii="Times New Roman" w:eastAsia="Times New Roman" w:hAnsi="Times New Roman" w:cs="Times New Roman"/>
          <w:sz w:val="24"/>
          <w:szCs w:val="24"/>
          <w:lang w:eastAsia="ru-RU"/>
        </w:rPr>
      </w:pPr>
    </w:p>
    <w:p w14:paraId="0B34BA3E"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C6905CE"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6E04EF8C"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595529A0"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09264BFC"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626042A7"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270575A5"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7FB200D1"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3D1C16A9"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44A56631" w14:textId="77777777" w:rsidR="00B05721" w:rsidRDefault="00B05721" w:rsidP="00A4246F">
      <w:pPr>
        <w:spacing w:after="0" w:line="240" w:lineRule="auto"/>
        <w:jc w:val="both"/>
        <w:rPr>
          <w:rFonts w:ascii="Times New Roman" w:eastAsia="Times New Roman" w:hAnsi="Times New Roman" w:cs="Times New Roman"/>
          <w:sz w:val="24"/>
          <w:szCs w:val="24"/>
          <w:lang w:eastAsia="ru-RU"/>
        </w:rPr>
      </w:pPr>
    </w:p>
    <w:p w14:paraId="0D98C07E" w14:textId="77777777" w:rsidR="00B05721" w:rsidRPr="00D83A60" w:rsidRDefault="00B05721" w:rsidP="00A4246F">
      <w:pPr>
        <w:spacing w:after="0" w:line="240" w:lineRule="auto"/>
        <w:jc w:val="both"/>
        <w:rPr>
          <w:rFonts w:ascii="Times New Roman" w:eastAsia="Times New Roman" w:hAnsi="Times New Roman" w:cs="Times New Roman"/>
          <w:sz w:val="24"/>
          <w:szCs w:val="24"/>
          <w:lang w:eastAsia="ru-RU"/>
        </w:rPr>
      </w:pPr>
    </w:p>
    <w:p w14:paraId="00D99C5E" w14:textId="77777777" w:rsidR="00D83A60" w:rsidRPr="00D83A60" w:rsidRDefault="00D83A60" w:rsidP="00720DD0">
      <w:pPr>
        <w:keepNext/>
        <w:spacing w:before="240" w:after="60" w:line="240" w:lineRule="auto"/>
        <w:jc w:val="center"/>
        <w:outlineLvl w:val="0"/>
        <w:rPr>
          <w:rFonts w:ascii="Times New Roman" w:eastAsia="Times New Roman" w:hAnsi="Times New Roman" w:cs="Times New Roman"/>
          <w:b/>
          <w:bCs/>
          <w:kern w:val="32"/>
          <w:sz w:val="28"/>
          <w:szCs w:val="28"/>
          <w:lang w:eastAsia="ru-RU"/>
        </w:rPr>
      </w:pPr>
      <w:r>
        <w:rPr>
          <w:rFonts w:ascii="Times New Roman" w:eastAsia="Times New Roman" w:hAnsi="Times New Roman" w:cs="Times New Roman"/>
          <w:b/>
          <w:bCs/>
          <w:kern w:val="32"/>
          <w:sz w:val="28"/>
          <w:szCs w:val="28"/>
          <w:lang w:eastAsia="ru-RU"/>
        </w:rPr>
        <w:lastRenderedPageBreak/>
        <w:t>Содержание</w:t>
      </w:r>
    </w:p>
    <w:p w14:paraId="37506C5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358DCD6" w14:textId="77777777" w:rsidR="00D83A60" w:rsidRPr="00D83A60" w:rsidRDefault="00D83A60" w:rsidP="00A4246F">
      <w:pPr>
        <w:spacing w:after="0" w:line="240" w:lineRule="auto"/>
        <w:ind w:left="20" w:firstLine="440"/>
        <w:jc w:val="both"/>
        <w:rPr>
          <w:rFonts w:ascii="Times New Roman" w:eastAsia="Calibri" w:hAnsi="Times New Roman" w:cs="Times New Roman"/>
          <w:sz w:val="23"/>
          <w:szCs w:val="23"/>
        </w:rPr>
      </w:pPr>
    </w:p>
    <w:p w14:paraId="231CC886" w14:textId="77777777" w:rsidR="00D83A60" w:rsidRPr="00D83A60" w:rsidRDefault="00D83A60" w:rsidP="00A4246F">
      <w:pPr>
        <w:numPr>
          <w:ilvl w:val="0"/>
          <w:numId w:val="1"/>
        </w:numPr>
        <w:spacing w:after="0" w:line="240" w:lineRule="auto"/>
        <w:jc w:val="both"/>
        <w:rPr>
          <w:rFonts w:ascii="Times New Roman" w:eastAsia="Calibri" w:hAnsi="Times New Roman" w:cs="Times New Roman"/>
          <w:sz w:val="28"/>
          <w:szCs w:val="28"/>
        </w:rPr>
      </w:pPr>
      <w:r w:rsidRPr="00D83A60">
        <w:rPr>
          <w:rFonts w:ascii="Times New Roman" w:eastAsia="Calibri" w:hAnsi="Times New Roman" w:cs="Times New Roman"/>
          <w:sz w:val="28"/>
          <w:szCs w:val="28"/>
        </w:rPr>
        <w:t xml:space="preserve">Введение                                                                                               4                     </w:t>
      </w:r>
    </w:p>
    <w:p w14:paraId="22457ACC" w14:textId="77777777" w:rsidR="00D83A60" w:rsidRPr="00D83A60" w:rsidRDefault="00D83A60" w:rsidP="00A4246F">
      <w:pPr>
        <w:keepNext/>
        <w:numPr>
          <w:ilvl w:val="0"/>
          <w:numId w:val="1"/>
        </w:numPr>
        <w:tabs>
          <w:tab w:val="left" w:pos="2904"/>
          <w:tab w:val="left" w:pos="3820"/>
          <w:tab w:val="left" w:pos="4736"/>
          <w:tab w:val="left" w:pos="5652"/>
          <w:tab w:val="left" w:pos="6568"/>
          <w:tab w:val="left" w:pos="7484"/>
          <w:tab w:val="left" w:pos="8400"/>
          <w:tab w:val="left" w:pos="9316"/>
          <w:tab w:val="left" w:pos="10232"/>
          <w:tab w:val="left" w:pos="11148"/>
          <w:tab w:val="left" w:pos="12064"/>
          <w:tab w:val="left" w:pos="12980"/>
          <w:tab w:val="left" w:pos="13896"/>
          <w:tab w:val="left" w:pos="14812"/>
          <w:tab w:val="left" w:pos="15728"/>
          <w:tab w:val="left" w:pos="16644"/>
        </w:tabs>
        <w:suppressAutoHyphens/>
        <w:autoSpaceDE w:val="0"/>
        <w:spacing w:after="0" w:line="240" w:lineRule="auto"/>
        <w:jc w:val="both"/>
        <w:outlineLvl w:val="0"/>
        <w:rPr>
          <w:rFonts w:ascii="Times New Roman" w:eastAsia="Times New Roman" w:hAnsi="Times New Roman" w:cs="Times New Roman"/>
          <w:bCs/>
          <w:kern w:val="32"/>
          <w:sz w:val="28"/>
          <w:szCs w:val="28"/>
          <w:lang w:eastAsia="ru-RU"/>
        </w:rPr>
      </w:pPr>
      <w:r w:rsidRPr="00D83A60">
        <w:rPr>
          <w:rFonts w:ascii="Times New Roman" w:eastAsia="Times New Roman" w:hAnsi="Times New Roman" w:cs="Times New Roman"/>
          <w:bCs/>
          <w:kern w:val="32"/>
          <w:sz w:val="28"/>
          <w:szCs w:val="28"/>
          <w:lang w:eastAsia="ru-RU"/>
        </w:rPr>
        <w:t xml:space="preserve">Тематический план                                                    </w:t>
      </w:r>
      <w:r w:rsidR="00A4246F">
        <w:rPr>
          <w:rFonts w:ascii="Times New Roman" w:eastAsia="Times New Roman" w:hAnsi="Times New Roman" w:cs="Times New Roman"/>
          <w:bCs/>
          <w:kern w:val="32"/>
          <w:sz w:val="28"/>
          <w:szCs w:val="28"/>
          <w:lang w:eastAsia="ru-RU"/>
        </w:rPr>
        <w:t xml:space="preserve">                          </w:t>
      </w:r>
      <w:r w:rsidRPr="00D83A60">
        <w:rPr>
          <w:rFonts w:ascii="Times New Roman" w:eastAsia="Times New Roman" w:hAnsi="Times New Roman" w:cs="Times New Roman"/>
          <w:bCs/>
          <w:kern w:val="32"/>
          <w:sz w:val="28"/>
          <w:szCs w:val="28"/>
          <w:lang w:eastAsia="ru-RU"/>
        </w:rPr>
        <w:t xml:space="preserve"> </w:t>
      </w:r>
      <w:r w:rsidR="005409DB">
        <w:rPr>
          <w:rFonts w:ascii="Times New Roman" w:eastAsia="Times New Roman" w:hAnsi="Times New Roman" w:cs="Times New Roman"/>
          <w:bCs/>
          <w:kern w:val="32"/>
          <w:sz w:val="28"/>
          <w:szCs w:val="28"/>
          <w:lang w:eastAsia="ru-RU"/>
        </w:rPr>
        <w:t>6</w:t>
      </w:r>
    </w:p>
    <w:p w14:paraId="5E84ADD6" w14:textId="77777777" w:rsidR="00D83A60" w:rsidRPr="00D83A60" w:rsidRDefault="00D83A60" w:rsidP="00A4246F">
      <w:pPr>
        <w:numPr>
          <w:ilvl w:val="0"/>
          <w:numId w:val="1"/>
        </w:numPr>
        <w:spacing w:after="0" w:line="240" w:lineRule="auto"/>
        <w:jc w:val="both"/>
        <w:rPr>
          <w:rFonts w:ascii="Times New Roman" w:eastAsia="Calibri" w:hAnsi="Times New Roman" w:cs="Times New Roman"/>
          <w:sz w:val="28"/>
          <w:szCs w:val="28"/>
        </w:rPr>
      </w:pPr>
      <w:r w:rsidRPr="00D83A60">
        <w:rPr>
          <w:rFonts w:ascii="Times New Roman" w:eastAsia="Calibri" w:hAnsi="Times New Roman" w:cs="Times New Roman"/>
          <w:sz w:val="28"/>
          <w:szCs w:val="28"/>
        </w:rPr>
        <w:t>Методические указания к выполнению практических</w:t>
      </w:r>
    </w:p>
    <w:p w14:paraId="230DE0C2" w14:textId="77777777" w:rsidR="00D83A60" w:rsidRPr="00D83A60" w:rsidRDefault="00D83A60" w:rsidP="00A4246F">
      <w:pPr>
        <w:spacing w:after="0" w:line="240" w:lineRule="auto"/>
        <w:ind w:left="1180"/>
        <w:jc w:val="both"/>
        <w:rPr>
          <w:rFonts w:ascii="Times New Roman" w:eastAsia="Calibri" w:hAnsi="Times New Roman" w:cs="Times New Roman"/>
          <w:sz w:val="28"/>
          <w:szCs w:val="28"/>
        </w:rPr>
      </w:pPr>
      <w:r w:rsidRPr="00D83A60">
        <w:rPr>
          <w:rFonts w:ascii="Times New Roman" w:eastAsia="Calibri" w:hAnsi="Times New Roman" w:cs="Times New Roman"/>
          <w:sz w:val="28"/>
          <w:szCs w:val="28"/>
        </w:rPr>
        <w:t xml:space="preserve">и графических работ                                                                           </w:t>
      </w:r>
      <w:r w:rsidR="00A4246F">
        <w:rPr>
          <w:rFonts w:ascii="Times New Roman" w:eastAsia="Calibri" w:hAnsi="Times New Roman" w:cs="Times New Roman"/>
          <w:sz w:val="28"/>
          <w:szCs w:val="28"/>
        </w:rPr>
        <w:t xml:space="preserve"> </w:t>
      </w:r>
      <w:r w:rsidR="005409DB">
        <w:rPr>
          <w:rFonts w:ascii="Times New Roman" w:eastAsia="Calibri" w:hAnsi="Times New Roman" w:cs="Times New Roman"/>
          <w:sz w:val="28"/>
          <w:szCs w:val="28"/>
        </w:rPr>
        <w:t xml:space="preserve"> 7</w:t>
      </w:r>
    </w:p>
    <w:p w14:paraId="6674292C" w14:textId="77777777" w:rsidR="00D83A60" w:rsidRPr="00D83A60" w:rsidRDefault="00D83A60" w:rsidP="00A4246F">
      <w:pPr>
        <w:numPr>
          <w:ilvl w:val="0"/>
          <w:numId w:val="1"/>
        </w:numPr>
        <w:spacing w:after="0" w:line="240" w:lineRule="auto"/>
        <w:jc w:val="both"/>
        <w:rPr>
          <w:rFonts w:ascii="Times New Roman" w:eastAsia="Calibri" w:hAnsi="Times New Roman" w:cs="Times New Roman"/>
          <w:sz w:val="28"/>
          <w:szCs w:val="28"/>
        </w:rPr>
      </w:pPr>
      <w:r w:rsidRPr="00D83A60">
        <w:rPr>
          <w:rFonts w:ascii="Times New Roman" w:eastAsia="Calibri" w:hAnsi="Times New Roman" w:cs="Times New Roman"/>
          <w:sz w:val="28"/>
          <w:szCs w:val="28"/>
        </w:rPr>
        <w:t xml:space="preserve">Рекомендуемая литература                                                             </w:t>
      </w:r>
      <w:r w:rsidR="00A4246F">
        <w:rPr>
          <w:rFonts w:ascii="Times New Roman" w:eastAsia="Calibri" w:hAnsi="Times New Roman" w:cs="Times New Roman"/>
          <w:sz w:val="28"/>
          <w:szCs w:val="28"/>
        </w:rPr>
        <w:t xml:space="preserve">    </w:t>
      </w:r>
      <w:r w:rsidRPr="00D83A60">
        <w:rPr>
          <w:rFonts w:ascii="Times New Roman" w:eastAsia="Calibri" w:hAnsi="Times New Roman" w:cs="Times New Roman"/>
          <w:sz w:val="28"/>
          <w:szCs w:val="28"/>
        </w:rPr>
        <w:t xml:space="preserve"> </w:t>
      </w:r>
      <w:r w:rsidR="005409DB">
        <w:rPr>
          <w:rFonts w:ascii="Times New Roman" w:eastAsia="Calibri" w:hAnsi="Times New Roman" w:cs="Times New Roman"/>
          <w:sz w:val="28"/>
          <w:szCs w:val="28"/>
        </w:rPr>
        <w:t>60</w:t>
      </w:r>
    </w:p>
    <w:p w14:paraId="115C6DC1"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1EB46C1"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A06121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5F0A3C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BC784D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04143B7"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2CFA21D"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28B1C2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DC51543"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CCD6B2E"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F959442"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8658BE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AB60F24"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756F9E35"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615580E"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BDFF438"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9A8C7BC"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B034466"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763D35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BB0C6F1"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7CCE6D0"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ABF9C8B"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33E55850"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0079CA69"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5B56CD59"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2C10B9C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18B4FD6A"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726A7C5C"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7A31BFBE"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195D2A2"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BBE7F5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66293647"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61428AB"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E69110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FBED20A"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68CD90B"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46F6E4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1E7BB71"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620EC9DF"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C635889"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A486885" w14:textId="77777777" w:rsidR="00A4246F" w:rsidRDefault="00A4246F" w:rsidP="00A4246F">
      <w:pPr>
        <w:spacing w:after="0" w:line="240" w:lineRule="auto"/>
        <w:jc w:val="both"/>
        <w:rPr>
          <w:rFonts w:ascii="Times New Roman" w:eastAsia="Times New Roman" w:hAnsi="Times New Roman" w:cs="Times New Roman"/>
          <w:sz w:val="24"/>
          <w:szCs w:val="24"/>
          <w:lang w:eastAsia="ru-RU"/>
        </w:rPr>
      </w:pPr>
    </w:p>
    <w:p w14:paraId="06DE8DC3" w14:textId="77777777" w:rsidR="00A4246F" w:rsidRDefault="00A4246F" w:rsidP="00A4246F">
      <w:pPr>
        <w:spacing w:after="0" w:line="240" w:lineRule="auto"/>
        <w:jc w:val="both"/>
        <w:rPr>
          <w:rFonts w:ascii="Times New Roman" w:eastAsia="Times New Roman" w:hAnsi="Times New Roman" w:cs="Times New Roman"/>
          <w:sz w:val="24"/>
          <w:szCs w:val="24"/>
          <w:lang w:eastAsia="ru-RU"/>
        </w:rPr>
      </w:pPr>
    </w:p>
    <w:p w14:paraId="22F12458" w14:textId="77777777" w:rsidR="00A4246F" w:rsidRPr="00D83A60" w:rsidRDefault="00A4246F" w:rsidP="00A4246F">
      <w:pPr>
        <w:spacing w:after="0" w:line="240" w:lineRule="auto"/>
        <w:jc w:val="both"/>
        <w:rPr>
          <w:rFonts w:ascii="Times New Roman" w:eastAsia="Times New Roman" w:hAnsi="Times New Roman" w:cs="Times New Roman"/>
          <w:sz w:val="24"/>
          <w:szCs w:val="24"/>
          <w:lang w:eastAsia="ru-RU"/>
        </w:rPr>
      </w:pPr>
    </w:p>
    <w:p w14:paraId="180C07C8" w14:textId="77777777" w:rsidR="00D83A60" w:rsidRPr="00D83A60" w:rsidRDefault="00D83A60" w:rsidP="00A4246F">
      <w:pPr>
        <w:spacing w:after="0" w:line="181" w:lineRule="atLeast"/>
        <w:jc w:val="center"/>
        <w:rPr>
          <w:rFonts w:ascii="Times New Roman" w:eastAsia="Times New Roman" w:hAnsi="Times New Roman" w:cs="Times New Roman"/>
          <w:b/>
          <w:bCs/>
          <w:color w:val="000000"/>
          <w:sz w:val="28"/>
          <w:szCs w:val="24"/>
          <w:lang w:eastAsia="ru-RU"/>
        </w:rPr>
      </w:pPr>
      <w:r w:rsidRPr="00D83A60">
        <w:rPr>
          <w:rFonts w:ascii="Times New Roman" w:eastAsia="Times New Roman" w:hAnsi="Times New Roman" w:cs="Times New Roman"/>
          <w:b/>
          <w:bCs/>
          <w:color w:val="000000"/>
          <w:sz w:val="28"/>
          <w:szCs w:val="24"/>
          <w:lang w:eastAsia="ru-RU"/>
        </w:rPr>
        <w:lastRenderedPageBreak/>
        <w:t>Введение</w:t>
      </w:r>
    </w:p>
    <w:p w14:paraId="209345E5" w14:textId="5B7B65F8" w:rsidR="00D83A60" w:rsidRPr="00D83A60" w:rsidRDefault="00D83A60" w:rsidP="00A4246F">
      <w:pPr>
        <w:spacing w:after="0" w:line="240" w:lineRule="auto"/>
        <w:ind w:firstLine="709"/>
        <w:jc w:val="both"/>
        <w:rPr>
          <w:rFonts w:ascii="Times New Roman" w:eastAsia="Times New Roman" w:hAnsi="Times New Roman" w:cs="Times New Roman"/>
          <w:b/>
          <w:sz w:val="24"/>
          <w:szCs w:val="24"/>
          <w:lang w:eastAsia="ru-RU"/>
        </w:rPr>
      </w:pPr>
      <w:r w:rsidRPr="00D83A60">
        <w:rPr>
          <w:rFonts w:ascii="Times New Roman" w:eastAsia="Times New Roman" w:hAnsi="Times New Roman" w:cs="Times New Roman"/>
          <w:color w:val="000000"/>
          <w:sz w:val="24"/>
          <w:szCs w:val="24"/>
          <w:lang w:eastAsia="ru-RU"/>
        </w:rPr>
        <w:t xml:space="preserve">Целью изучения дисциплины </w:t>
      </w:r>
      <w:r w:rsidR="00FA4DDC">
        <w:rPr>
          <w:rFonts w:ascii="Times New Roman" w:eastAsia="Times New Roman" w:hAnsi="Times New Roman" w:cs="Times New Roman"/>
          <w:sz w:val="24"/>
          <w:szCs w:val="24"/>
          <w:lang w:eastAsia="ru-RU"/>
        </w:rPr>
        <w:t>ОП.0</w:t>
      </w:r>
      <w:r w:rsidR="00B05721">
        <w:rPr>
          <w:rFonts w:ascii="Times New Roman" w:eastAsia="Times New Roman" w:hAnsi="Times New Roman" w:cs="Times New Roman"/>
          <w:sz w:val="24"/>
          <w:szCs w:val="24"/>
          <w:lang w:eastAsia="ru-RU"/>
        </w:rPr>
        <w:t>9</w:t>
      </w:r>
      <w:r>
        <w:rPr>
          <w:rFonts w:ascii="Times New Roman" w:eastAsia="Times New Roman" w:hAnsi="Times New Roman" w:cs="Times New Roman"/>
          <w:sz w:val="24"/>
          <w:szCs w:val="24"/>
          <w:lang w:eastAsia="ru-RU"/>
        </w:rPr>
        <w:t xml:space="preserve"> И</w:t>
      </w:r>
      <w:r w:rsidRPr="00D83A60">
        <w:rPr>
          <w:rFonts w:ascii="Times New Roman" w:eastAsia="Times New Roman" w:hAnsi="Times New Roman" w:cs="Times New Roman"/>
          <w:sz w:val="24"/>
          <w:szCs w:val="24"/>
          <w:lang w:eastAsia="ru-RU"/>
        </w:rPr>
        <w:t>нженерная графика</w:t>
      </w:r>
      <w:r w:rsidR="00FA4DDC">
        <w:rPr>
          <w:rFonts w:ascii="Times New Roman" w:eastAsia="Times New Roman" w:hAnsi="Times New Roman" w:cs="Times New Roman"/>
          <w:sz w:val="24"/>
          <w:szCs w:val="24"/>
          <w:lang w:eastAsia="ru-RU"/>
        </w:rPr>
        <w:t xml:space="preserve"> </w:t>
      </w:r>
      <w:r w:rsidRPr="00D83A60">
        <w:rPr>
          <w:rFonts w:ascii="Times New Roman" w:eastAsia="Times New Roman" w:hAnsi="Times New Roman" w:cs="Times New Roman"/>
          <w:color w:val="000000"/>
          <w:sz w:val="24"/>
          <w:szCs w:val="24"/>
          <w:lang w:eastAsia="ru-RU"/>
        </w:rPr>
        <w:t>является усвоение студентами знаний и умений, необходимых для выполнения и чтения чертежей.</w:t>
      </w:r>
    </w:p>
    <w:p w14:paraId="4CED2B8C"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В результате изучения дисциплины студент должен:</w:t>
      </w:r>
    </w:p>
    <w:p w14:paraId="41AC6D08" w14:textId="77777777" w:rsidR="00D83A60" w:rsidRPr="00D83A60" w:rsidRDefault="00D83A60" w:rsidP="00A4246F">
      <w:pPr>
        <w:spacing w:after="0" w:line="240" w:lineRule="auto"/>
        <w:ind w:firstLine="709"/>
        <w:jc w:val="both"/>
        <w:rPr>
          <w:rFonts w:ascii="Times New Roman" w:eastAsia="Times New Roman" w:hAnsi="Times New Roman" w:cs="Times New Roman"/>
          <w:i/>
          <w:iCs/>
          <w:color w:val="000000"/>
          <w:sz w:val="24"/>
          <w:szCs w:val="24"/>
          <w:lang w:eastAsia="ru-RU"/>
        </w:rPr>
      </w:pPr>
      <w:r w:rsidRPr="00D83A60">
        <w:rPr>
          <w:rFonts w:ascii="Times New Roman" w:eastAsia="Times New Roman" w:hAnsi="Times New Roman" w:cs="Times New Roman"/>
          <w:i/>
          <w:iCs/>
          <w:color w:val="000000"/>
          <w:sz w:val="24"/>
          <w:szCs w:val="24"/>
          <w:lang w:eastAsia="ru-RU"/>
        </w:rPr>
        <w:t>иметь представление:</w:t>
      </w:r>
    </w:p>
    <w:p w14:paraId="0EDF9736" w14:textId="77777777" w:rsidR="00D83A60" w:rsidRPr="00C94C37" w:rsidRDefault="00D83A60" w:rsidP="00A4246F">
      <w:pPr>
        <w:pStyle w:val="a3"/>
        <w:numPr>
          <w:ilvl w:val="0"/>
          <w:numId w:val="13"/>
        </w:numPr>
        <w:tabs>
          <w:tab w:val="left" w:pos="851"/>
        </w:tabs>
        <w:spacing w:after="0" w:line="240" w:lineRule="auto"/>
        <w:ind w:left="0" w:firstLine="70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о государственных стандартах ЕСКД и СПДС, условности изображения на чертежах;</w:t>
      </w:r>
    </w:p>
    <w:p w14:paraId="32B8BB26" w14:textId="77777777" w:rsidR="00D83A60" w:rsidRPr="00C94C37" w:rsidRDefault="00D83A60" w:rsidP="00A4246F">
      <w:pPr>
        <w:pStyle w:val="a3"/>
        <w:numPr>
          <w:ilvl w:val="0"/>
          <w:numId w:val="13"/>
        </w:numPr>
        <w:tabs>
          <w:tab w:val="left" w:pos="851"/>
        </w:tabs>
        <w:spacing w:after="0" w:line="240" w:lineRule="auto"/>
        <w:ind w:left="0" w:firstLine="70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о методах проектирования;</w:t>
      </w:r>
    </w:p>
    <w:p w14:paraId="73F0740C" w14:textId="77777777" w:rsidR="00D83A60" w:rsidRPr="00C94C37" w:rsidRDefault="00D83A60" w:rsidP="00A4246F">
      <w:pPr>
        <w:pStyle w:val="a3"/>
        <w:numPr>
          <w:ilvl w:val="0"/>
          <w:numId w:val="13"/>
        </w:numPr>
        <w:tabs>
          <w:tab w:val="left" w:pos="851"/>
        </w:tabs>
        <w:spacing w:after="0" w:line="240" w:lineRule="auto"/>
        <w:ind w:left="0" w:firstLine="70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о международных стандартах по оформлению строительных чертежей;</w:t>
      </w:r>
    </w:p>
    <w:p w14:paraId="6AA0E8FE" w14:textId="77777777" w:rsidR="00D83A60" w:rsidRPr="00D83A60" w:rsidRDefault="00D83A60" w:rsidP="00A4246F">
      <w:pPr>
        <w:spacing w:after="0" w:line="240" w:lineRule="auto"/>
        <w:ind w:firstLine="709"/>
        <w:jc w:val="both"/>
        <w:rPr>
          <w:rFonts w:ascii="Times New Roman" w:eastAsia="Times New Roman" w:hAnsi="Times New Roman" w:cs="Times New Roman"/>
          <w:i/>
          <w:iCs/>
          <w:color w:val="000000"/>
          <w:sz w:val="24"/>
          <w:szCs w:val="24"/>
          <w:lang w:eastAsia="ru-RU"/>
        </w:rPr>
      </w:pPr>
      <w:r w:rsidRPr="00D83A60">
        <w:rPr>
          <w:rFonts w:ascii="Times New Roman" w:eastAsia="Times New Roman" w:hAnsi="Times New Roman" w:cs="Times New Roman"/>
          <w:i/>
          <w:iCs/>
          <w:color w:val="000000"/>
          <w:sz w:val="24"/>
          <w:szCs w:val="24"/>
          <w:lang w:eastAsia="ru-RU"/>
        </w:rPr>
        <w:t>знать:</w:t>
      </w:r>
    </w:p>
    <w:p w14:paraId="3A174332"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законы, методы и приемы проекционного черчения;</w:t>
      </w:r>
    </w:p>
    <w:p w14:paraId="2979B6B9"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правила выполнения и чтения конструкторской и технологической документации;</w:t>
      </w:r>
    </w:p>
    <w:p w14:paraId="3D639DB7"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правила оформления чертежей, геометрические построения и правила вычерчивания технических деталей;</w:t>
      </w:r>
    </w:p>
    <w:p w14:paraId="31A64C66"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способы графического представления технологического оборудования и выполнения технологических схем;</w:t>
      </w:r>
    </w:p>
    <w:p w14:paraId="53CDB381" w14:textId="77777777" w:rsidR="00D83A60" w:rsidRPr="00D83A60" w:rsidRDefault="00D83A60" w:rsidP="00A4246F">
      <w:pPr>
        <w:spacing w:after="0" w:line="240" w:lineRule="auto"/>
        <w:ind w:firstLine="709"/>
        <w:jc w:val="both"/>
        <w:rPr>
          <w:rFonts w:ascii="Times New Roman" w:eastAsia="Times New Roman" w:hAnsi="Times New Roman" w:cs="Times New Roman"/>
          <w:i/>
          <w:iCs/>
          <w:color w:val="000000"/>
          <w:sz w:val="24"/>
          <w:szCs w:val="24"/>
          <w:lang w:eastAsia="ru-RU"/>
        </w:rPr>
      </w:pPr>
      <w:r w:rsidRPr="00D83A60">
        <w:rPr>
          <w:rFonts w:ascii="Times New Roman" w:eastAsia="Times New Roman" w:hAnsi="Times New Roman" w:cs="Times New Roman"/>
          <w:color w:val="000000"/>
          <w:sz w:val="24"/>
          <w:szCs w:val="24"/>
          <w:lang w:eastAsia="ru-RU"/>
        </w:rPr>
        <w:t>− требования стандартов Единой системы конструкторской документации (ЕСКД) и Единой системы технологической документации (ЕСТД) к оформлению и составлению чертежей и схем</w:t>
      </w:r>
      <w:r w:rsidR="00720DD0">
        <w:rPr>
          <w:rFonts w:ascii="Times New Roman" w:eastAsia="Times New Roman" w:hAnsi="Times New Roman" w:cs="Times New Roman"/>
          <w:color w:val="000000"/>
          <w:sz w:val="24"/>
          <w:szCs w:val="24"/>
          <w:lang w:eastAsia="ru-RU"/>
        </w:rPr>
        <w:t xml:space="preserve"> </w:t>
      </w:r>
      <w:r w:rsidRPr="00D83A60">
        <w:rPr>
          <w:rFonts w:ascii="Times New Roman" w:eastAsia="Times New Roman" w:hAnsi="Times New Roman" w:cs="Times New Roman"/>
          <w:i/>
          <w:iCs/>
          <w:color w:val="000000"/>
          <w:sz w:val="24"/>
          <w:szCs w:val="24"/>
          <w:lang w:eastAsia="ru-RU"/>
        </w:rPr>
        <w:t>уметь:</w:t>
      </w:r>
    </w:p>
    <w:p w14:paraId="156C3C86"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выполнять графические изображения технологического оборудования и технологических схем в ручной и машинной графике;</w:t>
      </w:r>
    </w:p>
    <w:p w14:paraId="745AA04A"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выполнять комплексные чертежи геометрических тел и проекции точек, лежащих на их поверхности, в ручной и машинной графике;</w:t>
      </w:r>
    </w:p>
    <w:p w14:paraId="53C43F40"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выполнять чертежи технических деталей в ручной и машинной графике;</w:t>
      </w:r>
    </w:p>
    <w:p w14:paraId="2ABB6A92"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читать чертежи и схемы;</w:t>
      </w:r>
    </w:p>
    <w:p w14:paraId="72F4213A"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 оформлять технологическую и конструкторскую документацию в соответствии с действующей нормативно-технической документацией.</w:t>
      </w:r>
    </w:p>
    <w:p w14:paraId="1AABA522"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При изучении материала необходимо соблюдать единство терминологии, обозначений, единиц измерения в соответствии с действующими ГОСТами и СНиПами.</w:t>
      </w:r>
    </w:p>
    <w:p w14:paraId="45EAD4F4" w14:textId="77777777" w:rsidR="00D83A60" w:rsidRPr="00D83A60" w:rsidRDefault="00D83A60" w:rsidP="00A4246F">
      <w:pPr>
        <w:spacing w:after="0" w:line="240" w:lineRule="auto"/>
        <w:ind w:firstLine="709"/>
        <w:jc w:val="both"/>
        <w:rPr>
          <w:rFonts w:ascii="Times New Roman" w:eastAsia="Times New Roman" w:hAnsi="Times New Roman" w:cs="Times New Roman"/>
          <w:sz w:val="24"/>
          <w:szCs w:val="24"/>
          <w:lang w:eastAsia="ru-RU"/>
        </w:rPr>
      </w:pPr>
      <w:r w:rsidRPr="00D83A60">
        <w:rPr>
          <w:rFonts w:ascii="Times New Roman" w:eastAsia="Times New Roman" w:hAnsi="Times New Roman" w:cs="Times New Roman"/>
          <w:sz w:val="24"/>
          <w:szCs w:val="24"/>
          <w:lang w:eastAsia="ru-RU"/>
        </w:rPr>
        <w:t>Задания выполняются на листах чертежной бумаги формата А3 и А4 (ГОСТ 2.301-68). 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необходимо выполнять в масштабе, указанном в задании, но соблюдая ГОСТ 2.302-68. При заполнении основной и других надписей требуется выполнять требования ГОСТ 2.304-81. При нанесении размеров рекомендуется пользоваться ГОСТ 2.307 68. При обводке изображения следует принимать толщину основных линий 0,8 </w:t>
      </w:r>
      <w:r w:rsidRPr="00D83A60">
        <w:rPr>
          <w:rFonts w:ascii="Times New Roman" w:eastAsia="Times New Roman" w:hAnsi="Times New Roman" w:cs="Times New Roman"/>
          <w:sz w:val="24"/>
          <w:szCs w:val="24"/>
          <w:lang w:eastAsia="ru-RU"/>
        </w:rPr>
        <w:sym w:font="Symbol" w:char="002D"/>
      </w:r>
      <w:r w:rsidRPr="00D83A60">
        <w:rPr>
          <w:rFonts w:ascii="Times New Roman" w:eastAsia="Times New Roman" w:hAnsi="Times New Roman" w:cs="Times New Roman"/>
          <w:sz w:val="24"/>
          <w:szCs w:val="24"/>
          <w:lang w:eastAsia="ru-RU"/>
        </w:rPr>
        <w:t> 1,0 мм, а толщину остальных линий </w:t>
      </w:r>
      <w:r w:rsidRPr="00D83A60">
        <w:rPr>
          <w:rFonts w:ascii="Times New Roman" w:eastAsia="Times New Roman" w:hAnsi="Times New Roman" w:cs="Times New Roman"/>
          <w:sz w:val="24"/>
          <w:szCs w:val="24"/>
          <w:lang w:eastAsia="ru-RU"/>
        </w:rPr>
        <w:sym w:font="Symbol" w:char="002D"/>
      </w:r>
      <w:r w:rsidRPr="00D83A60">
        <w:rPr>
          <w:rFonts w:ascii="Times New Roman" w:eastAsia="Times New Roman" w:hAnsi="Times New Roman" w:cs="Times New Roman"/>
          <w:sz w:val="24"/>
          <w:szCs w:val="24"/>
          <w:lang w:eastAsia="ru-RU"/>
        </w:rPr>
        <w:t> согласно ГОСТ 2.303-68.</w:t>
      </w:r>
    </w:p>
    <w:p w14:paraId="5CF8790B"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Обучение работе на компьютере с использованием графических редакторов является самостоятельной задачей и требует больших временных затрат. Опыт работы позволил сделать некоторые обобщения, и студентам предлагаются рекомендации по освоению графических программ.</w:t>
      </w:r>
    </w:p>
    <w:p w14:paraId="4348841F"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Освоение функций графических редакторов рекомендуется вести в такой последовательности:</w:t>
      </w:r>
    </w:p>
    <w:p w14:paraId="50016D08"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1. Подготовить рабочую область для вычерчивания (электронный формат) и доступ к ней;</w:t>
      </w:r>
    </w:p>
    <w:p w14:paraId="61C0A897"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2. Освоить способы задания координат точек, их определения на экране;</w:t>
      </w:r>
    </w:p>
    <w:p w14:paraId="37109D25"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3. Изучить панель инструментов вычерчивания геометрических примитивов и создание геометрических объектов как совокупности этих примитивов, используя объектные привязки;</w:t>
      </w:r>
    </w:p>
    <w:p w14:paraId="13696AB0"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4. Научиться управлять изображением на экране;</w:t>
      </w:r>
    </w:p>
    <w:p w14:paraId="4E2E9809"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5. Оформить выбранный формат (освоить настройку параметров документа);</w:t>
      </w:r>
    </w:p>
    <w:p w14:paraId="6C8B70A7"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6. Освоить панель инструментов, позволяющих редактировать геометрические примитивы и созданные объекты;</w:t>
      </w:r>
    </w:p>
    <w:p w14:paraId="3C6D9946"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7. Заполнить основную надпись;</w:t>
      </w:r>
    </w:p>
    <w:p w14:paraId="539DEDC4"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lastRenderedPageBreak/>
        <w:t>8. Выполнить чертеж соединения, используя полученные знания и навыки работы, при этом можно воспользоваться базой данных (библиотеками) стандартных и других изделий (при их наличии в графической системе);</w:t>
      </w:r>
    </w:p>
    <w:p w14:paraId="6CB76226" w14:textId="77777777" w:rsidR="00D83A60" w:rsidRPr="00D83A60" w:rsidRDefault="00D83A60" w:rsidP="00A4246F">
      <w:pPr>
        <w:spacing w:after="0" w:line="240" w:lineRule="auto"/>
        <w:ind w:firstLine="709"/>
        <w:jc w:val="both"/>
        <w:rPr>
          <w:rFonts w:ascii="Times New Roman" w:eastAsia="Times New Roman" w:hAnsi="Times New Roman" w:cs="Times New Roman"/>
          <w:color w:val="000000"/>
          <w:sz w:val="24"/>
          <w:szCs w:val="24"/>
          <w:lang w:eastAsia="ru-RU"/>
        </w:rPr>
      </w:pPr>
      <w:r w:rsidRPr="00D83A60">
        <w:rPr>
          <w:rFonts w:ascii="Times New Roman" w:eastAsia="Times New Roman" w:hAnsi="Times New Roman" w:cs="Times New Roman"/>
          <w:color w:val="000000"/>
          <w:sz w:val="24"/>
          <w:szCs w:val="24"/>
          <w:lang w:eastAsia="ru-RU"/>
        </w:rPr>
        <w:t>9. Освоить простановку размеров на чертеже с помощью специальной панели инструментов.</w:t>
      </w:r>
    </w:p>
    <w:p w14:paraId="523D45DD"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3AE051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605A949"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23C00E6"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02FB7E48"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0528340D"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2618A6C"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3084EC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0C41007"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CA79231"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3A03DBD"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56D50A1"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0DBB099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B6B4B7B"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E3B89EC"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0D26ED37"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9671F96"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43397B4"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A4FC8E7"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61DB3123"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0F90939"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CE38CB2"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0998353"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C4FC7E4"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BB44D4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F0528E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4001CA2"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3575B74"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095C3A8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23CED4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6668BB0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5ADADDE4"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97F6D7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89633F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55428C7"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8AD2DEA"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36C738C2"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3D940A6"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091CF7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4CFB8D4"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6FF27F3E"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450872BF"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7026E1B9"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1EAE7C55"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6E481C0"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752776C" w14:textId="77777777" w:rsidR="00D83A60" w:rsidRDefault="00D83A60" w:rsidP="00A4246F">
      <w:pPr>
        <w:spacing w:after="0" w:line="240" w:lineRule="auto"/>
        <w:jc w:val="both"/>
        <w:rPr>
          <w:rFonts w:ascii="Times New Roman" w:eastAsia="Times New Roman" w:hAnsi="Times New Roman" w:cs="Times New Roman"/>
          <w:sz w:val="24"/>
          <w:szCs w:val="24"/>
          <w:lang w:eastAsia="ru-RU"/>
        </w:rPr>
      </w:pPr>
    </w:p>
    <w:p w14:paraId="21BC2774"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4A424FFA"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pPr>
    </w:p>
    <w:p w14:paraId="6D03048E" w14:textId="31F8FE38" w:rsidR="009D4A50" w:rsidRPr="009D4A50" w:rsidRDefault="009D4A50" w:rsidP="009D4A50">
      <w:pPr>
        <w:spacing w:after="0" w:line="240" w:lineRule="auto"/>
        <w:rPr>
          <w:rFonts w:ascii="Times New Roman" w:hAnsi="Times New Roman" w:cs="Times New Roman"/>
          <w:b/>
          <w:i/>
          <w:sz w:val="24"/>
          <w:szCs w:val="24"/>
        </w:rPr>
      </w:pPr>
      <w:r w:rsidRPr="009D4A50">
        <w:rPr>
          <w:rFonts w:ascii="Times New Roman" w:hAnsi="Times New Roman" w:cs="Times New Roman"/>
          <w:b/>
          <w:i/>
          <w:sz w:val="24"/>
          <w:szCs w:val="24"/>
        </w:rPr>
        <w:lastRenderedPageBreak/>
        <w:t>2.Тематический план и содержание учебной дисциплины ОП.0</w:t>
      </w:r>
      <w:r w:rsidR="00B05721">
        <w:rPr>
          <w:rFonts w:ascii="Times New Roman" w:hAnsi="Times New Roman" w:cs="Times New Roman"/>
          <w:b/>
          <w:i/>
          <w:sz w:val="24"/>
          <w:szCs w:val="24"/>
        </w:rPr>
        <w:t>9</w:t>
      </w:r>
      <w:r w:rsidRPr="009D4A50">
        <w:rPr>
          <w:rFonts w:ascii="Times New Roman" w:hAnsi="Times New Roman" w:cs="Times New Roman"/>
          <w:b/>
          <w:i/>
          <w:sz w:val="24"/>
          <w:szCs w:val="24"/>
        </w:rPr>
        <w:t xml:space="preserve"> Инженерная графика</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6094"/>
        <w:gridCol w:w="995"/>
        <w:gridCol w:w="1701"/>
      </w:tblGrid>
      <w:tr w:rsidR="009D4A50" w:rsidRPr="009D4A50" w14:paraId="511837BE" w14:textId="77777777" w:rsidTr="009D4A50">
        <w:tc>
          <w:tcPr>
            <w:tcW w:w="1808" w:type="dxa"/>
            <w:tcBorders>
              <w:top w:val="single" w:sz="4" w:space="0" w:color="auto"/>
              <w:left w:val="single" w:sz="4" w:space="0" w:color="auto"/>
              <w:bottom w:val="single" w:sz="4" w:space="0" w:color="auto"/>
              <w:right w:val="single" w:sz="4" w:space="0" w:color="auto"/>
            </w:tcBorders>
            <w:hideMark/>
          </w:tcPr>
          <w:p w14:paraId="27D2BA8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Наименование разделов и тем</w:t>
            </w:r>
          </w:p>
        </w:tc>
        <w:tc>
          <w:tcPr>
            <w:tcW w:w="6094" w:type="dxa"/>
            <w:tcBorders>
              <w:top w:val="single" w:sz="4" w:space="0" w:color="auto"/>
              <w:left w:val="single" w:sz="4" w:space="0" w:color="auto"/>
              <w:bottom w:val="single" w:sz="4" w:space="0" w:color="auto"/>
              <w:right w:val="single" w:sz="4" w:space="0" w:color="auto"/>
            </w:tcBorders>
            <w:hideMark/>
          </w:tcPr>
          <w:p w14:paraId="5A4A286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и формы организации деятельности обучающихся</w:t>
            </w:r>
          </w:p>
        </w:tc>
        <w:tc>
          <w:tcPr>
            <w:tcW w:w="995" w:type="dxa"/>
            <w:tcBorders>
              <w:top w:val="single" w:sz="4" w:space="0" w:color="auto"/>
              <w:left w:val="single" w:sz="4" w:space="0" w:color="auto"/>
              <w:bottom w:val="single" w:sz="4" w:space="0" w:color="auto"/>
              <w:right w:val="single" w:sz="4" w:space="0" w:color="auto"/>
            </w:tcBorders>
            <w:hideMark/>
          </w:tcPr>
          <w:p w14:paraId="69FCD81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Объем в часах</w:t>
            </w:r>
          </w:p>
        </w:tc>
        <w:tc>
          <w:tcPr>
            <w:tcW w:w="1701" w:type="dxa"/>
            <w:tcBorders>
              <w:top w:val="single" w:sz="4" w:space="0" w:color="auto"/>
              <w:left w:val="single" w:sz="4" w:space="0" w:color="auto"/>
              <w:bottom w:val="single" w:sz="4" w:space="0" w:color="auto"/>
              <w:right w:val="single" w:sz="4" w:space="0" w:color="auto"/>
            </w:tcBorders>
            <w:hideMark/>
          </w:tcPr>
          <w:p w14:paraId="23FA36E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Осваиваемые элементы компетенций</w:t>
            </w:r>
          </w:p>
        </w:tc>
      </w:tr>
      <w:tr w:rsidR="009D4A50" w:rsidRPr="009D4A50" w14:paraId="71D32DD2" w14:textId="77777777" w:rsidTr="009D4A50">
        <w:tc>
          <w:tcPr>
            <w:tcW w:w="1808" w:type="dxa"/>
            <w:tcBorders>
              <w:top w:val="single" w:sz="4" w:space="0" w:color="auto"/>
              <w:left w:val="single" w:sz="4" w:space="0" w:color="auto"/>
              <w:bottom w:val="single" w:sz="4" w:space="0" w:color="auto"/>
              <w:right w:val="single" w:sz="4" w:space="0" w:color="auto"/>
            </w:tcBorders>
            <w:hideMark/>
          </w:tcPr>
          <w:p w14:paraId="291F6458" w14:textId="77777777" w:rsidR="009D4A50" w:rsidRPr="009D4A50" w:rsidRDefault="009D4A50" w:rsidP="009D4A50">
            <w:pPr>
              <w:suppressAutoHyphen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1</w:t>
            </w:r>
          </w:p>
        </w:tc>
        <w:tc>
          <w:tcPr>
            <w:tcW w:w="6094" w:type="dxa"/>
            <w:tcBorders>
              <w:top w:val="single" w:sz="4" w:space="0" w:color="auto"/>
              <w:left w:val="single" w:sz="4" w:space="0" w:color="auto"/>
              <w:bottom w:val="single" w:sz="4" w:space="0" w:color="auto"/>
              <w:right w:val="single" w:sz="4" w:space="0" w:color="auto"/>
            </w:tcBorders>
            <w:hideMark/>
          </w:tcPr>
          <w:p w14:paraId="34594229" w14:textId="77777777" w:rsidR="009D4A50" w:rsidRPr="009D4A50" w:rsidRDefault="009D4A50" w:rsidP="009D4A50">
            <w:pPr>
              <w:suppressAutoHyphen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995" w:type="dxa"/>
            <w:tcBorders>
              <w:top w:val="single" w:sz="4" w:space="0" w:color="auto"/>
              <w:left w:val="single" w:sz="4" w:space="0" w:color="auto"/>
              <w:bottom w:val="single" w:sz="4" w:space="0" w:color="auto"/>
              <w:right w:val="single" w:sz="4" w:space="0" w:color="auto"/>
            </w:tcBorders>
            <w:hideMark/>
          </w:tcPr>
          <w:p w14:paraId="5F4BEF97" w14:textId="77777777" w:rsidR="009D4A50" w:rsidRPr="009D4A50" w:rsidRDefault="009D4A50" w:rsidP="009D4A50">
            <w:pPr>
              <w:suppressAutoHyphen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7F3365BE" w14:textId="77777777" w:rsidR="009D4A50" w:rsidRPr="009D4A50" w:rsidRDefault="009D4A50" w:rsidP="009D4A50">
            <w:pPr>
              <w:suppressAutoHyphen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4</w:t>
            </w:r>
          </w:p>
        </w:tc>
      </w:tr>
      <w:tr w:rsidR="009D4A50" w:rsidRPr="009D4A50" w14:paraId="1AB0B23B" w14:textId="77777777" w:rsidTr="009D4A50">
        <w:tc>
          <w:tcPr>
            <w:tcW w:w="1808" w:type="dxa"/>
            <w:tcBorders>
              <w:top w:val="single" w:sz="4" w:space="0" w:color="auto"/>
              <w:left w:val="single" w:sz="4" w:space="0" w:color="auto"/>
              <w:bottom w:val="single" w:sz="4" w:space="0" w:color="auto"/>
              <w:right w:val="single" w:sz="4" w:space="0" w:color="auto"/>
            </w:tcBorders>
            <w:hideMark/>
          </w:tcPr>
          <w:p w14:paraId="4D91BE9C" w14:textId="77777777" w:rsidR="009D4A50" w:rsidRPr="009D4A50" w:rsidRDefault="009D4A50" w:rsidP="009D4A50">
            <w:pPr>
              <w:suppressAutoHyphens/>
              <w:spacing w:after="0" w:line="240" w:lineRule="auto"/>
              <w:rPr>
                <w:rFonts w:ascii="Times New Roman" w:hAnsi="Times New Roman" w:cs="Times New Roman"/>
                <w:b/>
                <w:color w:val="000000"/>
                <w:sz w:val="24"/>
                <w:szCs w:val="24"/>
                <w:lang w:eastAsia="ar-SA"/>
              </w:rPr>
            </w:pPr>
            <w:r w:rsidRPr="009D4A50">
              <w:rPr>
                <w:rFonts w:ascii="Times New Roman" w:hAnsi="Times New Roman" w:cs="Times New Roman"/>
                <w:b/>
                <w:color w:val="000000"/>
                <w:sz w:val="24"/>
                <w:szCs w:val="24"/>
              </w:rPr>
              <w:t>Раздел 1.</w:t>
            </w:r>
          </w:p>
        </w:tc>
        <w:tc>
          <w:tcPr>
            <w:tcW w:w="8790" w:type="dxa"/>
            <w:gridSpan w:val="3"/>
            <w:tcBorders>
              <w:top w:val="single" w:sz="4" w:space="0" w:color="auto"/>
              <w:left w:val="single" w:sz="4" w:space="0" w:color="auto"/>
              <w:bottom w:val="single" w:sz="4" w:space="0" w:color="auto"/>
              <w:right w:val="single" w:sz="4" w:space="0" w:color="auto"/>
            </w:tcBorders>
            <w:hideMark/>
          </w:tcPr>
          <w:p w14:paraId="6B4A411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color w:val="000000"/>
                <w:sz w:val="24"/>
                <w:szCs w:val="24"/>
              </w:rPr>
              <w:t>Оформление конструкторской документации. Геометрическое черчение</w:t>
            </w:r>
          </w:p>
        </w:tc>
      </w:tr>
      <w:tr w:rsidR="009D4A50" w:rsidRPr="009D4A50" w14:paraId="0BBD98B6" w14:textId="77777777" w:rsidTr="009D4A50">
        <w:tc>
          <w:tcPr>
            <w:tcW w:w="1808" w:type="dxa"/>
            <w:vMerge w:val="restart"/>
            <w:tcBorders>
              <w:top w:val="single" w:sz="4" w:space="0" w:color="auto"/>
              <w:left w:val="single" w:sz="4" w:space="0" w:color="auto"/>
              <w:bottom w:val="single" w:sz="4" w:space="0" w:color="auto"/>
              <w:right w:val="single" w:sz="4" w:space="0" w:color="auto"/>
            </w:tcBorders>
          </w:tcPr>
          <w:p w14:paraId="07B23A02"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Тема 1.1.</w:t>
            </w:r>
          </w:p>
          <w:p w14:paraId="5B681785" w14:textId="77777777" w:rsidR="009D4A50" w:rsidRPr="009D4A50" w:rsidRDefault="009D4A50" w:rsidP="009D4A50">
            <w:pPr>
              <w:shd w:val="clear" w:color="auto" w:fill="FFFFFF"/>
              <w:spacing w:after="0" w:line="240" w:lineRule="auto"/>
              <w:jc w:val="center"/>
              <w:rPr>
                <w:rFonts w:ascii="Times New Roman" w:hAnsi="Times New Roman" w:cs="Times New Roman"/>
                <w:color w:val="000000"/>
                <w:sz w:val="24"/>
                <w:szCs w:val="24"/>
              </w:rPr>
            </w:pPr>
            <w:r w:rsidRPr="009D4A50">
              <w:rPr>
                <w:rFonts w:ascii="Times New Roman" w:hAnsi="Times New Roman" w:cs="Times New Roman"/>
                <w:b/>
                <w:i/>
                <w:sz w:val="24"/>
                <w:szCs w:val="24"/>
              </w:rPr>
              <w:t>Основные сведения по оформлению конструкторской и технологической документации</w:t>
            </w:r>
          </w:p>
          <w:p w14:paraId="435B3D61" w14:textId="77777777" w:rsidR="009D4A50" w:rsidRPr="009D4A50" w:rsidRDefault="009D4A50" w:rsidP="009D4A50">
            <w:pPr>
              <w:suppressAutoHyphens/>
              <w:spacing w:after="0" w:line="240" w:lineRule="auto"/>
              <w:rPr>
                <w:rFonts w:ascii="Times New Roman" w:hAnsi="Times New Roman" w:cs="Times New Roman"/>
                <w:b/>
                <w:color w:val="000000"/>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E4E99F1" w14:textId="77777777" w:rsidR="009D4A50" w:rsidRPr="009D4A50" w:rsidRDefault="009D4A50" w:rsidP="009D4A50">
            <w:pPr>
              <w:suppressAutoHyphens/>
              <w:spacing w:after="0" w:line="240" w:lineRule="auto"/>
              <w:rPr>
                <w:rFonts w:ascii="Times New Roman" w:hAnsi="Times New Roman" w:cs="Times New Roman"/>
                <w:sz w:val="24"/>
                <w:szCs w:val="24"/>
                <w:lang w:eastAsia="ar-SA"/>
              </w:rPr>
            </w:pPr>
            <w:r w:rsidRPr="009D4A50">
              <w:rPr>
                <w:rFonts w:ascii="Times New Roman" w:hAnsi="Times New Roman" w:cs="Times New Roman"/>
                <w:b/>
                <w:bCs/>
                <w:sz w:val="24"/>
                <w:szCs w:val="24"/>
              </w:rPr>
              <w:t>Содержание учебного материала,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48747503"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tcPr>
          <w:p w14:paraId="36B9D25A" w14:textId="77777777" w:rsidR="009D4A50" w:rsidRPr="009D4A50" w:rsidRDefault="009D4A50" w:rsidP="009D4A50">
            <w:pPr>
              <w:spacing w:after="0" w:line="240" w:lineRule="auto"/>
              <w:rPr>
                <w:rFonts w:ascii="Times New Roman" w:hAnsi="Times New Roman" w:cs="Times New Roman"/>
                <w:b/>
                <w:bCs/>
                <w:i/>
                <w:sz w:val="24"/>
                <w:szCs w:val="24"/>
                <w:lang w:eastAsia="ar-SA"/>
              </w:rPr>
            </w:pPr>
          </w:p>
          <w:p w14:paraId="11C78D81" w14:textId="77777777" w:rsidR="009D4A50" w:rsidRPr="009D4A50" w:rsidRDefault="009D4A50" w:rsidP="009D4A50">
            <w:pPr>
              <w:spacing w:after="0" w:line="240" w:lineRule="auto"/>
              <w:rPr>
                <w:rFonts w:ascii="Times New Roman" w:hAnsi="Times New Roman" w:cs="Times New Roman"/>
                <w:b/>
                <w:bCs/>
                <w:i/>
                <w:sz w:val="24"/>
                <w:szCs w:val="24"/>
              </w:rPr>
            </w:pPr>
          </w:p>
          <w:p w14:paraId="2F8C5A4B" w14:textId="77777777" w:rsidR="009D4A50" w:rsidRPr="009D4A50" w:rsidRDefault="009D4A50" w:rsidP="009D4A50">
            <w:pPr>
              <w:spacing w:after="0" w:line="240" w:lineRule="auto"/>
              <w:rPr>
                <w:rFonts w:ascii="Times New Roman" w:hAnsi="Times New Roman" w:cs="Times New Roman"/>
                <w:b/>
                <w:bCs/>
                <w:i/>
                <w:sz w:val="24"/>
                <w:szCs w:val="24"/>
              </w:rPr>
            </w:pPr>
          </w:p>
          <w:p w14:paraId="3670AD36" w14:textId="77777777" w:rsidR="009D4A50" w:rsidRPr="009D4A50" w:rsidRDefault="009D4A50" w:rsidP="009D4A50">
            <w:pPr>
              <w:spacing w:after="0" w:line="240" w:lineRule="auto"/>
              <w:rPr>
                <w:rFonts w:ascii="Times New Roman" w:hAnsi="Times New Roman" w:cs="Times New Roman"/>
                <w:b/>
                <w:bCs/>
                <w:i/>
                <w:sz w:val="24"/>
                <w:szCs w:val="24"/>
              </w:rPr>
            </w:pPr>
          </w:p>
          <w:p w14:paraId="1BB1D2C7" w14:textId="77777777" w:rsidR="009D4A50" w:rsidRPr="009D4A50" w:rsidRDefault="009D4A50" w:rsidP="009D4A50">
            <w:pPr>
              <w:spacing w:after="0" w:line="240" w:lineRule="auto"/>
              <w:rPr>
                <w:rFonts w:ascii="Times New Roman" w:hAnsi="Times New Roman" w:cs="Times New Roman"/>
                <w:b/>
                <w:bCs/>
                <w:i/>
                <w:sz w:val="24"/>
                <w:szCs w:val="24"/>
              </w:rPr>
            </w:pPr>
          </w:p>
          <w:p w14:paraId="0FEFCDD3"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ПК 2.1</w:t>
            </w:r>
          </w:p>
          <w:p w14:paraId="7DB7CD99"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0F575E65"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25CD0D41"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468231C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04</w:t>
            </w:r>
          </w:p>
        </w:tc>
      </w:tr>
      <w:tr w:rsidR="009D4A50" w:rsidRPr="009D4A50" w14:paraId="080832CA"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3982EAD" w14:textId="77777777" w:rsidR="009D4A50" w:rsidRPr="009D4A50" w:rsidRDefault="009D4A50" w:rsidP="009D4A50">
            <w:pPr>
              <w:spacing w:after="0" w:line="240" w:lineRule="auto"/>
              <w:rPr>
                <w:rFonts w:ascii="Times New Roman" w:hAnsi="Times New Roman" w:cs="Times New Roman"/>
                <w:b/>
                <w:color w:val="000000"/>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0434AF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color w:val="000000"/>
                <w:sz w:val="24"/>
                <w:szCs w:val="24"/>
              </w:rPr>
              <w:t xml:space="preserve">1. </w:t>
            </w:r>
            <w:r w:rsidRPr="009D4A50">
              <w:rPr>
                <w:rFonts w:ascii="Times New Roman" w:hAnsi="Times New Roman" w:cs="Times New Roman"/>
                <w:sz w:val="24"/>
                <w:szCs w:val="24"/>
              </w:rPr>
              <w:t xml:space="preserve">Практическое занятие. </w:t>
            </w:r>
            <w:r w:rsidRPr="009D4A50">
              <w:rPr>
                <w:rFonts w:ascii="Times New Roman" w:hAnsi="Times New Roman" w:cs="Times New Roman"/>
                <w:color w:val="000000"/>
                <w:sz w:val="24"/>
                <w:szCs w:val="24"/>
              </w:rPr>
              <w:t>Введение. Единая система конструкторской документации (ЕСКД)</w:t>
            </w:r>
            <w:r w:rsidRPr="009D4A50">
              <w:rPr>
                <w:rFonts w:ascii="Times New Roman" w:hAnsi="Times New Roman" w:cs="Times New Roman"/>
                <w:bCs/>
                <w:sz w:val="24"/>
                <w:szCs w:val="24"/>
              </w:rPr>
              <w:t xml:space="preserve"> Линии чертежа (ГОСТ 2.303-68)- типы, размеры. Форматы чертежей (ГОСТ 2.301-68),Масштабы</w:t>
            </w:r>
            <w:r w:rsidRPr="009D4A50">
              <w:rPr>
                <w:rFonts w:ascii="Times New Roman" w:hAnsi="Times New Roman" w:cs="Times New Roman"/>
                <w:color w:val="000000"/>
                <w:sz w:val="24"/>
                <w:szCs w:val="24"/>
              </w:rPr>
              <w:t>, Основные надписи.</w:t>
            </w:r>
          </w:p>
        </w:tc>
        <w:tc>
          <w:tcPr>
            <w:tcW w:w="995" w:type="dxa"/>
            <w:tcBorders>
              <w:top w:val="single" w:sz="4" w:space="0" w:color="auto"/>
              <w:left w:val="single" w:sz="4" w:space="0" w:color="auto"/>
              <w:bottom w:val="single" w:sz="4" w:space="0" w:color="auto"/>
              <w:right w:val="single" w:sz="4" w:space="0" w:color="auto"/>
            </w:tcBorders>
            <w:hideMark/>
          </w:tcPr>
          <w:p w14:paraId="309E937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E8CBBA9"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4E9ED364"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3D91348B" w14:textId="77777777" w:rsidR="009D4A50" w:rsidRPr="009D4A50" w:rsidRDefault="009D4A50" w:rsidP="009D4A50">
            <w:pPr>
              <w:spacing w:after="0" w:line="240" w:lineRule="auto"/>
              <w:rPr>
                <w:rFonts w:ascii="Times New Roman" w:hAnsi="Times New Roman" w:cs="Times New Roman"/>
                <w:b/>
                <w:color w:val="000000"/>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6998514"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bCs/>
                <w:sz w:val="24"/>
                <w:szCs w:val="24"/>
              </w:rPr>
              <w:t xml:space="preserve">2. Правила нанесения размеров по ГОСТу 2.307-68 на чертежах. Линейные и угловые размеры, размерные и выносные линии, стрелки. Нанесение размеров диаметральных, радиальных. </w:t>
            </w:r>
            <w:r w:rsidRPr="009D4A50">
              <w:rPr>
                <w:rFonts w:ascii="Times New Roman" w:hAnsi="Times New Roman" w:cs="Times New Roman"/>
                <w:color w:val="000000"/>
                <w:sz w:val="24"/>
                <w:szCs w:val="24"/>
              </w:rPr>
              <w:t>Уклон и конусность</w:t>
            </w:r>
          </w:p>
        </w:tc>
        <w:tc>
          <w:tcPr>
            <w:tcW w:w="995" w:type="dxa"/>
            <w:tcBorders>
              <w:top w:val="single" w:sz="4" w:space="0" w:color="auto"/>
              <w:left w:val="single" w:sz="4" w:space="0" w:color="auto"/>
              <w:bottom w:val="single" w:sz="4" w:space="0" w:color="auto"/>
              <w:right w:val="single" w:sz="4" w:space="0" w:color="auto"/>
            </w:tcBorders>
            <w:hideMark/>
          </w:tcPr>
          <w:p w14:paraId="4A92F5C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2ECB9C1"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FFE89DE"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3E207899"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Тема 1.2.</w:t>
            </w:r>
          </w:p>
          <w:p w14:paraId="7EBF6B2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i/>
                <w:sz w:val="24"/>
                <w:szCs w:val="24"/>
              </w:rPr>
              <w:t>Геометрические построения</w:t>
            </w:r>
          </w:p>
        </w:tc>
        <w:tc>
          <w:tcPr>
            <w:tcW w:w="6094" w:type="dxa"/>
            <w:tcBorders>
              <w:top w:val="single" w:sz="4" w:space="0" w:color="auto"/>
              <w:left w:val="single" w:sz="4" w:space="0" w:color="auto"/>
              <w:bottom w:val="single" w:sz="4" w:space="0" w:color="auto"/>
              <w:right w:val="single" w:sz="4" w:space="0" w:color="auto"/>
            </w:tcBorders>
            <w:hideMark/>
          </w:tcPr>
          <w:p w14:paraId="107FCF9B" w14:textId="77777777" w:rsidR="009D4A50" w:rsidRPr="009D4A50" w:rsidRDefault="009D4A50" w:rsidP="009D4A50">
            <w:pPr>
              <w:spacing w:after="0" w:line="240" w:lineRule="auto"/>
              <w:rPr>
                <w:rFonts w:ascii="Times New Roman" w:hAnsi="Times New Roman" w:cs="Times New Roman"/>
                <w:sz w:val="24"/>
                <w:szCs w:val="24"/>
                <w:lang w:eastAsia="ar-SA"/>
              </w:rPr>
            </w:pPr>
            <w:r w:rsidRPr="009D4A50">
              <w:rPr>
                <w:rFonts w:ascii="Times New Roman" w:hAnsi="Times New Roman" w:cs="Times New Roman"/>
                <w:b/>
                <w:bCs/>
                <w:sz w:val="24"/>
                <w:szCs w:val="24"/>
              </w:rPr>
              <w:t>Содержание учебного материала</w:t>
            </w:r>
          </w:p>
          <w:p w14:paraId="124C2595" w14:textId="77777777" w:rsidR="009D4A50" w:rsidRPr="009D4A50" w:rsidRDefault="009D4A50" w:rsidP="009D4A50">
            <w:pPr>
              <w:suppressAutoHyphens/>
              <w:spacing w:after="0" w:line="240" w:lineRule="auto"/>
              <w:rPr>
                <w:rFonts w:ascii="Times New Roman" w:hAnsi="Times New Roman" w:cs="Times New Roman"/>
                <w:sz w:val="24"/>
                <w:szCs w:val="24"/>
                <w:lang w:eastAsia="ar-SA"/>
              </w:rPr>
            </w:pPr>
            <w:r w:rsidRPr="009D4A50">
              <w:rPr>
                <w:rFonts w:ascii="Times New Roman" w:hAnsi="Times New Roman" w:cs="Times New Roman"/>
                <w:b/>
                <w:bCs/>
                <w:sz w:val="24"/>
                <w:szCs w:val="24"/>
              </w:rPr>
              <w:t>В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0E4A886B"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8</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C6028B1"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7005F48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2F81C96A"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2118A52D"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498575A1"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668EFDEA"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2FBBE1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EB8A49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Cs/>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Геометрические построения. Деление отрезков, углов и окружностей на равные части. Построения сопряжений</w:t>
            </w:r>
          </w:p>
        </w:tc>
        <w:tc>
          <w:tcPr>
            <w:tcW w:w="995" w:type="dxa"/>
            <w:tcBorders>
              <w:top w:val="single" w:sz="4" w:space="0" w:color="auto"/>
              <w:left w:val="single" w:sz="4" w:space="0" w:color="auto"/>
              <w:bottom w:val="single" w:sz="4" w:space="0" w:color="auto"/>
              <w:right w:val="single" w:sz="4" w:space="0" w:color="auto"/>
            </w:tcBorders>
            <w:hideMark/>
          </w:tcPr>
          <w:p w14:paraId="5C900B9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D1916D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FC07EE7"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16AFEDD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64470A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Cs/>
                <w:sz w:val="24"/>
                <w:szCs w:val="24"/>
              </w:rPr>
              <w:t>2. Практическая работа. Графическая  работа №1. Сопряжения</w:t>
            </w:r>
            <w:r w:rsidRPr="009D4A50">
              <w:rPr>
                <w:rFonts w:ascii="Times New Roman" w:hAnsi="Times New Roman" w:cs="Times New Roman"/>
                <w:color w:val="000000"/>
                <w:sz w:val="24"/>
                <w:szCs w:val="24"/>
              </w:rPr>
              <w:t xml:space="preserve"> </w:t>
            </w:r>
          </w:p>
        </w:tc>
        <w:tc>
          <w:tcPr>
            <w:tcW w:w="995" w:type="dxa"/>
            <w:tcBorders>
              <w:top w:val="single" w:sz="4" w:space="0" w:color="auto"/>
              <w:left w:val="single" w:sz="4" w:space="0" w:color="auto"/>
              <w:bottom w:val="single" w:sz="4" w:space="0" w:color="auto"/>
              <w:right w:val="single" w:sz="4" w:space="0" w:color="auto"/>
            </w:tcBorders>
            <w:hideMark/>
          </w:tcPr>
          <w:p w14:paraId="3AA19F5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5699D3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0C2C69A"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36D1216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FFC7E09"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bCs/>
                <w:sz w:val="24"/>
                <w:szCs w:val="24"/>
              </w:rPr>
              <w:t>3.</w:t>
            </w:r>
            <w:r w:rsidRPr="009D4A50">
              <w:rPr>
                <w:rFonts w:ascii="Times New Roman" w:hAnsi="Times New Roman" w:cs="Times New Roman"/>
                <w:sz w:val="24"/>
                <w:szCs w:val="24"/>
              </w:rPr>
              <w:t>Загрузка системы КОМПАС-3D. Заполнение основной надписи чертежа.  Сохранение документа Компактная панель, панели     инструментов, панель свойств, строка сообщений</w:t>
            </w:r>
          </w:p>
        </w:tc>
        <w:tc>
          <w:tcPr>
            <w:tcW w:w="995" w:type="dxa"/>
            <w:tcBorders>
              <w:top w:val="single" w:sz="4" w:space="0" w:color="auto"/>
              <w:left w:val="single" w:sz="4" w:space="0" w:color="auto"/>
              <w:bottom w:val="single" w:sz="4" w:space="0" w:color="auto"/>
              <w:right w:val="single" w:sz="4" w:space="0" w:color="auto"/>
            </w:tcBorders>
            <w:hideMark/>
          </w:tcPr>
          <w:p w14:paraId="647BE986"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0BA93B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18247C2"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1B49CEF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996014E"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bCs/>
                <w:sz w:val="24"/>
                <w:szCs w:val="24"/>
              </w:rPr>
              <w:t>4. Практическая работа.</w:t>
            </w:r>
            <w:r w:rsidRPr="009D4A50">
              <w:rPr>
                <w:rFonts w:ascii="Times New Roman" w:hAnsi="Times New Roman" w:cs="Times New Roman"/>
                <w:sz w:val="24"/>
                <w:szCs w:val="24"/>
              </w:rPr>
              <w:t xml:space="preserve"> </w:t>
            </w:r>
            <w:proofErr w:type="gramStart"/>
            <w:r w:rsidRPr="009D4A50">
              <w:rPr>
                <w:rFonts w:ascii="Times New Roman" w:hAnsi="Times New Roman" w:cs="Times New Roman"/>
                <w:sz w:val="24"/>
                <w:szCs w:val="24"/>
              </w:rPr>
              <w:t>КОМПАС .Вычерчивание</w:t>
            </w:r>
            <w:proofErr w:type="gramEnd"/>
            <w:r w:rsidRPr="009D4A50">
              <w:rPr>
                <w:rFonts w:ascii="Times New Roman" w:hAnsi="Times New Roman" w:cs="Times New Roman"/>
                <w:sz w:val="24"/>
                <w:szCs w:val="24"/>
              </w:rPr>
              <w:t xml:space="preserve"> плоской </w:t>
            </w:r>
            <w:proofErr w:type="gramStart"/>
            <w:r w:rsidRPr="009D4A50">
              <w:rPr>
                <w:rFonts w:ascii="Times New Roman" w:hAnsi="Times New Roman" w:cs="Times New Roman"/>
                <w:sz w:val="24"/>
                <w:szCs w:val="24"/>
              </w:rPr>
              <w:t>фигуры .</w:t>
            </w:r>
            <w:proofErr w:type="gramEnd"/>
            <w:r w:rsidRPr="009D4A50">
              <w:rPr>
                <w:rFonts w:ascii="Times New Roman" w:hAnsi="Times New Roman" w:cs="Times New Roman"/>
                <w:bCs/>
                <w:sz w:val="24"/>
                <w:szCs w:val="24"/>
              </w:rPr>
              <w:t xml:space="preserve"> Графическая  работа №2. </w:t>
            </w:r>
            <w:r w:rsidRPr="009D4A50">
              <w:rPr>
                <w:rFonts w:ascii="Times New Roman" w:hAnsi="Times New Roman" w:cs="Times New Roman"/>
                <w:sz w:val="24"/>
                <w:szCs w:val="24"/>
              </w:rPr>
              <w:t>Прокладка сальника</w:t>
            </w:r>
          </w:p>
        </w:tc>
        <w:tc>
          <w:tcPr>
            <w:tcW w:w="995" w:type="dxa"/>
            <w:tcBorders>
              <w:top w:val="single" w:sz="4" w:space="0" w:color="auto"/>
              <w:left w:val="single" w:sz="4" w:space="0" w:color="auto"/>
              <w:bottom w:val="single" w:sz="4" w:space="0" w:color="auto"/>
              <w:right w:val="single" w:sz="4" w:space="0" w:color="auto"/>
            </w:tcBorders>
            <w:hideMark/>
          </w:tcPr>
          <w:p w14:paraId="0ABD038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03D7A1C"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41B5D70" w14:textId="77777777" w:rsidTr="009D4A50">
        <w:tc>
          <w:tcPr>
            <w:tcW w:w="1808" w:type="dxa"/>
            <w:tcBorders>
              <w:top w:val="single" w:sz="4" w:space="0" w:color="auto"/>
              <w:left w:val="single" w:sz="4" w:space="0" w:color="auto"/>
              <w:bottom w:val="single" w:sz="4" w:space="0" w:color="auto"/>
              <w:right w:val="single" w:sz="4" w:space="0" w:color="auto"/>
            </w:tcBorders>
            <w:hideMark/>
          </w:tcPr>
          <w:p w14:paraId="1E07B12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Раздел 2.</w:t>
            </w:r>
          </w:p>
        </w:tc>
        <w:tc>
          <w:tcPr>
            <w:tcW w:w="8790" w:type="dxa"/>
            <w:gridSpan w:val="3"/>
            <w:tcBorders>
              <w:top w:val="single" w:sz="4" w:space="0" w:color="auto"/>
              <w:left w:val="single" w:sz="4" w:space="0" w:color="auto"/>
              <w:bottom w:val="single" w:sz="4" w:space="0" w:color="auto"/>
              <w:right w:val="single" w:sz="4" w:space="0" w:color="auto"/>
            </w:tcBorders>
            <w:hideMark/>
          </w:tcPr>
          <w:p w14:paraId="2824BAB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Проекционное черчение (основы начертательной геометрии)</w:t>
            </w:r>
          </w:p>
        </w:tc>
      </w:tr>
      <w:tr w:rsidR="009D4A50" w:rsidRPr="009D4A50" w14:paraId="0822A867" w14:textId="77777777" w:rsidTr="009D4A50">
        <w:tc>
          <w:tcPr>
            <w:tcW w:w="1808" w:type="dxa"/>
            <w:vMerge w:val="restart"/>
            <w:tcBorders>
              <w:top w:val="single" w:sz="4" w:space="0" w:color="auto"/>
              <w:left w:val="single" w:sz="4" w:space="0" w:color="auto"/>
              <w:bottom w:val="single" w:sz="4" w:space="0" w:color="auto"/>
              <w:right w:val="single" w:sz="4" w:space="0" w:color="auto"/>
            </w:tcBorders>
            <w:hideMark/>
          </w:tcPr>
          <w:p w14:paraId="48DC678E"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 xml:space="preserve">Тема 2.1. Методы проецирования. Комплексный чертеж точек. </w:t>
            </w:r>
          </w:p>
          <w:p w14:paraId="4A7D929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Проецирование плоскости</w:t>
            </w:r>
          </w:p>
        </w:tc>
        <w:tc>
          <w:tcPr>
            <w:tcW w:w="6094" w:type="dxa"/>
            <w:tcBorders>
              <w:top w:val="single" w:sz="4" w:space="0" w:color="auto"/>
              <w:left w:val="single" w:sz="4" w:space="0" w:color="auto"/>
              <w:bottom w:val="single" w:sz="4" w:space="0" w:color="auto"/>
              <w:right w:val="single" w:sz="4" w:space="0" w:color="auto"/>
            </w:tcBorders>
            <w:hideMark/>
          </w:tcPr>
          <w:p w14:paraId="4E6CB8A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3BF5327E"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89ED25B"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0FF8CAF2"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568E703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3174DB8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6B17B90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3612DBF8"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34A31CF5"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09ABCE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color w:val="000000"/>
                <w:sz w:val="24"/>
                <w:szCs w:val="24"/>
              </w:rPr>
              <w:t>1.Центральное и параллельное проецирование. Плоскости проекций и оси</w:t>
            </w:r>
          </w:p>
        </w:tc>
        <w:tc>
          <w:tcPr>
            <w:tcW w:w="995" w:type="dxa"/>
            <w:tcBorders>
              <w:top w:val="single" w:sz="4" w:space="0" w:color="auto"/>
              <w:left w:val="single" w:sz="4" w:space="0" w:color="auto"/>
              <w:bottom w:val="single" w:sz="4" w:space="0" w:color="auto"/>
              <w:right w:val="single" w:sz="4" w:space="0" w:color="auto"/>
            </w:tcBorders>
            <w:hideMark/>
          </w:tcPr>
          <w:p w14:paraId="7B4E5C0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82CB470"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6B273201" w14:textId="77777777" w:rsidTr="009D4A50">
        <w:tc>
          <w:tcPr>
            <w:tcW w:w="1808" w:type="dxa"/>
            <w:vMerge w:val="restart"/>
            <w:tcBorders>
              <w:top w:val="single" w:sz="4" w:space="0" w:color="auto"/>
              <w:left w:val="single" w:sz="4" w:space="0" w:color="auto"/>
              <w:bottom w:val="single" w:sz="4" w:space="0" w:color="auto"/>
              <w:right w:val="single" w:sz="4" w:space="0" w:color="auto"/>
            </w:tcBorders>
          </w:tcPr>
          <w:p w14:paraId="0C8D842D"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 xml:space="preserve">Тема 2.2. </w:t>
            </w:r>
          </w:p>
          <w:p w14:paraId="2C1465FA" w14:textId="77777777" w:rsidR="009D4A50" w:rsidRPr="009D4A50" w:rsidRDefault="009D4A50" w:rsidP="009D4A50">
            <w:pPr>
              <w:shd w:val="clear" w:color="auto" w:fill="FFFFFF"/>
              <w:spacing w:after="0" w:line="240" w:lineRule="auto"/>
              <w:jc w:val="center"/>
              <w:rPr>
                <w:rFonts w:ascii="Times New Roman" w:hAnsi="Times New Roman" w:cs="Times New Roman"/>
                <w:b/>
                <w:bCs/>
                <w:i/>
                <w:sz w:val="24"/>
                <w:szCs w:val="24"/>
              </w:rPr>
            </w:pPr>
            <w:r w:rsidRPr="009D4A50">
              <w:rPr>
                <w:rFonts w:ascii="Times New Roman" w:hAnsi="Times New Roman" w:cs="Times New Roman"/>
                <w:b/>
                <w:bCs/>
                <w:i/>
                <w:sz w:val="24"/>
                <w:szCs w:val="24"/>
              </w:rPr>
              <w:t>Проецирование геометрических тел</w:t>
            </w:r>
          </w:p>
          <w:p w14:paraId="2598E111"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4FF1A5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79A1B120"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1503D9"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004172FA"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69E49DC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028708DD"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116BAF0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04</w:t>
            </w:r>
          </w:p>
        </w:tc>
      </w:tr>
      <w:tr w:rsidR="009D4A50" w:rsidRPr="009D4A50" w14:paraId="022CDCB1"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59B64E9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41F2DFC9"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sz w:val="24"/>
                <w:szCs w:val="24"/>
              </w:rPr>
              <w:t>1. Практическое занятие. Проецирование призмы и пирамиды, цилиндра и конуса  на три плоскости проекций</w:t>
            </w:r>
          </w:p>
        </w:tc>
        <w:tc>
          <w:tcPr>
            <w:tcW w:w="995" w:type="dxa"/>
            <w:tcBorders>
              <w:top w:val="single" w:sz="4" w:space="0" w:color="auto"/>
              <w:left w:val="single" w:sz="4" w:space="0" w:color="auto"/>
              <w:bottom w:val="single" w:sz="4" w:space="0" w:color="auto"/>
              <w:right w:val="single" w:sz="4" w:space="0" w:color="auto"/>
            </w:tcBorders>
            <w:hideMark/>
          </w:tcPr>
          <w:p w14:paraId="1D7FFA7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1B75B0D"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A6FE15A"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E1B130C"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3FB6754D" w14:textId="77777777" w:rsidR="009D4A50" w:rsidRPr="009D4A50" w:rsidRDefault="009D4A50" w:rsidP="009D4A50">
            <w:pPr>
              <w:suppressAutoHyphens/>
              <w:spacing w:after="0" w:line="240" w:lineRule="auto"/>
              <w:rPr>
                <w:rFonts w:ascii="Times New Roman" w:hAnsi="Times New Roman" w:cs="Times New Roman"/>
                <w:sz w:val="24"/>
                <w:szCs w:val="24"/>
                <w:lang w:eastAsia="ar-SA"/>
              </w:rPr>
            </w:pPr>
            <w:r w:rsidRPr="009D4A50">
              <w:rPr>
                <w:rFonts w:ascii="Times New Roman" w:hAnsi="Times New Roman" w:cs="Times New Roman"/>
                <w:sz w:val="24"/>
                <w:szCs w:val="24"/>
              </w:rPr>
              <w:t>2. Практическое занятие. Графическая работа №4.Построение проекции группы геометрических тел.</w:t>
            </w:r>
          </w:p>
        </w:tc>
        <w:tc>
          <w:tcPr>
            <w:tcW w:w="995" w:type="dxa"/>
            <w:tcBorders>
              <w:top w:val="single" w:sz="4" w:space="0" w:color="auto"/>
              <w:left w:val="single" w:sz="4" w:space="0" w:color="auto"/>
              <w:bottom w:val="single" w:sz="4" w:space="0" w:color="auto"/>
              <w:right w:val="single" w:sz="4" w:space="0" w:color="auto"/>
            </w:tcBorders>
            <w:hideMark/>
          </w:tcPr>
          <w:p w14:paraId="55BECF75"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4299618"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0065B921" w14:textId="77777777" w:rsidTr="009D4A50">
        <w:tc>
          <w:tcPr>
            <w:tcW w:w="1808" w:type="dxa"/>
            <w:vMerge w:val="restart"/>
            <w:tcBorders>
              <w:top w:val="single" w:sz="4" w:space="0" w:color="auto"/>
              <w:left w:val="single" w:sz="4" w:space="0" w:color="auto"/>
              <w:bottom w:val="single" w:sz="4" w:space="0" w:color="auto"/>
              <w:right w:val="single" w:sz="4" w:space="0" w:color="auto"/>
            </w:tcBorders>
            <w:hideMark/>
          </w:tcPr>
          <w:p w14:paraId="5124E9E0"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 xml:space="preserve">Тема 2.3. </w:t>
            </w:r>
          </w:p>
          <w:p w14:paraId="102D085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Аксонометрические проекции</w:t>
            </w:r>
          </w:p>
        </w:tc>
        <w:tc>
          <w:tcPr>
            <w:tcW w:w="6094" w:type="dxa"/>
            <w:tcBorders>
              <w:top w:val="single" w:sz="4" w:space="0" w:color="auto"/>
              <w:left w:val="single" w:sz="4" w:space="0" w:color="auto"/>
              <w:bottom w:val="single" w:sz="4" w:space="0" w:color="auto"/>
              <w:right w:val="single" w:sz="4" w:space="0" w:color="auto"/>
            </w:tcBorders>
            <w:hideMark/>
          </w:tcPr>
          <w:p w14:paraId="2AA60D3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в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3F56748A"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8</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2C19F62"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090C56DC"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396CEAE6"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ОК02</w:t>
            </w:r>
          </w:p>
          <w:p w14:paraId="227C3D24"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04</w:t>
            </w:r>
          </w:p>
          <w:p w14:paraId="134261C7"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74ADBEA5"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lastRenderedPageBreak/>
              <w:t>ОК 07</w:t>
            </w:r>
          </w:p>
          <w:p w14:paraId="4877B85A"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 xml:space="preserve">ОК 06 </w:t>
            </w:r>
          </w:p>
          <w:p w14:paraId="33E82AA4"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08</w:t>
            </w:r>
          </w:p>
          <w:p w14:paraId="6CB8962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0F719920" w14:textId="77777777" w:rsidTr="009D4A50">
        <w:trPr>
          <w:trHeight w:val="846"/>
        </w:trPr>
        <w:tc>
          <w:tcPr>
            <w:tcW w:w="1808" w:type="dxa"/>
            <w:vMerge/>
            <w:tcBorders>
              <w:top w:val="single" w:sz="4" w:space="0" w:color="auto"/>
              <w:left w:val="single" w:sz="4" w:space="0" w:color="auto"/>
              <w:bottom w:val="single" w:sz="4" w:space="0" w:color="auto"/>
              <w:right w:val="single" w:sz="4" w:space="0" w:color="auto"/>
            </w:tcBorders>
            <w:vAlign w:val="center"/>
            <w:hideMark/>
          </w:tcPr>
          <w:p w14:paraId="597BE1C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0928C3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sz w:val="24"/>
                <w:szCs w:val="24"/>
              </w:rPr>
              <w:t>1. Практическое занятие. Виды аксонометрических проекций. Аксонометрические оси. Показатели искажения</w:t>
            </w:r>
          </w:p>
        </w:tc>
        <w:tc>
          <w:tcPr>
            <w:tcW w:w="995" w:type="dxa"/>
            <w:tcBorders>
              <w:top w:val="single" w:sz="4" w:space="0" w:color="auto"/>
              <w:left w:val="single" w:sz="4" w:space="0" w:color="auto"/>
              <w:bottom w:val="single" w:sz="4" w:space="0" w:color="auto"/>
              <w:right w:val="single" w:sz="4" w:space="0" w:color="auto"/>
            </w:tcBorders>
          </w:tcPr>
          <w:p w14:paraId="111A86FB"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p w14:paraId="41B912F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4197385"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0EF9F98"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140C1201"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2E1B7EBD" w14:textId="77777777" w:rsidR="009D4A50" w:rsidRPr="009D4A50" w:rsidRDefault="009D4A50" w:rsidP="009D4A50">
            <w:pPr>
              <w:shd w:val="clear" w:color="auto" w:fill="FFFFFF"/>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Cs/>
                <w:sz w:val="24"/>
                <w:szCs w:val="24"/>
              </w:rPr>
              <w:t>2.</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sz w:val="24"/>
                <w:szCs w:val="24"/>
              </w:rPr>
              <w:t xml:space="preserve"> Построение аксонометрии призмы и пирамиды</w:t>
            </w:r>
          </w:p>
        </w:tc>
        <w:tc>
          <w:tcPr>
            <w:tcW w:w="995" w:type="dxa"/>
            <w:tcBorders>
              <w:top w:val="single" w:sz="4" w:space="0" w:color="auto"/>
              <w:left w:val="single" w:sz="4" w:space="0" w:color="auto"/>
              <w:bottom w:val="single" w:sz="4" w:space="0" w:color="auto"/>
              <w:right w:val="single" w:sz="4" w:space="0" w:color="auto"/>
            </w:tcBorders>
            <w:hideMark/>
          </w:tcPr>
          <w:p w14:paraId="6FD9F259"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7332A6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7287380F"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23CA57B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24931A76" w14:textId="77777777" w:rsidR="009D4A50" w:rsidRPr="009D4A50" w:rsidRDefault="009D4A50" w:rsidP="009D4A50">
            <w:pPr>
              <w:shd w:val="clear" w:color="auto" w:fill="FFFFFF"/>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bCs/>
                <w:sz w:val="24"/>
                <w:szCs w:val="24"/>
              </w:rPr>
              <w:t>3.</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sz w:val="24"/>
                <w:szCs w:val="24"/>
              </w:rPr>
              <w:t xml:space="preserve"> Построение аксонометрии цилиндра и конуса</w:t>
            </w:r>
          </w:p>
        </w:tc>
        <w:tc>
          <w:tcPr>
            <w:tcW w:w="995" w:type="dxa"/>
            <w:tcBorders>
              <w:top w:val="single" w:sz="4" w:space="0" w:color="auto"/>
              <w:left w:val="single" w:sz="4" w:space="0" w:color="auto"/>
              <w:bottom w:val="single" w:sz="4" w:space="0" w:color="auto"/>
              <w:right w:val="single" w:sz="4" w:space="0" w:color="auto"/>
            </w:tcBorders>
            <w:hideMark/>
          </w:tcPr>
          <w:p w14:paraId="3A6AEFB1"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37A3670"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0C110B59"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487E7B54"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374E244D" w14:textId="77777777" w:rsidR="009D4A50" w:rsidRPr="009D4A50" w:rsidRDefault="009D4A50" w:rsidP="009D4A50">
            <w:pPr>
              <w:shd w:val="clear" w:color="auto" w:fill="FFFFFF"/>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4.</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Выполнение ГР№5.</w:t>
            </w:r>
          </w:p>
          <w:p w14:paraId="4BD36F32" w14:textId="77777777" w:rsidR="009D4A50" w:rsidRPr="009D4A50" w:rsidRDefault="009D4A50" w:rsidP="009D4A50">
            <w:pPr>
              <w:shd w:val="clear" w:color="auto" w:fill="FFFFFF"/>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color w:val="000000"/>
                <w:sz w:val="24"/>
                <w:szCs w:val="24"/>
              </w:rPr>
              <w:t>Аксонометрия группы геометрических тел</w:t>
            </w:r>
          </w:p>
        </w:tc>
        <w:tc>
          <w:tcPr>
            <w:tcW w:w="995" w:type="dxa"/>
            <w:tcBorders>
              <w:top w:val="single" w:sz="4" w:space="0" w:color="auto"/>
              <w:left w:val="single" w:sz="4" w:space="0" w:color="auto"/>
              <w:bottom w:val="single" w:sz="4" w:space="0" w:color="auto"/>
              <w:right w:val="single" w:sz="4" w:space="0" w:color="auto"/>
            </w:tcBorders>
            <w:hideMark/>
          </w:tcPr>
          <w:p w14:paraId="095DA71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8E09DC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6E16BDF5"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04ED1014"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 xml:space="preserve">Тема 2.4. </w:t>
            </w:r>
          </w:p>
          <w:p w14:paraId="158E925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Сечение геометрических тел плоскостями</w:t>
            </w:r>
          </w:p>
        </w:tc>
        <w:tc>
          <w:tcPr>
            <w:tcW w:w="6094" w:type="dxa"/>
            <w:tcBorders>
              <w:top w:val="single" w:sz="4" w:space="0" w:color="auto"/>
              <w:left w:val="single" w:sz="4" w:space="0" w:color="auto"/>
              <w:bottom w:val="single" w:sz="4" w:space="0" w:color="auto"/>
              <w:right w:val="single" w:sz="4" w:space="0" w:color="auto"/>
            </w:tcBorders>
            <w:hideMark/>
          </w:tcPr>
          <w:p w14:paraId="199069C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r w:rsidRPr="009D4A50">
              <w:rPr>
                <w:rFonts w:ascii="Times New Roman" w:hAnsi="Times New Roman" w:cs="Times New Roman"/>
                <w:b/>
                <w:bCs/>
                <w:i/>
                <w:sz w:val="24"/>
                <w:szCs w:val="24"/>
              </w:rPr>
              <w:t>, в</w:t>
            </w:r>
            <w:r w:rsidRPr="009D4A50">
              <w:rPr>
                <w:rFonts w:ascii="Times New Roman" w:hAnsi="Times New Roman" w:cs="Times New Roman"/>
                <w:b/>
                <w:bCs/>
                <w:sz w:val="24"/>
                <w:szCs w:val="24"/>
              </w:rPr>
              <w:t xml:space="preserve">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5437834F"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0B5637C"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79B67A9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6888E384"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668D2CD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50FF52C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04</w:t>
            </w:r>
          </w:p>
        </w:tc>
      </w:tr>
      <w:tr w:rsidR="009D4A50" w:rsidRPr="009D4A50" w14:paraId="39594C57"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798245E7"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5C0B052"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bCs/>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Построение проекций усеченных тел. Построение разверток</w:t>
            </w:r>
          </w:p>
        </w:tc>
        <w:tc>
          <w:tcPr>
            <w:tcW w:w="995" w:type="dxa"/>
            <w:tcBorders>
              <w:top w:val="single" w:sz="4" w:space="0" w:color="auto"/>
              <w:left w:val="single" w:sz="4" w:space="0" w:color="auto"/>
              <w:bottom w:val="single" w:sz="4" w:space="0" w:color="auto"/>
              <w:right w:val="single" w:sz="4" w:space="0" w:color="auto"/>
            </w:tcBorders>
            <w:hideMark/>
          </w:tcPr>
          <w:p w14:paraId="1C3907F1"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2F26D56"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3A5D85B"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31D2861D"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46FDE9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Cs/>
                <w:sz w:val="24"/>
                <w:szCs w:val="24"/>
              </w:rPr>
              <w:t xml:space="preserve">2. </w:t>
            </w:r>
            <w:r w:rsidRPr="009D4A50">
              <w:rPr>
                <w:rFonts w:ascii="Times New Roman" w:hAnsi="Times New Roman" w:cs="Times New Roman"/>
                <w:color w:val="000000"/>
                <w:sz w:val="24"/>
                <w:szCs w:val="24"/>
              </w:rPr>
              <w:t xml:space="preserve"> </w:t>
            </w:r>
            <w:r w:rsidRPr="009D4A50">
              <w:rPr>
                <w:rFonts w:ascii="Times New Roman" w:hAnsi="Times New Roman" w:cs="Times New Roman"/>
                <w:sz w:val="24"/>
                <w:szCs w:val="24"/>
              </w:rPr>
              <w:t>Практическое занятие</w:t>
            </w:r>
            <w:r w:rsidRPr="009D4A50">
              <w:rPr>
                <w:rFonts w:ascii="Times New Roman" w:hAnsi="Times New Roman" w:cs="Times New Roman"/>
                <w:color w:val="000000"/>
                <w:sz w:val="24"/>
                <w:szCs w:val="24"/>
              </w:rPr>
              <w:t>. Графическая работа №6. Усеченная призма</w:t>
            </w:r>
          </w:p>
        </w:tc>
        <w:tc>
          <w:tcPr>
            <w:tcW w:w="995" w:type="dxa"/>
            <w:tcBorders>
              <w:top w:val="single" w:sz="4" w:space="0" w:color="auto"/>
              <w:left w:val="single" w:sz="4" w:space="0" w:color="auto"/>
              <w:bottom w:val="single" w:sz="4" w:space="0" w:color="auto"/>
              <w:right w:val="single" w:sz="4" w:space="0" w:color="auto"/>
            </w:tcBorders>
            <w:hideMark/>
          </w:tcPr>
          <w:p w14:paraId="02BA97A8"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B58AB06"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7E23B8E7"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tcPr>
          <w:p w14:paraId="2C69D701"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lang w:eastAsia="ar-SA"/>
              </w:rPr>
            </w:pPr>
          </w:p>
          <w:p w14:paraId="736A00D3"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rPr>
            </w:pPr>
            <w:r w:rsidRPr="009D4A50">
              <w:rPr>
                <w:rFonts w:ascii="Times New Roman" w:hAnsi="Times New Roman" w:cs="Times New Roman"/>
                <w:b/>
                <w:bCs/>
                <w:i/>
                <w:sz w:val="24"/>
                <w:szCs w:val="24"/>
              </w:rPr>
              <w:t xml:space="preserve">Тема 2.5. </w:t>
            </w:r>
          </w:p>
          <w:p w14:paraId="44AE9916" w14:textId="77777777" w:rsidR="009D4A50" w:rsidRPr="009D4A50" w:rsidRDefault="009D4A50" w:rsidP="009D4A50">
            <w:pPr>
              <w:shd w:val="clear" w:color="auto" w:fill="FFFFFF"/>
              <w:spacing w:after="0" w:line="240" w:lineRule="auto"/>
              <w:jc w:val="center"/>
              <w:rPr>
                <w:rFonts w:ascii="Times New Roman" w:hAnsi="Times New Roman" w:cs="Times New Roman"/>
                <w:b/>
                <w:i/>
                <w:color w:val="000000"/>
                <w:sz w:val="24"/>
                <w:szCs w:val="24"/>
              </w:rPr>
            </w:pPr>
            <w:r w:rsidRPr="009D4A50">
              <w:rPr>
                <w:rFonts w:ascii="Times New Roman" w:hAnsi="Times New Roman" w:cs="Times New Roman"/>
                <w:b/>
                <w:bCs/>
                <w:i/>
                <w:sz w:val="24"/>
                <w:szCs w:val="24"/>
              </w:rPr>
              <w:t>Взаимное пересечение поверхностей геометрических тел</w:t>
            </w:r>
          </w:p>
          <w:p w14:paraId="7933B356"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4F73DBF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r w:rsidRPr="009D4A50">
              <w:rPr>
                <w:rFonts w:ascii="Times New Roman" w:hAnsi="Times New Roman" w:cs="Times New Roman"/>
                <w:b/>
                <w:bCs/>
                <w:i/>
                <w:sz w:val="24"/>
                <w:szCs w:val="24"/>
              </w:rPr>
              <w:t>, в</w:t>
            </w:r>
            <w:r w:rsidRPr="009D4A50">
              <w:rPr>
                <w:rFonts w:ascii="Times New Roman" w:hAnsi="Times New Roman" w:cs="Times New Roman"/>
                <w:b/>
                <w:bCs/>
                <w:sz w:val="24"/>
                <w:szCs w:val="24"/>
              </w:rPr>
              <w:t xml:space="preserve">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2ACB2233"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DEBB539"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66943C79"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5FE0D5F5"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4F7CF657"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0803356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097E3384"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3B7980FC"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3F56222F" w14:textId="77777777" w:rsidR="009D4A50" w:rsidRPr="009D4A50" w:rsidRDefault="009D4A50" w:rsidP="009D4A50">
            <w:pPr>
              <w:suppressAutoHyphens/>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Пересечение многогранников.  Построения линий пересечения поверхностей геометрических тел.</w:t>
            </w:r>
          </w:p>
        </w:tc>
        <w:tc>
          <w:tcPr>
            <w:tcW w:w="995" w:type="dxa"/>
            <w:tcBorders>
              <w:top w:val="single" w:sz="4" w:space="0" w:color="auto"/>
              <w:left w:val="single" w:sz="4" w:space="0" w:color="auto"/>
              <w:bottom w:val="single" w:sz="4" w:space="0" w:color="auto"/>
              <w:right w:val="single" w:sz="4" w:space="0" w:color="auto"/>
            </w:tcBorders>
            <w:hideMark/>
          </w:tcPr>
          <w:p w14:paraId="666A285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9B2F9C"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37A61A9E"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498AF923"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38497AB" w14:textId="77777777" w:rsidR="009D4A50" w:rsidRPr="009D4A50" w:rsidRDefault="009D4A50" w:rsidP="009D4A50">
            <w:pPr>
              <w:suppressAutoHyphens/>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2.</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Графическая работа №7. Построение линии пересечения призм</w:t>
            </w:r>
          </w:p>
        </w:tc>
        <w:tc>
          <w:tcPr>
            <w:tcW w:w="995" w:type="dxa"/>
            <w:tcBorders>
              <w:top w:val="single" w:sz="4" w:space="0" w:color="auto"/>
              <w:left w:val="single" w:sz="4" w:space="0" w:color="auto"/>
              <w:bottom w:val="single" w:sz="4" w:space="0" w:color="auto"/>
              <w:right w:val="single" w:sz="4" w:space="0" w:color="auto"/>
            </w:tcBorders>
            <w:hideMark/>
          </w:tcPr>
          <w:p w14:paraId="40BB60C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F7D5EA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7BF5A973"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7A57FE54"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Тема 2.6.</w:t>
            </w:r>
          </w:p>
          <w:p w14:paraId="1CC4E20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Проекции  моделей</w:t>
            </w:r>
          </w:p>
        </w:tc>
        <w:tc>
          <w:tcPr>
            <w:tcW w:w="6094" w:type="dxa"/>
            <w:tcBorders>
              <w:top w:val="single" w:sz="4" w:space="0" w:color="auto"/>
              <w:left w:val="single" w:sz="4" w:space="0" w:color="auto"/>
              <w:bottom w:val="single" w:sz="4" w:space="0" w:color="auto"/>
              <w:right w:val="single" w:sz="4" w:space="0" w:color="auto"/>
            </w:tcBorders>
            <w:hideMark/>
          </w:tcPr>
          <w:p w14:paraId="4820677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r w:rsidRPr="009D4A50">
              <w:rPr>
                <w:rFonts w:ascii="Times New Roman" w:hAnsi="Times New Roman" w:cs="Times New Roman"/>
                <w:b/>
                <w:bCs/>
                <w:i/>
                <w:sz w:val="24"/>
                <w:szCs w:val="24"/>
              </w:rPr>
              <w:t>, в</w:t>
            </w:r>
            <w:r w:rsidRPr="009D4A50">
              <w:rPr>
                <w:rFonts w:ascii="Times New Roman" w:hAnsi="Times New Roman" w:cs="Times New Roman"/>
                <w:b/>
                <w:bCs/>
                <w:sz w:val="24"/>
                <w:szCs w:val="24"/>
              </w:rPr>
              <w:t xml:space="preserve">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1E2ECF53"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4D45D60"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620EE485"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7061A871"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6D87E6F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11B5868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79C3540B"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1A728F86"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37F8CD24" w14:textId="77777777" w:rsidR="009D4A50" w:rsidRPr="009D4A50" w:rsidRDefault="009D4A50" w:rsidP="009D4A50">
            <w:pPr>
              <w:shd w:val="clear" w:color="auto" w:fill="FFFFFF"/>
              <w:suppressAutoHyphens/>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color w:val="000000"/>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 xml:space="preserve">. </w:t>
            </w:r>
            <w:r w:rsidRPr="009D4A50">
              <w:rPr>
                <w:rFonts w:ascii="Times New Roman" w:hAnsi="Times New Roman" w:cs="Times New Roman"/>
                <w:color w:val="000000"/>
                <w:sz w:val="24"/>
                <w:szCs w:val="24"/>
              </w:rPr>
              <w:t xml:space="preserve">Виды основные, дополнительные. </w:t>
            </w:r>
            <w:r w:rsidRPr="009D4A50">
              <w:rPr>
                <w:rFonts w:ascii="Times New Roman" w:hAnsi="Times New Roman" w:cs="Times New Roman"/>
                <w:sz w:val="24"/>
                <w:szCs w:val="24"/>
              </w:rPr>
              <w:t>Выбор положения модели.</w:t>
            </w:r>
            <w:r w:rsidRPr="009D4A50">
              <w:rPr>
                <w:rFonts w:ascii="Times New Roman" w:hAnsi="Times New Roman" w:cs="Times New Roman"/>
                <w:color w:val="000000"/>
                <w:sz w:val="24"/>
                <w:szCs w:val="24"/>
              </w:rPr>
              <w:t xml:space="preserve"> Построение комплексного чертежа модели</w:t>
            </w:r>
          </w:p>
        </w:tc>
        <w:tc>
          <w:tcPr>
            <w:tcW w:w="995" w:type="dxa"/>
            <w:tcBorders>
              <w:top w:val="single" w:sz="4" w:space="0" w:color="auto"/>
              <w:left w:val="single" w:sz="4" w:space="0" w:color="auto"/>
              <w:bottom w:val="single" w:sz="4" w:space="0" w:color="auto"/>
              <w:right w:val="single" w:sz="4" w:space="0" w:color="auto"/>
            </w:tcBorders>
            <w:hideMark/>
          </w:tcPr>
          <w:p w14:paraId="5EE2A02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7274D0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71A00AD"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557C1AE9"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52152A9" w14:textId="77777777" w:rsidR="009D4A50" w:rsidRPr="009D4A50" w:rsidRDefault="009D4A50" w:rsidP="009D4A50">
            <w:pPr>
              <w:shd w:val="clear" w:color="auto" w:fill="FFFFFF"/>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color w:val="000000"/>
                <w:sz w:val="24"/>
                <w:szCs w:val="24"/>
              </w:rPr>
              <w:t>2.</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Графическая работа №8. </w:t>
            </w:r>
          </w:p>
          <w:p w14:paraId="3A6CD418"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color w:val="000000"/>
                <w:sz w:val="24"/>
                <w:szCs w:val="24"/>
              </w:rPr>
              <w:t>Построение 3го вида по двум заданным. Построение аксонометрии модели с вырезом четверти</w:t>
            </w:r>
          </w:p>
        </w:tc>
        <w:tc>
          <w:tcPr>
            <w:tcW w:w="995" w:type="dxa"/>
            <w:tcBorders>
              <w:top w:val="single" w:sz="4" w:space="0" w:color="auto"/>
              <w:left w:val="single" w:sz="4" w:space="0" w:color="auto"/>
              <w:bottom w:val="single" w:sz="4" w:space="0" w:color="auto"/>
              <w:right w:val="single" w:sz="4" w:space="0" w:color="auto"/>
            </w:tcBorders>
            <w:hideMark/>
          </w:tcPr>
          <w:p w14:paraId="7C11671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ADF843"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74E764D8"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2B98BAA0" w14:textId="77777777" w:rsidR="009D4A50" w:rsidRPr="009D4A50" w:rsidRDefault="009D4A50" w:rsidP="009D4A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Тема 2.7 .</w:t>
            </w:r>
          </w:p>
          <w:p w14:paraId="1D3C546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Технический рисунок</w:t>
            </w:r>
          </w:p>
        </w:tc>
        <w:tc>
          <w:tcPr>
            <w:tcW w:w="6094" w:type="dxa"/>
            <w:tcBorders>
              <w:top w:val="single" w:sz="4" w:space="0" w:color="auto"/>
              <w:left w:val="single" w:sz="4" w:space="0" w:color="auto"/>
              <w:bottom w:val="single" w:sz="4" w:space="0" w:color="auto"/>
              <w:right w:val="single" w:sz="4" w:space="0" w:color="auto"/>
            </w:tcBorders>
            <w:hideMark/>
          </w:tcPr>
          <w:p w14:paraId="2E7FE4AA"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p>
          <w:p w14:paraId="7B742C6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В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32D7E1FA"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F051228"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2096564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4279DD01"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58205411"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6B45EEC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04</w:t>
            </w:r>
          </w:p>
        </w:tc>
      </w:tr>
      <w:tr w:rsidR="009D4A50" w:rsidRPr="009D4A50" w14:paraId="7BE5754C"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6C14B72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1C3BA78" w14:textId="77777777" w:rsidR="009D4A50" w:rsidRPr="009D4A50" w:rsidRDefault="009D4A50" w:rsidP="009D4A50">
            <w:pPr>
              <w:suppressAutoHyphens/>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1. Практическая работа. Технический рисунок. Отличие технического рисунка от аксонометрической проекции</w:t>
            </w:r>
          </w:p>
        </w:tc>
        <w:tc>
          <w:tcPr>
            <w:tcW w:w="995" w:type="dxa"/>
            <w:tcBorders>
              <w:top w:val="single" w:sz="4" w:space="0" w:color="auto"/>
              <w:left w:val="single" w:sz="4" w:space="0" w:color="auto"/>
              <w:bottom w:val="single" w:sz="4" w:space="0" w:color="auto"/>
              <w:right w:val="single" w:sz="4" w:space="0" w:color="auto"/>
            </w:tcBorders>
            <w:hideMark/>
          </w:tcPr>
          <w:p w14:paraId="7CD5834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61B2EF7"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07D718D5" w14:textId="77777777" w:rsidTr="009D4A50">
        <w:tc>
          <w:tcPr>
            <w:tcW w:w="10598" w:type="dxa"/>
            <w:gridSpan w:val="4"/>
            <w:tcBorders>
              <w:top w:val="single" w:sz="4" w:space="0" w:color="auto"/>
              <w:left w:val="single" w:sz="4" w:space="0" w:color="auto"/>
              <w:bottom w:val="single" w:sz="4" w:space="0" w:color="auto"/>
              <w:right w:val="single" w:sz="4" w:space="0" w:color="auto"/>
            </w:tcBorders>
            <w:hideMark/>
          </w:tcPr>
          <w:p w14:paraId="2CD1CDF6"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Раздел 3.</w:t>
            </w:r>
            <w:r w:rsidRPr="009D4A50">
              <w:rPr>
                <w:rFonts w:ascii="Times New Roman" w:hAnsi="Times New Roman" w:cs="Times New Roman"/>
                <w:b/>
                <w:bCs/>
                <w:i/>
                <w:sz w:val="24"/>
                <w:szCs w:val="24"/>
              </w:rPr>
              <w:t xml:space="preserve">                      </w:t>
            </w:r>
            <w:r w:rsidRPr="009D4A50">
              <w:rPr>
                <w:rFonts w:ascii="Times New Roman" w:hAnsi="Times New Roman" w:cs="Times New Roman"/>
                <w:b/>
                <w:bCs/>
                <w:sz w:val="24"/>
                <w:szCs w:val="24"/>
              </w:rPr>
              <w:t>МАШИНОСТРОИТЕЛЬНОЕ ЧЕРЧЕНИЕ</w:t>
            </w:r>
          </w:p>
        </w:tc>
      </w:tr>
      <w:tr w:rsidR="009D4A50" w:rsidRPr="009D4A50" w14:paraId="1F68C753" w14:textId="77777777" w:rsidTr="009D4A50">
        <w:trPr>
          <w:trHeight w:val="406"/>
        </w:trPr>
        <w:tc>
          <w:tcPr>
            <w:tcW w:w="1808" w:type="dxa"/>
            <w:vMerge w:val="restart"/>
            <w:tcBorders>
              <w:top w:val="single" w:sz="4" w:space="0" w:color="auto"/>
              <w:left w:val="single" w:sz="4" w:space="0" w:color="auto"/>
              <w:bottom w:val="single" w:sz="4" w:space="0" w:color="auto"/>
              <w:right w:val="single" w:sz="4" w:space="0" w:color="auto"/>
            </w:tcBorders>
            <w:hideMark/>
          </w:tcPr>
          <w:p w14:paraId="61E05B46" w14:textId="77777777" w:rsidR="009D4A50" w:rsidRPr="009D4A50" w:rsidRDefault="009D4A50" w:rsidP="009D4A50">
            <w:pPr>
              <w:shd w:val="clear" w:color="auto" w:fill="FFFFFF"/>
              <w:spacing w:after="0" w:line="240" w:lineRule="auto"/>
              <w:jc w:val="center"/>
              <w:rPr>
                <w:rFonts w:ascii="Times New Roman" w:hAnsi="Times New Roman" w:cs="Times New Roman"/>
                <w:b/>
                <w:i/>
                <w:sz w:val="24"/>
                <w:szCs w:val="24"/>
                <w:lang w:eastAsia="ar-SA"/>
              </w:rPr>
            </w:pPr>
            <w:r w:rsidRPr="009D4A50">
              <w:rPr>
                <w:rFonts w:ascii="Times New Roman" w:hAnsi="Times New Roman" w:cs="Times New Roman"/>
                <w:b/>
                <w:bCs/>
                <w:i/>
                <w:sz w:val="24"/>
                <w:szCs w:val="24"/>
              </w:rPr>
              <w:t>Тема 3.1</w:t>
            </w:r>
            <w:r w:rsidRPr="009D4A50">
              <w:rPr>
                <w:rFonts w:ascii="Times New Roman" w:hAnsi="Times New Roman" w:cs="Times New Roman"/>
                <w:b/>
                <w:i/>
                <w:sz w:val="24"/>
                <w:szCs w:val="24"/>
              </w:rPr>
              <w:t>.</w:t>
            </w:r>
          </w:p>
          <w:p w14:paraId="771A7999"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Введение в машиностроительное черчение</w:t>
            </w:r>
          </w:p>
        </w:tc>
        <w:tc>
          <w:tcPr>
            <w:tcW w:w="6094" w:type="dxa"/>
            <w:vMerge w:val="restart"/>
            <w:tcBorders>
              <w:top w:val="single" w:sz="4" w:space="0" w:color="auto"/>
              <w:left w:val="single" w:sz="4" w:space="0" w:color="auto"/>
              <w:bottom w:val="single" w:sz="4" w:space="0" w:color="auto"/>
              <w:right w:val="single" w:sz="4" w:space="0" w:color="auto"/>
            </w:tcBorders>
            <w:hideMark/>
          </w:tcPr>
          <w:p w14:paraId="4DB7D55F"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в том числе, практических занятий</w:t>
            </w:r>
          </w:p>
          <w:p w14:paraId="208181D8"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color w:val="000000"/>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color w:val="000000"/>
                <w:sz w:val="24"/>
                <w:szCs w:val="24"/>
              </w:rPr>
              <w:t xml:space="preserve"> Виды изделий и конструкторских </w:t>
            </w:r>
            <w:proofErr w:type="gramStart"/>
            <w:r w:rsidRPr="009D4A50">
              <w:rPr>
                <w:rFonts w:ascii="Times New Roman" w:hAnsi="Times New Roman" w:cs="Times New Roman"/>
                <w:color w:val="000000"/>
                <w:sz w:val="24"/>
                <w:szCs w:val="24"/>
              </w:rPr>
              <w:t>документов .</w:t>
            </w:r>
            <w:proofErr w:type="gramEnd"/>
            <w:r w:rsidRPr="009D4A50">
              <w:rPr>
                <w:rFonts w:ascii="Times New Roman" w:hAnsi="Times New Roman" w:cs="Times New Roman"/>
                <w:color w:val="000000"/>
                <w:sz w:val="24"/>
                <w:szCs w:val="24"/>
              </w:rPr>
              <w:t xml:space="preserve"> Машиностроительный чертеж.</w:t>
            </w:r>
          </w:p>
        </w:tc>
        <w:tc>
          <w:tcPr>
            <w:tcW w:w="995" w:type="dxa"/>
            <w:tcBorders>
              <w:top w:val="single" w:sz="4" w:space="0" w:color="auto"/>
              <w:left w:val="single" w:sz="4" w:space="0" w:color="auto"/>
              <w:bottom w:val="single" w:sz="4" w:space="0" w:color="auto"/>
              <w:right w:val="single" w:sz="4" w:space="0" w:color="auto"/>
            </w:tcBorders>
            <w:hideMark/>
          </w:tcPr>
          <w:p w14:paraId="235EF743"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D409D3C"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02DCBCC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6941BCD5"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19F6223B"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128BFCA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2738A3F7"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11B36C29"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vMerge/>
            <w:tcBorders>
              <w:top w:val="single" w:sz="4" w:space="0" w:color="auto"/>
              <w:left w:val="single" w:sz="4" w:space="0" w:color="auto"/>
              <w:bottom w:val="single" w:sz="4" w:space="0" w:color="auto"/>
              <w:right w:val="single" w:sz="4" w:space="0" w:color="auto"/>
            </w:tcBorders>
            <w:vAlign w:val="center"/>
            <w:hideMark/>
          </w:tcPr>
          <w:p w14:paraId="2B490C6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995" w:type="dxa"/>
            <w:tcBorders>
              <w:top w:val="single" w:sz="4" w:space="0" w:color="auto"/>
              <w:left w:val="single" w:sz="4" w:space="0" w:color="auto"/>
              <w:bottom w:val="single" w:sz="4" w:space="0" w:color="auto"/>
              <w:right w:val="single" w:sz="4" w:space="0" w:color="auto"/>
            </w:tcBorders>
            <w:hideMark/>
          </w:tcPr>
          <w:p w14:paraId="2C6E9FE5"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AF8D60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3CD9ACFB"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42F6FC25" w14:textId="77777777" w:rsidR="009D4A50" w:rsidRPr="009D4A50" w:rsidRDefault="009D4A50" w:rsidP="009D4A50">
            <w:pPr>
              <w:shd w:val="clear" w:color="auto" w:fill="FFFFFF"/>
              <w:spacing w:after="0" w:line="240" w:lineRule="auto"/>
              <w:jc w:val="center"/>
              <w:rPr>
                <w:rFonts w:ascii="Times New Roman" w:hAnsi="Times New Roman" w:cs="Times New Roman"/>
                <w:b/>
                <w:i/>
                <w:sz w:val="24"/>
                <w:szCs w:val="24"/>
                <w:lang w:eastAsia="ar-SA"/>
              </w:rPr>
            </w:pPr>
            <w:r w:rsidRPr="009D4A50">
              <w:rPr>
                <w:rFonts w:ascii="Times New Roman" w:hAnsi="Times New Roman" w:cs="Times New Roman"/>
                <w:b/>
                <w:bCs/>
                <w:i/>
                <w:sz w:val="24"/>
                <w:szCs w:val="24"/>
              </w:rPr>
              <w:t>Тема 3.2</w:t>
            </w:r>
            <w:r w:rsidRPr="009D4A50">
              <w:rPr>
                <w:rFonts w:ascii="Times New Roman" w:hAnsi="Times New Roman" w:cs="Times New Roman"/>
                <w:b/>
                <w:i/>
                <w:sz w:val="24"/>
                <w:szCs w:val="24"/>
              </w:rPr>
              <w:t>.</w:t>
            </w:r>
          </w:p>
          <w:p w14:paraId="1833E0E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Изображения-виды, разрезы, сечения</w:t>
            </w:r>
          </w:p>
        </w:tc>
        <w:tc>
          <w:tcPr>
            <w:tcW w:w="6094" w:type="dxa"/>
            <w:tcBorders>
              <w:top w:val="single" w:sz="4" w:space="0" w:color="auto"/>
              <w:left w:val="single" w:sz="4" w:space="0" w:color="auto"/>
              <w:bottom w:val="single" w:sz="4" w:space="0" w:color="auto"/>
              <w:right w:val="single" w:sz="4" w:space="0" w:color="auto"/>
            </w:tcBorders>
            <w:hideMark/>
          </w:tcPr>
          <w:p w14:paraId="1946A52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r w:rsidRPr="009D4A50">
              <w:rPr>
                <w:rFonts w:ascii="Times New Roman" w:hAnsi="Times New Roman" w:cs="Times New Roman"/>
                <w:b/>
                <w:bCs/>
                <w:i/>
                <w:sz w:val="24"/>
                <w:szCs w:val="24"/>
              </w:rPr>
              <w:t>, в</w:t>
            </w:r>
            <w:r w:rsidRPr="009D4A50">
              <w:rPr>
                <w:rFonts w:ascii="Times New Roman" w:hAnsi="Times New Roman" w:cs="Times New Roman"/>
                <w:b/>
                <w:bCs/>
                <w:sz w:val="24"/>
                <w:szCs w:val="24"/>
              </w:rPr>
              <w:t xml:space="preserve">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463A905A"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FC0959A"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2A3804AC"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4217F827"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2C97B674"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533F422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04</w:t>
            </w:r>
          </w:p>
        </w:tc>
      </w:tr>
      <w:tr w:rsidR="009D4A50" w:rsidRPr="009D4A50" w14:paraId="237B4D0E"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5CDF8B9"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49CB7506" w14:textId="77777777" w:rsidR="009D4A50" w:rsidRPr="009D4A50" w:rsidRDefault="009D4A50" w:rsidP="009D4A50">
            <w:pPr>
              <w:shd w:val="clear" w:color="auto" w:fill="FFFFFF"/>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 xml:space="preserve">1. </w:t>
            </w:r>
            <w:r w:rsidRPr="009D4A50">
              <w:rPr>
                <w:rFonts w:ascii="Times New Roman" w:hAnsi="Times New Roman" w:cs="Times New Roman"/>
                <w:sz w:val="24"/>
                <w:szCs w:val="24"/>
              </w:rPr>
              <w:t>Практическое занятие.</w:t>
            </w:r>
            <w:r w:rsidRPr="009D4A50">
              <w:rPr>
                <w:rFonts w:ascii="Times New Roman" w:hAnsi="Times New Roman" w:cs="Times New Roman"/>
                <w:color w:val="000000"/>
                <w:sz w:val="24"/>
                <w:szCs w:val="24"/>
              </w:rPr>
              <w:t xml:space="preserve"> Изображения-виды, разрезы, сечения</w:t>
            </w:r>
          </w:p>
          <w:p w14:paraId="1D553A47" w14:textId="77777777" w:rsidR="009D4A50" w:rsidRPr="009D4A50" w:rsidRDefault="009D4A50" w:rsidP="009D4A50">
            <w:pPr>
              <w:shd w:val="clear" w:color="auto" w:fill="FFFFFF"/>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color w:val="000000"/>
                <w:sz w:val="24"/>
                <w:szCs w:val="24"/>
              </w:rPr>
              <w:t>2.</w:t>
            </w:r>
            <w:r w:rsidRPr="009D4A50">
              <w:rPr>
                <w:rFonts w:ascii="Times New Roman" w:hAnsi="Times New Roman" w:cs="Times New Roman"/>
                <w:bCs/>
                <w:sz w:val="24"/>
                <w:szCs w:val="24"/>
              </w:rPr>
              <w:t xml:space="preserve"> </w:t>
            </w:r>
            <w:r w:rsidRPr="009D4A50">
              <w:rPr>
                <w:rFonts w:ascii="Times New Roman" w:hAnsi="Times New Roman" w:cs="Times New Roman"/>
                <w:sz w:val="24"/>
                <w:szCs w:val="24"/>
              </w:rPr>
              <w:t>Практическое занятие</w:t>
            </w:r>
            <w:r w:rsidRPr="009D4A50">
              <w:rPr>
                <w:rFonts w:ascii="Times New Roman" w:hAnsi="Times New Roman" w:cs="Times New Roman"/>
                <w:bCs/>
                <w:sz w:val="24"/>
                <w:szCs w:val="24"/>
              </w:rPr>
              <w:t>. Графическая  работа №9</w:t>
            </w:r>
            <w:r w:rsidRPr="009D4A50">
              <w:rPr>
                <w:rFonts w:ascii="Times New Roman" w:hAnsi="Times New Roman" w:cs="Times New Roman"/>
                <w:sz w:val="24"/>
                <w:szCs w:val="24"/>
              </w:rPr>
              <w:t xml:space="preserve">. </w:t>
            </w:r>
            <w:r w:rsidRPr="009D4A50">
              <w:rPr>
                <w:rFonts w:ascii="Times New Roman" w:hAnsi="Times New Roman" w:cs="Times New Roman"/>
                <w:bCs/>
                <w:sz w:val="24"/>
                <w:szCs w:val="24"/>
              </w:rPr>
              <w:t>Простые разрезы. Совмещение половины вида с половиной разреза</w:t>
            </w:r>
          </w:p>
        </w:tc>
        <w:tc>
          <w:tcPr>
            <w:tcW w:w="995" w:type="dxa"/>
            <w:tcBorders>
              <w:top w:val="single" w:sz="4" w:space="0" w:color="auto"/>
              <w:left w:val="single" w:sz="4" w:space="0" w:color="auto"/>
              <w:bottom w:val="single" w:sz="4" w:space="0" w:color="auto"/>
              <w:right w:val="single" w:sz="4" w:space="0" w:color="auto"/>
            </w:tcBorders>
          </w:tcPr>
          <w:p w14:paraId="69A97A20"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p w14:paraId="25BF10A4" w14:textId="77777777" w:rsidR="009D4A50" w:rsidRPr="009D4A50" w:rsidRDefault="009D4A50" w:rsidP="009D4A50">
            <w:pPr>
              <w:spacing w:after="0" w:line="240" w:lineRule="auto"/>
              <w:rPr>
                <w:rFonts w:ascii="Times New Roman" w:hAnsi="Times New Roman" w:cs="Times New Roman"/>
                <w:b/>
                <w:bCs/>
                <w:i/>
                <w:sz w:val="24"/>
                <w:szCs w:val="24"/>
              </w:rPr>
            </w:pPr>
          </w:p>
          <w:p w14:paraId="2DEE367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6ABAF9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E010A9E" w14:textId="77777777" w:rsidTr="009D4A50">
        <w:trPr>
          <w:trHeight w:val="562"/>
        </w:trPr>
        <w:tc>
          <w:tcPr>
            <w:tcW w:w="1808" w:type="dxa"/>
            <w:vMerge w:val="restart"/>
            <w:tcBorders>
              <w:top w:val="single" w:sz="4" w:space="0" w:color="auto"/>
              <w:left w:val="single" w:sz="4" w:space="0" w:color="auto"/>
              <w:bottom w:val="single" w:sz="4" w:space="0" w:color="auto"/>
              <w:right w:val="single" w:sz="4" w:space="0" w:color="auto"/>
            </w:tcBorders>
            <w:hideMark/>
          </w:tcPr>
          <w:p w14:paraId="4C47E3D5" w14:textId="77777777" w:rsidR="009D4A50" w:rsidRPr="009D4A50" w:rsidRDefault="009D4A50" w:rsidP="009D4A50">
            <w:pPr>
              <w:shd w:val="clear" w:color="auto" w:fill="FFFFFF"/>
              <w:spacing w:after="0" w:line="240" w:lineRule="auto"/>
              <w:jc w:val="center"/>
              <w:rPr>
                <w:rFonts w:ascii="Times New Roman" w:hAnsi="Times New Roman" w:cs="Times New Roman"/>
                <w:b/>
                <w:i/>
                <w:sz w:val="24"/>
                <w:szCs w:val="24"/>
                <w:lang w:eastAsia="ar-SA"/>
              </w:rPr>
            </w:pPr>
            <w:r w:rsidRPr="009D4A50">
              <w:rPr>
                <w:rFonts w:ascii="Times New Roman" w:hAnsi="Times New Roman" w:cs="Times New Roman"/>
                <w:b/>
                <w:bCs/>
                <w:i/>
                <w:sz w:val="24"/>
                <w:szCs w:val="24"/>
              </w:rPr>
              <w:t>Тема 3.3</w:t>
            </w:r>
            <w:r w:rsidRPr="009D4A50">
              <w:rPr>
                <w:rFonts w:ascii="Times New Roman" w:hAnsi="Times New Roman" w:cs="Times New Roman"/>
                <w:b/>
                <w:i/>
                <w:sz w:val="24"/>
                <w:szCs w:val="24"/>
              </w:rPr>
              <w:t>.</w:t>
            </w:r>
          </w:p>
          <w:p w14:paraId="7CFC42BC"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Разъемные  и неразъемные соединения.</w:t>
            </w:r>
          </w:p>
        </w:tc>
        <w:tc>
          <w:tcPr>
            <w:tcW w:w="6094" w:type="dxa"/>
            <w:tcBorders>
              <w:top w:val="single" w:sz="4" w:space="0" w:color="auto"/>
              <w:left w:val="single" w:sz="4" w:space="0" w:color="auto"/>
              <w:bottom w:val="single" w:sz="4" w:space="0" w:color="auto"/>
              <w:right w:val="single" w:sz="4" w:space="0" w:color="auto"/>
            </w:tcBorders>
            <w:hideMark/>
          </w:tcPr>
          <w:p w14:paraId="749916C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r w:rsidRPr="009D4A50">
              <w:rPr>
                <w:rFonts w:ascii="Times New Roman" w:hAnsi="Times New Roman" w:cs="Times New Roman"/>
                <w:b/>
                <w:bCs/>
                <w:i/>
                <w:sz w:val="24"/>
                <w:szCs w:val="24"/>
              </w:rPr>
              <w:t xml:space="preserve">. </w:t>
            </w:r>
            <w:r w:rsidRPr="009D4A50">
              <w:rPr>
                <w:rFonts w:ascii="Times New Roman" w:hAnsi="Times New Roman" w:cs="Times New Roman"/>
                <w:b/>
                <w:bCs/>
                <w:sz w:val="24"/>
                <w:szCs w:val="24"/>
              </w:rPr>
              <w:t>В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300B2968"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404A48"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386E7B48"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017C4BC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1874DEBA"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56914496"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4213A4A9"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2901229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2B980658" w14:textId="77777777" w:rsidR="009D4A50" w:rsidRPr="009D4A50" w:rsidRDefault="009D4A50" w:rsidP="009D4A50">
            <w:pPr>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bCs/>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color w:val="000000"/>
                <w:sz w:val="24"/>
                <w:szCs w:val="24"/>
              </w:rPr>
              <w:t xml:space="preserve"> Разъемные соединения.</w:t>
            </w:r>
            <w:r w:rsidRPr="009D4A50">
              <w:rPr>
                <w:rFonts w:ascii="Times New Roman" w:hAnsi="Times New Roman" w:cs="Times New Roman"/>
                <w:sz w:val="24"/>
                <w:szCs w:val="24"/>
              </w:rPr>
              <w:t xml:space="preserve"> Неразъемные соединения</w:t>
            </w:r>
          </w:p>
        </w:tc>
        <w:tc>
          <w:tcPr>
            <w:tcW w:w="995" w:type="dxa"/>
            <w:tcBorders>
              <w:top w:val="single" w:sz="4" w:space="0" w:color="auto"/>
              <w:left w:val="single" w:sz="4" w:space="0" w:color="auto"/>
              <w:bottom w:val="single" w:sz="4" w:space="0" w:color="auto"/>
              <w:right w:val="single" w:sz="4" w:space="0" w:color="auto"/>
            </w:tcBorders>
            <w:hideMark/>
          </w:tcPr>
          <w:p w14:paraId="02382681"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29CFB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1426697"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6A0C2D0"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605E49C0" w14:textId="77777777" w:rsidR="009D4A50" w:rsidRPr="009D4A50" w:rsidRDefault="009D4A50" w:rsidP="009D4A50">
            <w:pPr>
              <w:spacing w:after="0" w:line="240" w:lineRule="auto"/>
              <w:rPr>
                <w:rFonts w:ascii="Times New Roman" w:hAnsi="Times New Roman" w:cs="Times New Roman"/>
                <w:color w:val="000000"/>
                <w:sz w:val="24"/>
                <w:szCs w:val="24"/>
                <w:lang w:eastAsia="ar-SA"/>
              </w:rPr>
            </w:pPr>
            <w:r w:rsidRPr="009D4A50">
              <w:rPr>
                <w:rFonts w:ascii="Times New Roman" w:hAnsi="Times New Roman" w:cs="Times New Roman"/>
                <w:bCs/>
                <w:sz w:val="24"/>
                <w:szCs w:val="24"/>
              </w:rPr>
              <w:t>2. Практическая работа.</w:t>
            </w:r>
            <w:r w:rsidRPr="009D4A50">
              <w:rPr>
                <w:rFonts w:ascii="Times New Roman" w:hAnsi="Times New Roman" w:cs="Times New Roman"/>
                <w:sz w:val="24"/>
                <w:szCs w:val="24"/>
              </w:rPr>
              <w:t xml:space="preserve"> КОМПАС</w:t>
            </w:r>
            <w:r w:rsidRPr="009D4A50">
              <w:rPr>
                <w:rFonts w:ascii="Times New Roman" w:hAnsi="Times New Roman" w:cs="Times New Roman"/>
                <w:color w:val="000000"/>
                <w:sz w:val="24"/>
                <w:szCs w:val="24"/>
              </w:rPr>
              <w:t xml:space="preserve"> Графическая работа. </w:t>
            </w:r>
          </w:p>
          <w:p w14:paraId="1C4040B1"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color w:val="000000"/>
                <w:sz w:val="24"/>
                <w:szCs w:val="24"/>
              </w:rPr>
              <w:t>№  10. Соединения</w:t>
            </w:r>
          </w:p>
        </w:tc>
        <w:tc>
          <w:tcPr>
            <w:tcW w:w="995" w:type="dxa"/>
            <w:tcBorders>
              <w:top w:val="single" w:sz="4" w:space="0" w:color="auto"/>
              <w:left w:val="single" w:sz="4" w:space="0" w:color="auto"/>
              <w:bottom w:val="single" w:sz="4" w:space="0" w:color="auto"/>
              <w:right w:val="single" w:sz="4" w:space="0" w:color="auto"/>
            </w:tcBorders>
            <w:hideMark/>
          </w:tcPr>
          <w:p w14:paraId="67FE760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802DF6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B3B034D" w14:textId="77777777" w:rsidTr="009D4A50">
        <w:tc>
          <w:tcPr>
            <w:tcW w:w="1808" w:type="dxa"/>
            <w:vMerge w:val="restart"/>
            <w:tcBorders>
              <w:top w:val="single" w:sz="4" w:space="0" w:color="auto"/>
              <w:left w:val="single" w:sz="4" w:space="0" w:color="auto"/>
              <w:bottom w:val="single" w:sz="4" w:space="0" w:color="auto"/>
              <w:right w:val="single" w:sz="4" w:space="0" w:color="auto"/>
            </w:tcBorders>
            <w:hideMark/>
          </w:tcPr>
          <w:p w14:paraId="3B666A59" w14:textId="77777777" w:rsidR="009D4A50" w:rsidRPr="009D4A50" w:rsidRDefault="009D4A50" w:rsidP="009D4A50">
            <w:pPr>
              <w:shd w:val="clear" w:color="auto" w:fill="FFFFFF"/>
              <w:spacing w:after="0" w:line="240" w:lineRule="auto"/>
              <w:jc w:val="center"/>
              <w:rPr>
                <w:rFonts w:ascii="Times New Roman" w:hAnsi="Times New Roman" w:cs="Times New Roman"/>
                <w:b/>
                <w:i/>
                <w:sz w:val="24"/>
                <w:szCs w:val="24"/>
                <w:lang w:eastAsia="ar-SA"/>
              </w:rPr>
            </w:pPr>
            <w:r w:rsidRPr="009D4A50">
              <w:rPr>
                <w:rFonts w:ascii="Times New Roman" w:hAnsi="Times New Roman" w:cs="Times New Roman"/>
                <w:b/>
                <w:bCs/>
                <w:i/>
                <w:sz w:val="24"/>
                <w:szCs w:val="24"/>
              </w:rPr>
              <w:lastRenderedPageBreak/>
              <w:t>Тема 3.4.</w:t>
            </w:r>
          </w:p>
          <w:p w14:paraId="630ABAB6"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Сборочный чертеж и чертеж общего вида</w:t>
            </w:r>
          </w:p>
        </w:tc>
        <w:tc>
          <w:tcPr>
            <w:tcW w:w="6094" w:type="dxa"/>
            <w:tcBorders>
              <w:top w:val="single" w:sz="4" w:space="0" w:color="auto"/>
              <w:left w:val="single" w:sz="4" w:space="0" w:color="auto"/>
              <w:bottom w:val="single" w:sz="4" w:space="0" w:color="auto"/>
              <w:right w:val="single" w:sz="4" w:space="0" w:color="auto"/>
            </w:tcBorders>
            <w:hideMark/>
          </w:tcPr>
          <w:p w14:paraId="2DA9C4E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64F414F4"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2</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2D4CD94"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38DF60B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6C8D0313"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02</w:t>
            </w:r>
          </w:p>
          <w:p w14:paraId="78BBD727"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5939D8B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3C1F0871"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41FA644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3DE51629" w14:textId="77777777" w:rsidR="009D4A50" w:rsidRPr="009D4A50" w:rsidRDefault="009D4A50" w:rsidP="009D4A50">
            <w:pPr>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b/>
                <w:bCs/>
                <w:sz w:val="24"/>
                <w:szCs w:val="24"/>
              </w:rPr>
              <w:t>1.</w:t>
            </w:r>
            <w:r w:rsidRPr="009D4A50">
              <w:rPr>
                <w:rFonts w:ascii="Times New Roman" w:hAnsi="Times New Roman" w:cs="Times New Roman"/>
                <w:sz w:val="24"/>
                <w:szCs w:val="24"/>
              </w:rPr>
              <w:t xml:space="preserve"> Практическое занятие.</w:t>
            </w:r>
            <w:r w:rsidRPr="009D4A50">
              <w:rPr>
                <w:rFonts w:ascii="Times New Roman" w:hAnsi="Times New Roman" w:cs="Times New Roman"/>
                <w:bCs/>
                <w:iCs/>
                <w:spacing w:val="-1"/>
                <w:sz w:val="24"/>
                <w:szCs w:val="24"/>
              </w:rPr>
              <w:t xml:space="preserve"> Последовательность выполнения и чтения сборочного чертежа. </w:t>
            </w:r>
            <w:r w:rsidRPr="009D4A50">
              <w:rPr>
                <w:rFonts w:ascii="Times New Roman" w:hAnsi="Times New Roman" w:cs="Times New Roman"/>
                <w:bCs/>
                <w:iCs/>
                <w:color w:val="000000"/>
                <w:spacing w:val="-1"/>
                <w:sz w:val="24"/>
                <w:szCs w:val="24"/>
              </w:rPr>
              <w:t>Спецификация.</w:t>
            </w:r>
            <w:r w:rsidRPr="009D4A50">
              <w:rPr>
                <w:rFonts w:ascii="Times New Roman" w:hAnsi="Times New Roman" w:cs="Times New Roman"/>
                <w:color w:val="000000"/>
                <w:sz w:val="24"/>
                <w:szCs w:val="24"/>
              </w:rPr>
              <w:t xml:space="preserve"> </w:t>
            </w:r>
          </w:p>
        </w:tc>
        <w:tc>
          <w:tcPr>
            <w:tcW w:w="995" w:type="dxa"/>
            <w:tcBorders>
              <w:top w:val="single" w:sz="4" w:space="0" w:color="auto"/>
              <w:left w:val="single" w:sz="4" w:space="0" w:color="auto"/>
              <w:bottom w:val="single" w:sz="4" w:space="0" w:color="auto"/>
              <w:right w:val="single" w:sz="4" w:space="0" w:color="auto"/>
            </w:tcBorders>
            <w:hideMark/>
          </w:tcPr>
          <w:p w14:paraId="18900919"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8B9D4A1"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7DB4103"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0D93BCBB"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7BC1810" w14:textId="77777777" w:rsidR="009D4A50" w:rsidRPr="009D4A50" w:rsidRDefault="009D4A50" w:rsidP="009D4A50">
            <w:pPr>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b/>
                <w:bCs/>
                <w:sz w:val="24"/>
                <w:szCs w:val="24"/>
              </w:rPr>
              <w:t>2.</w:t>
            </w:r>
            <w:r w:rsidRPr="009D4A50">
              <w:rPr>
                <w:rFonts w:ascii="Times New Roman" w:hAnsi="Times New Roman" w:cs="Times New Roman"/>
                <w:sz w:val="24"/>
                <w:szCs w:val="24"/>
              </w:rPr>
              <w:t xml:space="preserve"> Чтение чертежа общего вида. </w:t>
            </w:r>
            <w:proofErr w:type="spellStart"/>
            <w:r w:rsidRPr="009D4A50">
              <w:rPr>
                <w:rFonts w:ascii="Times New Roman" w:hAnsi="Times New Roman" w:cs="Times New Roman"/>
                <w:sz w:val="24"/>
                <w:szCs w:val="24"/>
              </w:rPr>
              <w:t>Деталирование</w:t>
            </w:r>
            <w:proofErr w:type="spellEnd"/>
            <w:r w:rsidRPr="009D4A50">
              <w:rPr>
                <w:rFonts w:ascii="Times New Roman" w:hAnsi="Times New Roman" w:cs="Times New Roman"/>
                <w:sz w:val="24"/>
                <w:szCs w:val="24"/>
              </w:rPr>
              <w:t xml:space="preserve"> чертежа общего вида</w:t>
            </w:r>
          </w:p>
        </w:tc>
        <w:tc>
          <w:tcPr>
            <w:tcW w:w="995" w:type="dxa"/>
            <w:tcBorders>
              <w:top w:val="single" w:sz="4" w:space="0" w:color="auto"/>
              <w:left w:val="single" w:sz="4" w:space="0" w:color="auto"/>
              <w:bottom w:val="single" w:sz="4" w:space="0" w:color="auto"/>
              <w:right w:val="single" w:sz="4" w:space="0" w:color="auto"/>
            </w:tcBorders>
            <w:hideMark/>
          </w:tcPr>
          <w:p w14:paraId="05F41E9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147502B"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600E1E5C"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2159DD32"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0F87829F" w14:textId="77777777" w:rsidR="009D4A50" w:rsidRPr="009D4A50" w:rsidRDefault="009D4A50" w:rsidP="009D4A50">
            <w:pPr>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b/>
                <w:sz w:val="24"/>
                <w:szCs w:val="24"/>
              </w:rPr>
              <w:t>3.</w:t>
            </w:r>
            <w:r w:rsidRPr="009D4A50">
              <w:rPr>
                <w:rFonts w:ascii="Times New Roman" w:hAnsi="Times New Roman" w:cs="Times New Roman"/>
                <w:sz w:val="24"/>
                <w:szCs w:val="24"/>
              </w:rPr>
              <w:t xml:space="preserve">Графическая работа№11.Деталировочный </w:t>
            </w:r>
            <w:proofErr w:type="spellStart"/>
            <w:proofErr w:type="gramStart"/>
            <w:r w:rsidRPr="009D4A50">
              <w:rPr>
                <w:rFonts w:ascii="Times New Roman" w:hAnsi="Times New Roman" w:cs="Times New Roman"/>
                <w:sz w:val="24"/>
                <w:szCs w:val="24"/>
              </w:rPr>
              <w:t>чертеж.Основание</w:t>
            </w:r>
            <w:proofErr w:type="spellEnd"/>
            <w:proofErr w:type="gramEnd"/>
            <w:r w:rsidRPr="009D4A50">
              <w:rPr>
                <w:rFonts w:ascii="Times New Roman" w:hAnsi="Times New Roman" w:cs="Times New Roman"/>
                <w:sz w:val="24"/>
                <w:szCs w:val="24"/>
              </w:rPr>
              <w:t xml:space="preserve"> рейсмуса</w:t>
            </w:r>
          </w:p>
        </w:tc>
        <w:tc>
          <w:tcPr>
            <w:tcW w:w="995" w:type="dxa"/>
            <w:tcBorders>
              <w:top w:val="single" w:sz="4" w:space="0" w:color="auto"/>
              <w:left w:val="single" w:sz="4" w:space="0" w:color="auto"/>
              <w:bottom w:val="single" w:sz="4" w:space="0" w:color="auto"/>
              <w:right w:val="single" w:sz="4" w:space="0" w:color="auto"/>
            </w:tcBorders>
            <w:hideMark/>
          </w:tcPr>
          <w:p w14:paraId="5CAAD97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65F8FF"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1D630A9D" w14:textId="77777777" w:rsidTr="009D4A50">
        <w:tc>
          <w:tcPr>
            <w:tcW w:w="8897" w:type="dxa"/>
            <w:gridSpan w:val="3"/>
            <w:tcBorders>
              <w:top w:val="single" w:sz="4" w:space="0" w:color="auto"/>
              <w:left w:val="single" w:sz="4" w:space="0" w:color="auto"/>
              <w:bottom w:val="single" w:sz="4" w:space="0" w:color="auto"/>
              <w:right w:val="single" w:sz="4" w:space="0" w:color="auto"/>
            </w:tcBorders>
            <w:hideMark/>
          </w:tcPr>
          <w:p w14:paraId="18AF937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Раздел 4.  Чертежи по специальности.</w:t>
            </w:r>
          </w:p>
        </w:tc>
        <w:tc>
          <w:tcPr>
            <w:tcW w:w="1701" w:type="dxa"/>
            <w:tcBorders>
              <w:top w:val="single" w:sz="4" w:space="0" w:color="auto"/>
              <w:left w:val="single" w:sz="4" w:space="0" w:color="auto"/>
              <w:bottom w:val="single" w:sz="4" w:space="0" w:color="auto"/>
              <w:right w:val="single" w:sz="4" w:space="0" w:color="auto"/>
            </w:tcBorders>
          </w:tcPr>
          <w:p w14:paraId="22B88F6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r>
      <w:tr w:rsidR="009D4A50" w:rsidRPr="009D4A50" w14:paraId="380F9CBA" w14:textId="77777777" w:rsidTr="009D4A50">
        <w:tc>
          <w:tcPr>
            <w:tcW w:w="1808" w:type="dxa"/>
            <w:vMerge w:val="restart"/>
            <w:tcBorders>
              <w:top w:val="single" w:sz="4" w:space="0" w:color="auto"/>
              <w:left w:val="single" w:sz="4" w:space="0" w:color="auto"/>
              <w:bottom w:val="single" w:sz="4" w:space="0" w:color="auto"/>
              <w:right w:val="single" w:sz="4" w:space="0" w:color="auto"/>
            </w:tcBorders>
          </w:tcPr>
          <w:p w14:paraId="7B9ADD7B" w14:textId="77777777" w:rsidR="009D4A50" w:rsidRPr="009D4A50" w:rsidRDefault="009D4A50" w:rsidP="009D4A50">
            <w:pPr>
              <w:shd w:val="clear" w:color="auto" w:fill="FFFFFF"/>
              <w:spacing w:after="0" w:line="240" w:lineRule="auto"/>
              <w:jc w:val="center"/>
              <w:rPr>
                <w:rFonts w:ascii="Times New Roman" w:hAnsi="Times New Roman" w:cs="Times New Roman"/>
                <w:bCs/>
                <w:sz w:val="24"/>
                <w:szCs w:val="24"/>
                <w:lang w:eastAsia="ar-SA"/>
              </w:rPr>
            </w:pPr>
          </w:p>
          <w:p w14:paraId="7F2FBD94" w14:textId="77777777" w:rsidR="009D4A50" w:rsidRPr="009D4A50" w:rsidRDefault="009D4A50" w:rsidP="009D4A50">
            <w:pPr>
              <w:shd w:val="clear" w:color="auto" w:fill="FFFFFF"/>
              <w:spacing w:after="0" w:line="240" w:lineRule="auto"/>
              <w:rPr>
                <w:rFonts w:ascii="Times New Roman" w:hAnsi="Times New Roman" w:cs="Times New Roman"/>
                <w:b/>
                <w:i/>
                <w:sz w:val="24"/>
                <w:szCs w:val="24"/>
              </w:rPr>
            </w:pPr>
            <w:r w:rsidRPr="009D4A50">
              <w:rPr>
                <w:rFonts w:ascii="Times New Roman" w:hAnsi="Times New Roman" w:cs="Times New Roman"/>
                <w:b/>
                <w:bCs/>
                <w:i/>
                <w:sz w:val="24"/>
                <w:szCs w:val="24"/>
              </w:rPr>
              <w:t>Тема 4.1</w:t>
            </w:r>
            <w:r w:rsidRPr="009D4A50">
              <w:rPr>
                <w:rFonts w:ascii="Times New Roman" w:hAnsi="Times New Roman" w:cs="Times New Roman"/>
                <w:b/>
                <w:i/>
                <w:sz w:val="24"/>
                <w:szCs w:val="24"/>
              </w:rPr>
              <w:t>.</w:t>
            </w:r>
          </w:p>
          <w:p w14:paraId="6588C762"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color w:val="000000"/>
                <w:sz w:val="24"/>
                <w:szCs w:val="24"/>
              </w:rPr>
              <w:t>Правила разработки и оформления конструкторской документации. Элемента строительного черчения</w:t>
            </w:r>
          </w:p>
        </w:tc>
        <w:tc>
          <w:tcPr>
            <w:tcW w:w="6094" w:type="dxa"/>
            <w:tcBorders>
              <w:top w:val="single" w:sz="4" w:space="0" w:color="auto"/>
              <w:left w:val="single" w:sz="4" w:space="0" w:color="auto"/>
              <w:bottom w:val="single" w:sz="4" w:space="0" w:color="auto"/>
              <w:right w:val="single" w:sz="4" w:space="0" w:color="auto"/>
            </w:tcBorders>
            <w:hideMark/>
          </w:tcPr>
          <w:p w14:paraId="4B55D4BD"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 В том числе, практических занятий.</w:t>
            </w:r>
          </w:p>
        </w:tc>
        <w:tc>
          <w:tcPr>
            <w:tcW w:w="995" w:type="dxa"/>
            <w:tcBorders>
              <w:top w:val="single" w:sz="4" w:space="0" w:color="auto"/>
              <w:left w:val="single" w:sz="4" w:space="0" w:color="auto"/>
              <w:bottom w:val="single" w:sz="4" w:space="0" w:color="auto"/>
              <w:right w:val="single" w:sz="4" w:space="0" w:color="auto"/>
            </w:tcBorders>
            <w:hideMark/>
          </w:tcPr>
          <w:p w14:paraId="36CF4435" w14:textId="77777777" w:rsidR="009D4A50" w:rsidRPr="009D4A50" w:rsidRDefault="009D4A50" w:rsidP="009D4A50">
            <w:pPr>
              <w:suppressAutoHyphens/>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8</w:t>
            </w:r>
          </w:p>
        </w:tc>
        <w:tc>
          <w:tcPr>
            <w:tcW w:w="1701" w:type="dxa"/>
            <w:vMerge w:val="restart"/>
            <w:tcBorders>
              <w:top w:val="single" w:sz="4" w:space="0" w:color="auto"/>
              <w:left w:val="single" w:sz="4" w:space="0" w:color="auto"/>
              <w:bottom w:val="single" w:sz="4" w:space="0" w:color="auto"/>
              <w:right w:val="single" w:sz="4" w:space="0" w:color="auto"/>
            </w:tcBorders>
          </w:tcPr>
          <w:p w14:paraId="48786E29" w14:textId="77777777" w:rsidR="009D4A50" w:rsidRPr="009D4A50" w:rsidRDefault="009D4A50" w:rsidP="009D4A50">
            <w:pPr>
              <w:spacing w:after="0" w:line="240" w:lineRule="auto"/>
              <w:rPr>
                <w:rFonts w:ascii="Times New Roman" w:hAnsi="Times New Roman" w:cs="Times New Roman"/>
                <w:b/>
                <w:bCs/>
                <w:i/>
                <w:sz w:val="24"/>
                <w:szCs w:val="24"/>
                <w:lang w:eastAsia="ar-SA"/>
              </w:rPr>
            </w:pPr>
          </w:p>
          <w:p w14:paraId="4F26EA9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ПК 2.1</w:t>
            </w:r>
          </w:p>
          <w:p w14:paraId="2303936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5B3BA93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ОК02</w:t>
            </w:r>
          </w:p>
          <w:p w14:paraId="1AD897E7"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04</w:t>
            </w:r>
          </w:p>
          <w:p w14:paraId="02482D5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26014EAF"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07</w:t>
            </w:r>
          </w:p>
          <w:p w14:paraId="1B3459C2"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 xml:space="preserve">ОК 06 </w:t>
            </w:r>
          </w:p>
          <w:p w14:paraId="42642B36"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08</w:t>
            </w:r>
          </w:p>
          <w:p w14:paraId="17DA984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5EC423AE"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49FC5E5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71BD0AF8" w14:textId="77777777" w:rsidR="009D4A50" w:rsidRPr="009D4A50" w:rsidRDefault="009D4A50" w:rsidP="009D4A50">
            <w:pPr>
              <w:suppressAutoHyphens/>
              <w:spacing w:after="0" w:line="240" w:lineRule="auto"/>
              <w:rPr>
                <w:rFonts w:ascii="Times New Roman" w:hAnsi="Times New Roman" w:cs="Times New Roman"/>
                <w:b/>
                <w:bCs/>
                <w:sz w:val="24"/>
                <w:szCs w:val="24"/>
                <w:lang w:eastAsia="ar-SA"/>
              </w:rPr>
            </w:pPr>
            <w:r w:rsidRPr="009D4A50">
              <w:rPr>
                <w:rFonts w:ascii="Times New Roman" w:hAnsi="Times New Roman" w:cs="Times New Roman"/>
                <w:b/>
                <w:bCs/>
                <w:sz w:val="24"/>
                <w:szCs w:val="24"/>
              </w:rPr>
              <w:t>1.</w:t>
            </w:r>
            <w:r w:rsidRPr="009D4A50">
              <w:rPr>
                <w:rFonts w:ascii="Times New Roman" w:hAnsi="Times New Roman" w:cs="Times New Roman"/>
                <w:sz w:val="24"/>
                <w:szCs w:val="24"/>
              </w:rPr>
              <w:t xml:space="preserve"> Практическое занятие. Стандарты графического оформления строительных чертежей. Нанесение размеров на строительных чертежах</w:t>
            </w:r>
          </w:p>
        </w:tc>
        <w:tc>
          <w:tcPr>
            <w:tcW w:w="995" w:type="dxa"/>
            <w:tcBorders>
              <w:top w:val="single" w:sz="4" w:space="0" w:color="auto"/>
              <w:left w:val="single" w:sz="4" w:space="0" w:color="auto"/>
              <w:bottom w:val="single" w:sz="4" w:space="0" w:color="auto"/>
              <w:right w:val="single" w:sz="4" w:space="0" w:color="auto"/>
            </w:tcBorders>
            <w:hideMark/>
          </w:tcPr>
          <w:p w14:paraId="7C5ACF9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DACBAA"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0E9B1F52" w14:textId="77777777" w:rsidTr="009D4A50">
        <w:tc>
          <w:tcPr>
            <w:tcW w:w="1808" w:type="dxa"/>
            <w:vMerge/>
            <w:tcBorders>
              <w:top w:val="single" w:sz="4" w:space="0" w:color="auto"/>
              <w:left w:val="single" w:sz="4" w:space="0" w:color="auto"/>
              <w:bottom w:val="single" w:sz="4" w:space="0" w:color="auto"/>
              <w:right w:val="single" w:sz="4" w:space="0" w:color="auto"/>
            </w:tcBorders>
            <w:vAlign w:val="center"/>
            <w:hideMark/>
          </w:tcPr>
          <w:p w14:paraId="2599ABC5"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35F6B14" w14:textId="77777777" w:rsidR="009D4A50" w:rsidRPr="009D4A50" w:rsidRDefault="009D4A50" w:rsidP="009D4A50">
            <w:pPr>
              <w:suppressAutoHyphens/>
              <w:spacing w:after="0" w:line="240" w:lineRule="auto"/>
              <w:rPr>
                <w:rFonts w:ascii="Times New Roman" w:hAnsi="Times New Roman" w:cs="Times New Roman"/>
                <w:sz w:val="24"/>
                <w:szCs w:val="24"/>
                <w:lang w:eastAsia="ar-SA"/>
              </w:rPr>
            </w:pPr>
            <w:r w:rsidRPr="009D4A50">
              <w:rPr>
                <w:rFonts w:ascii="Times New Roman" w:hAnsi="Times New Roman" w:cs="Times New Roman"/>
                <w:sz w:val="24"/>
                <w:szCs w:val="24"/>
              </w:rPr>
              <w:t>2.Практическое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sz w:val="24"/>
                <w:szCs w:val="24"/>
              </w:rPr>
              <w:t xml:space="preserve"> КОМПАС. Библиотеки. План здания. Построение, оформление.</w:t>
            </w:r>
          </w:p>
        </w:tc>
        <w:tc>
          <w:tcPr>
            <w:tcW w:w="995" w:type="dxa"/>
            <w:tcBorders>
              <w:top w:val="single" w:sz="4" w:space="0" w:color="auto"/>
              <w:left w:val="single" w:sz="4" w:space="0" w:color="auto"/>
              <w:bottom w:val="single" w:sz="4" w:space="0" w:color="auto"/>
              <w:right w:val="single" w:sz="4" w:space="0" w:color="auto"/>
            </w:tcBorders>
            <w:hideMark/>
          </w:tcPr>
          <w:p w14:paraId="4E9B8ED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C2DCBD"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2C496BFE" w14:textId="77777777" w:rsidTr="009D4A50">
        <w:trPr>
          <w:trHeight w:val="541"/>
        </w:trPr>
        <w:tc>
          <w:tcPr>
            <w:tcW w:w="1808" w:type="dxa"/>
            <w:vMerge/>
            <w:tcBorders>
              <w:top w:val="single" w:sz="4" w:space="0" w:color="auto"/>
              <w:left w:val="single" w:sz="4" w:space="0" w:color="auto"/>
              <w:bottom w:val="single" w:sz="4" w:space="0" w:color="auto"/>
              <w:right w:val="single" w:sz="4" w:space="0" w:color="auto"/>
            </w:tcBorders>
            <w:vAlign w:val="center"/>
            <w:hideMark/>
          </w:tcPr>
          <w:p w14:paraId="700D4C67"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4938ED6D" w14:textId="77777777" w:rsidR="009D4A50" w:rsidRPr="009D4A50" w:rsidRDefault="009D4A50" w:rsidP="009D4A50">
            <w:pPr>
              <w:suppressAutoHyphens/>
              <w:spacing w:after="0" w:line="240" w:lineRule="auto"/>
              <w:rPr>
                <w:rFonts w:ascii="Times New Roman" w:hAnsi="Times New Roman" w:cs="Times New Roman"/>
                <w:sz w:val="24"/>
                <w:szCs w:val="24"/>
                <w:lang w:eastAsia="ar-SA"/>
              </w:rPr>
            </w:pPr>
            <w:r w:rsidRPr="009D4A50">
              <w:rPr>
                <w:rFonts w:ascii="Times New Roman" w:hAnsi="Times New Roman" w:cs="Times New Roman"/>
                <w:sz w:val="24"/>
                <w:szCs w:val="24"/>
              </w:rPr>
              <w:t>3.</w:t>
            </w:r>
            <w:r w:rsidRPr="009D4A50">
              <w:rPr>
                <w:rFonts w:ascii="Times New Roman" w:hAnsi="Times New Roman" w:cs="Times New Roman"/>
                <w:bCs/>
                <w:sz w:val="24"/>
                <w:szCs w:val="24"/>
              </w:rPr>
              <w:t xml:space="preserve"> </w:t>
            </w:r>
            <w:r w:rsidRPr="009D4A50">
              <w:rPr>
                <w:rFonts w:ascii="Times New Roman" w:hAnsi="Times New Roman" w:cs="Times New Roman"/>
                <w:sz w:val="24"/>
                <w:szCs w:val="24"/>
              </w:rPr>
              <w:t>Практическое занятие. Генеральный план участка. Построение, оформление. КОМПАС-3D.</w:t>
            </w:r>
          </w:p>
        </w:tc>
        <w:tc>
          <w:tcPr>
            <w:tcW w:w="995" w:type="dxa"/>
            <w:tcBorders>
              <w:top w:val="single" w:sz="4" w:space="0" w:color="auto"/>
              <w:left w:val="single" w:sz="4" w:space="0" w:color="auto"/>
              <w:bottom w:val="single" w:sz="4" w:space="0" w:color="auto"/>
              <w:right w:val="single" w:sz="4" w:space="0" w:color="auto"/>
            </w:tcBorders>
            <w:hideMark/>
          </w:tcPr>
          <w:p w14:paraId="27F9388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EFB5DC7"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0DC27AE6" w14:textId="77777777" w:rsidTr="009D4A50">
        <w:trPr>
          <w:trHeight w:val="613"/>
        </w:trPr>
        <w:tc>
          <w:tcPr>
            <w:tcW w:w="1808" w:type="dxa"/>
            <w:vMerge/>
            <w:tcBorders>
              <w:top w:val="single" w:sz="4" w:space="0" w:color="auto"/>
              <w:left w:val="single" w:sz="4" w:space="0" w:color="auto"/>
              <w:bottom w:val="single" w:sz="4" w:space="0" w:color="auto"/>
              <w:right w:val="single" w:sz="4" w:space="0" w:color="auto"/>
            </w:tcBorders>
            <w:vAlign w:val="center"/>
            <w:hideMark/>
          </w:tcPr>
          <w:p w14:paraId="17C0BACE"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57CB27E8" w14:textId="77777777" w:rsidR="009D4A50" w:rsidRPr="009D4A50" w:rsidRDefault="009D4A50" w:rsidP="009D4A50">
            <w:pPr>
              <w:suppressAutoHyphens/>
              <w:spacing w:after="0" w:line="240" w:lineRule="auto"/>
              <w:rPr>
                <w:rFonts w:ascii="Times New Roman" w:hAnsi="Times New Roman" w:cs="Times New Roman"/>
                <w:bCs/>
                <w:sz w:val="24"/>
                <w:szCs w:val="24"/>
                <w:lang w:eastAsia="ar-SA"/>
              </w:rPr>
            </w:pPr>
            <w:r w:rsidRPr="009D4A50">
              <w:rPr>
                <w:rFonts w:ascii="Times New Roman" w:hAnsi="Times New Roman" w:cs="Times New Roman"/>
                <w:sz w:val="24"/>
                <w:szCs w:val="24"/>
              </w:rPr>
              <w:t>4. Практическое занятие. План здания, разрез. Построение, оформление. Экспликация. КОМПАС-3D</w:t>
            </w:r>
          </w:p>
        </w:tc>
        <w:tc>
          <w:tcPr>
            <w:tcW w:w="995" w:type="dxa"/>
            <w:tcBorders>
              <w:top w:val="single" w:sz="4" w:space="0" w:color="auto"/>
              <w:left w:val="single" w:sz="4" w:space="0" w:color="auto"/>
              <w:bottom w:val="single" w:sz="4" w:space="0" w:color="auto"/>
              <w:right w:val="single" w:sz="4" w:space="0" w:color="auto"/>
            </w:tcBorders>
            <w:hideMark/>
          </w:tcPr>
          <w:p w14:paraId="27C6DC8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06FA71" w14:textId="77777777" w:rsidR="009D4A50" w:rsidRPr="009D4A50" w:rsidRDefault="009D4A50" w:rsidP="009D4A50">
            <w:pPr>
              <w:spacing w:after="0" w:line="240" w:lineRule="auto"/>
              <w:rPr>
                <w:rFonts w:ascii="Times New Roman" w:hAnsi="Times New Roman" w:cs="Times New Roman"/>
                <w:b/>
                <w:bCs/>
                <w:i/>
                <w:sz w:val="24"/>
                <w:szCs w:val="24"/>
                <w:lang w:eastAsia="ar-SA"/>
              </w:rPr>
            </w:pPr>
          </w:p>
        </w:tc>
      </w:tr>
      <w:tr w:rsidR="009D4A50" w:rsidRPr="009D4A50" w14:paraId="6EC50347" w14:textId="77777777" w:rsidTr="009D4A50">
        <w:trPr>
          <w:trHeight w:val="562"/>
        </w:trPr>
        <w:tc>
          <w:tcPr>
            <w:tcW w:w="1808" w:type="dxa"/>
            <w:tcBorders>
              <w:top w:val="single" w:sz="4" w:space="0" w:color="auto"/>
              <w:left w:val="single" w:sz="4" w:space="0" w:color="auto"/>
              <w:bottom w:val="single" w:sz="4" w:space="0" w:color="auto"/>
              <w:right w:val="single" w:sz="4" w:space="0" w:color="auto"/>
            </w:tcBorders>
            <w:vAlign w:val="center"/>
          </w:tcPr>
          <w:p w14:paraId="78F185B8"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Тема 4.2.Схемы</w:t>
            </w:r>
          </w:p>
          <w:p w14:paraId="64A3DE93" w14:textId="77777777" w:rsidR="009D4A50" w:rsidRPr="009D4A50" w:rsidRDefault="009D4A50" w:rsidP="009D4A50">
            <w:pPr>
              <w:shd w:val="clear" w:color="auto" w:fill="FFFFFF"/>
              <w:spacing w:after="0" w:line="240" w:lineRule="auto"/>
              <w:jc w:val="center"/>
              <w:rPr>
                <w:rFonts w:ascii="Times New Roman" w:hAnsi="Times New Roman" w:cs="Times New Roman"/>
                <w:bCs/>
                <w:sz w:val="24"/>
                <w:szCs w:val="24"/>
              </w:rPr>
            </w:pPr>
          </w:p>
          <w:p w14:paraId="7D9E9B9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tcPr>
          <w:p w14:paraId="48C50405"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sz w:val="24"/>
                <w:szCs w:val="24"/>
              </w:rPr>
              <w:t>Содержание учебного материала</w:t>
            </w:r>
          </w:p>
          <w:p w14:paraId="493804F7" w14:textId="77777777" w:rsidR="009D4A50" w:rsidRPr="009D4A50" w:rsidRDefault="009D4A50" w:rsidP="009D4A50">
            <w:pPr>
              <w:spacing w:after="0" w:line="240" w:lineRule="auto"/>
              <w:rPr>
                <w:rFonts w:ascii="Times New Roman" w:hAnsi="Times New Roman" w:cs="Times New Roman"/>
                <w:sz w:val="24"/>
                <w:szCs w:val="24"/>
              </w:rPr>
            </w:pPr>
            <w:r w:rsidRPr="009D4A50">
              <w:rPr>
                <w:rFonts w:ascii="Times New Roman" w:hAnsi="Times New Roman" w:cs="Times New Roman"/>
                <w:b/>
                <w:bCs/>
                <w:sz w:val="24"/>
                <w:szCs w:val="24"/>
              </w:rPr>
              <w:t>В том числе, практических занятий</w:t>
            </w:r>
          </w:p>
          <w:p w14:paraId="052346B5" w14:textId="77777777" w:rsidR="009D4A50" w:rsidRPr="009D4A50" w:rsidRDefault="009D4A50" w:rsidP="009D4A50">
            <w:pPr>
              <w:spacing w:after="0" w:line="240" w:lineRule="auto"/>
              <w:rPr>
                <w:rFonts w:ascii="Times New Roman" w:hAnsi="Times New Roman" w:cs="Times New Roman"/>
                <w:sz w:val="24"/>
                <w:szCs w:val="24"/>
              </w:rPr>
            </w:pPr>
            <w:r w:rsidRPr="009D4A50">
              <w:rPr>
                <w:rFonts w:ascii="Times New Roman" w:hAnsi="Times New Roman" w:cs="Times New Roman"/>
                <w:sz w:val="24"/>
                <w:szCs w:val="24"/>
              </w:rPr>
              <w:t>1. Практическое занятие</w:t>
            </w:r>
            <w:r w:rsidRPr="009D4A50">
              <w:rPr>
                <w:rFonts w:ascii="Times New Roman" w:hAnsi="Times New Roman" w:cs="Times New Roman"/>
                <w:bCs/>
                <w:sz w:val="24"/>
                <w:szCs w:val="24"/>
              </w:rPr>
              <w:t>.</w:t>
            </w:r>
            <w:r w:rsidRPr="009D4A50">
              <w:rPr>
                <w:rFonts w:ascii="Times New Roman" w:hAnsi="Times New Roman" w:cs="Times New Roman"/>
                <w:sz w:val="24"/>
                <w:szCs w:val="24"/>
              </w:rPr>
              <w:t xml:space="preserve"> Назначение, виды схем. Условные обозначения на схемах. Правила чтения схем.</w:t>
            </w:r>
          </w:p>
          <w:p w14:paraId="355C5277" w14:textId="77777777" w:rsidR="009D4A50" w:rsidRPr="009D4A50" w:rsidRDefault="009D4A50" w:rsidP="009D4A50">
            <w:pPr>
              <w:spacing w:after="0" w:line="240" w:lineRule="auto"/>
              <w:rPr>
                <w:rFonts w:ascii="Times New Roman" w:hAnsi="Times New Roman" w:cs="Times New Roman"/>
                <w:bCs/>
                <w:sz w:val="24"/>
                <w:szCs w:val="24"/>
              </w:rPr>
            </w:pPr>
            <w:r w:rsidRPr="009D4A50">
              <w:rPr>
                <w:rFonts w:ascii="Times New Roman" w:hAnsi="Times New Roman" w:cs="Times New Roman"/>
                <w:bCs/>
                <w:sz w:val="24"/>
                <w:szCs w:val="24"/>
              </w:rPr>
              <w:t>2.Графическая работа.№12. КОМПАС-3D Схема электрическая принципиальная.</w:t>
            </w:r>
          </w:p>
          <w:p w14:paraId="31D4685D" w14:textId="77777777" w:rsidR="009D4A50" w:rsidRPr="009D4A50" w:rsidRDefault="009D4A50" w:rsidP="009D4A50">
            <w:pPr>
              <w:spacing w:after="0" w:line="240" w:lineRule="auto"/>
              <w:rPr>
                <w:rFonts w:ascii="Times New Roman" w:hAnsi="Times New Roman" w:cs="Times New Roman"/>
                <w:bCs/>
                <w:sz w:val="24"/>
                <w:szCs w:val="24"/>
              </w:rPr>
            </w:pPr>
            <w:r w:rsidRPr="009D4A50">
              <w:rPr>
                <w:rFonts w:ascii="Times New Roman" w:hAnsi="Times New Roman" w:cs="Times New Roman"/>
                <w:bCs/>
                <w:sz w:val="24"/>
                <w:szCs w:val="24"/>
              </w:rPr>
              <w:t>3.Графическая работа№  13.Технологическая схема. КОМПАС-3D</w:t>
            </w:r>
          </w:p>
          <w:p w14:paraId="3CB4760D" w14:textId="77777777" w:rsidR="009D4A50" w:rsidRPr="009D4A50" w:rsidRDefault="009D4A50" w:rsidP="009D4A50">
            <w:pPr>
              <w:spacing w:after="0" w:line="240" w:lineRule="auto"/>
              <w:rPr>
                <w:rFonts w:ascii="Times New Roman" w:hAnsi="Times New Roman" w:cs="Times New Roman"/>
                <w:sz w:val="24"/>
                <w:szCs w:val="24"/>
              </w:rPr>
            </w:pPr>
            <w:r w:rsidRPr="009D4A50">
              <w:rPr>
                <w:rFonts w:ascii="Times New Roman" w:hAnsi="Times New Roman" w:cs="Times New Roman"/>
                <w:bCs/>
                <w:sz w:val="24"/>
                <w:szCs w:val="24"/>
              </w:rPr>
              <w:t>4.Графическая работа№  14. Кинематическая схема  КОМПАС-3D</w:t>
            </w:r>
          </w:p>
          <w:p w14:paraId="7221A863"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995" w:type="dxa"/>
            <w:tcBorders>
              <w:top w:val="single" w:sz="4" w:space="0" w:color="auto"/>
              <w:left w:val="single" w:sz="4" w:space="0" w:color="auto"/>
              <w:bottom w:val="single" w:sz="4" w:space="0" w:color="auto"/>
              <w:right w:val="single" w:sz="4" w:space="0" w:color="auto"/>
            </w:tcBorders>
          </w:tcPr>
          <w:p w14:paraId="1045CBBD" w14:textId="77777777" w:rsidR="009D4A50" w:rsidRPr="009D4A50" w:rsidRDefault="009D4A50" w:rsidP="009D4A50">
            <w:pPr>
              <w:spacing w:after="0" w:line="240" w:lineRule="auto"/>
              <w:rPr>
                <w:rFonts w:ascii="Times New Roman" w:hAnsi="Times New Roman" w:cs="Times New Roman"/>
                <w:b/>
                <w:bCs/>
                <w:i/>
                <w:color w:val="FF0000"/>
                <w:sz w:val="24"/>
                <w:szCs w:val="24"/>
                <w:lang w:eastAsia="ar-SA"/>
              </w:rPr>
            </w:pPr>
            <w:r w:rsidRPr="009D4A50">
              <w:rPr>
                <w:rFonts w:ascii="Times New Roman" w:hAnsi="Times New Roman" w:cs="Times New Roman"/>
                <w:b/>
                <w:bCs/>
                <w:i/>
                <w:color w:val="FF0000"/>
                <w:sz w:val="24"/>
                <w:szCs w:val="24"/>
              </w:rPr>
              <w:t>8</w:t>
            </w:r>
          </w:p>
          <w:p w14:paraId="60A5C92E"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2</w:t>
            </w:r>
          </w:p>
          <w:p w14:paraId="5323DA67" w14:textId="77777777" w:rsidR="009D4A50" w:rsidRPr="009D4A50" w:rsidRDefault="009D4A50" w:rsidP="009D4A50">
            <w:pPr>
              <w:spacing w:after="0" w:line="240" w:lineRule="auto"/>
              <w:rPr>
                <w:rFonts w:ascii="Times New Roman" w:hAnsi="Times New Roman" w:cs="Times New Roman"/>
                <w:b/>
                <w:bCs/>
                <w:i/>
                <w:sz w:val="24"/>
                <w:szCs w:val="24"/>
              </w:rPr>
            </w:pPr>
          </w:p>
          <w:p w14:paraId="217E8274" w14:textId="77777777" w:rsidR="009D4A50" w:rsidRPr="009D4A50" w:rsidRDefault="009D4A50" w:rsidP="009D4A50">
            <w:pPr>
              <w:spacing w:after="0" w:line="240" w:lineRule="auto"/>
              <w:rPr>
                <w:rFonts w:ascii="Times New Roman" w:hAnsi="Times New Roman" w:cs="Times New Roman"/>
                <w:b/>
                <w:bCs/>
                <w:i/>
                <w:sz w:val="24"/>
                <w:szCs w:val="24"/>
              </w:rPr>
            </w:pPr>
          </w:p>
          <w:p w14:paraId="0D5F583D"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2</w:t>
            </w:r>
          </w:p>
          <w:p w14:paraId="1DC8C333" w14:textId="77777777" w:rsidR="009D4A50" w:rsidRPr="009D4A50" w:rsidRDefault="009D4A50" w:rsidP="009D4A50">
            <w:pPr>
              <w:spacing w:after="0" w:line="240" w:lineRule="auto"/>
              <w:rPr>
                <w:rFonts w:ascii="Times New Roman" w:hAnsi="Times New Roman" w:cs="Times New Roman"/>
                <w:b/>
                <w:bCs/>
                <w:i/>
                <w:sz w:val="24"/>
                <w:szCs w:val="24"/>
              </w:rPr>
            </w:pPr>
          </w:p>
          <w:p w14:paraId="39F5475B"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2</w:t>
            </w:r>
          </w:p>
          <w:p w14:paraId="11BF4102" w14:textId="77777777" w:rsidR="009D4A50" w:rsidRPr="009D4A50" w:rsidRDefault="009D4A50" w:rsidP="009D4A50">
            <w:pPr>
              <w:spacing w:after="0" w:line="240" w:lineRule="auto"/>
              <w:rPr>
                <w:rFonts w:ascii="Times New Roman" w:hAnsi="Times New Roman" w:cs="Times New Roman"/>
                <w:b/>
                <w:bCs/>
                <w:i/>
                <w:sz w:val="24"/>
                <w:szCs w:val="24"/>
              </w:rPr>
            </w:pPr>
          </w:p>
          <w:p w14:paraId="712DA01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7E64C084" w14:textId="77777777" w:rsidR="009D4A50" w:rsidRPr="009D4A50" w:rsidRDefault="009D4A50" w:rsidP="009D4A50">
            <w:pPr>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ПК 2.1</w:t>
            </w:r>
          </w:p>
          <w:p w14:paraId="7A3A8082"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01</w:t>
            </w:r>
          </w:p>
          <w:p w14:paraId="31610578"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ОК02</w:t>
            </w:r>
          </w:p>
          <w:p w14:paraId="721BAB6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04</w:t>
            </w:r>
          </w:p>
          <w:p w14:paraId="2A8A7976"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09</w:t>
            </w:r>
          </w:p>
          <w:p w14:paraId="1D6279D0"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07</w:t>
            </w:r>
          </w:p>
          <w:p w14:paraId="65E7E126"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 xml:space="preserve">ОК 06 </w:t>
            </w:r>
          </w:p>
          <w:p w14:paraId="0BB55EAD" w14:textId="77777777" w:rsidR="009D4A50" w:rsidRPr="009D4A50" w:rsidRDefault="009D4A50" w:rsidP="009D4A50">
            <w:pPr>
              <w:spacing w:after="0" w:line="240" w:lineRule="auto"/>
              <w:rPr>
                <w:rFonts w:ascii="Times New Roman" w:hAnsi="Times New Roman" w:cs="Times New Roman"/>
                <w:b/>
                <w:bCs/>
                <w:i/>
                <w:sz w:val="24"/>
                <w:szCs w:val="24"/>
              </w:rPr>
            </w:pPr>
            <w:r w:rsidRPr="009D4A50">
              <w:rPr>
                <w:rFonts w:ascii="Times New Roman" w:hAnsi="Times New Roman" w:cs="Times New Roman"/>
                <w:b/>
                <w:bCs/>
                <w:i/>
                <w:sz w:val="24"/>
                <w:szCs w:val="24"/>
              </w:rPr>
              <w:t>ОК 08</w:t>
            </w:r>
          </w:p>
          <w:p w14:paraId="47FDCD97"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ОК 05</w:t>
            </w:r>
          </w:p>
        </w:tc>
      </w:tr>
      <w:tr w:rsidR="009D4A50" w:rsidRPr="009D4A50" w14:paraId="3B5345BD" w14:textId="77777777" w:rsidTr="009D4A50">
        <w:tc>
          <w:tcPr>
            <w:tcW w:w="1808" w:type="dxa"/>
            <w:tcBorders>
              <w:top w:val="single" w:sz="4" w:space="0" w:color="auto"/>
              <w:left w:val="single" w:sz="4" w:space="0" w:color="auto"/>
              <w:bottom w:val="single" w:sz="4" w:space="0" w:color="auto"/>
              <w:right w:val="single" w:sz="4" w:space="0" w:color="auto"/>
            </w:tcBorders>
          </w:tcPr>
          <w:p w14:paraId="171BAA7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B66570B"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ИТОГО</w:t>
            </w:r>
          </w:p>
        </w:tc>
        <w:tc>
          <w:tcPr>
            <w:tcW w:w="995" w:type="dxa"/>
            <w:tcBorders>
              <w:top w:val="single" w:sz="4" w:space="0" w:color="auto"/>
              <w:left w:val="single" w:sz="4" w:space="0" w:color="auto"/>
              <w:bottom w:val="single" w:sz="4" w:space="0" w:color="auto"/>
              <w:right w:val="single" w:sz="4" w:space="0" w:color="auto"/>
            </w:tcBorders>
            <w:hideMark/>
          </w:tcPr>
          <w:p w14:paraId="4025F7F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72</w:t>
            </w:r>
          </w:p>
        </w:tc>
        <w:tc>
          <w:tcPr>
            <w:tcW w:w="1701" w:type="dxa"/>
            <w:tcBorders>
              <w:top w:val="single" w:sz="4" w:space="0" w:color="auto"/>
              <w:left w:val="single" w:sz="4" w:space="0" w:color="auto"/>
              <w:bottom w:val="single" w:sz="4" w:space="0" w:color="auto"/>
              <w:right w:val="single" w:sz="4" w:space="0" w:color="auto"/>
            </w:tcBorders>
          </w:tcPr>
          <w:p w14:paraId="0BA7B18E"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r>
      <w:tr w:rsidR="009D4A50" w:rsidRPr="009D4A50" w14:paraId="38DF51B8" w14:textId="77777777" w:rsidTr="009D4A50">
        <w:tc>
          <w:tcPr>
            <w:tcW w:w="1808" w:type="dxa"/>
            <w:tcBorders>
              <w:top w:val="single" w:sz="4" w:space="0" w:color="auto"/>
              <w:left w:val="single" w:sz="4" w:space="0" w:color="auto"/>
              <w:bottom w:val="single" w:sz="4" w:space="0" w:color="auto"/>
              <w:right w:val="single" w:sz="4" w:space="0" w:color="auto"/>
            </w:tcBorders>
          </w:tcPr>
          <w:p w14:paraId="04A7437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1FD51ED4"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Экзамен</w:t>
            </w:r>
          </w:p>
        </w:tc>
        <w:tc>
          <w:tcPr>
            <w:tcW w:w="995" w:type="dxa"/>
            <w:tcBorders>
              <w:top w:val="single" w:sz="4" w:space="0" w:color="auto"/>
              <w:left w:val="single" w:sz="4" w:space="0" w:color="auto"/>
              <w:bottom w:val="single" w:sz="4" w:space="0" w:color="auto"/>
              <w:right w:val="single" w:sz="4" w:space="0" w:color="auto"/>
            </w:tcBorders>
            <w:hideMark/>
          </w:tcPr>
          <w:p w14:paraId="4E0C6DA0"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6</w:t>
            </w:r>
          </w:p>
        </w:tc>
        <w:tc>
          <w:tcPr>
            <w:tcW w:w="1701" w:type="dxa"/>
            <w:tcBorders>
              <w:top w:val="single" w:sz="4" w:space="0" w:color="auto"/>
              <w:left w:val="single" w:sz="4" w:space="0" w:color="auto"/>
              <w:bottom w:val="single" w:sz="4" w:space="0" w:color="auto"/>
              <w:right w:val="single" w:sz="4" w:space="0" w:color="auto"/>
            </w:tcBorders>
          </w:tcPr>
          <w:p w14:paraId="4DD67F5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r>
      <w:tr w:rsidR="009D4A50" w:rsidRPr="009D4A50" w14:paraId="397B4236" w14:textId="77777777" w:rsidTr="009D4A50">
        <w:tc>
          <w:tcPr>
            <w:tcW w:w="1808" w:type="dxa"/>
            <w:tcBorders>
              <w:top w:val="single" w:sz="4" w:space="0" w:color="auto"/>
              <w:left w:val="single" w:sz="4" w:space="0" w:color="auto"/>
              <w:bottom w:val="single" w:sz="4" w:space="0" w:color="auto"/>
              <w:right w:val="single" w:sz="4" w:space="0" w:color="auto"/>
            </w:tcBorders>
          </w:tcPr>
          <w:p w14:paraId="6A4ECD05"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6C1C161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консультации</w:t>
            </w:r>
          </w:p>
        </w:tc>
        <w:tc>
          <w:tcPr>
            <w:tcW w:w="995" w:type="dxa"/>
            <w:tcBorders>
              <w:top w:val="single" w:sz="4" w:space="0" w:color="auto"/>
              <w:left w:val="single" w:sz="4" w:space="0" w:color="auto"/>
              <w:bottom w:val="single" w:sz="4" w:space="0" w:color="auto"/>
              <w:right w:val="single" w:sz="4" w:space="0" w:color="auto"/>
            </w:tcBorders>
            <w:hideMark/>
          </w:tcPr>
          <w:p w14:paraId="0C88C2C2"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4</w:t>
            </w:r>
          </w:p>
        </w:tc>
        <w:tc>
          <w:tcPr>
            <w:tcW w:w="1701" w:type="dxa"/>
            <w:tcBorders>
              <w:top w:val="single" w:sz="4" w:space="0" w:color="auto"/>
              <w:left w:val="single" w:sz="4" w:space="0" w:color="auto"/>
              <w:bottom w:val="single" w:sz="4" w:space="0" w:color="auto"/>
              <w:right w:val="single" w:sz="4" w:space="0" w:color="auto"/>
            </w:tcBorders>
          </w:tcPr>
          <w:p w14:paraId="75A441B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r>
      <w:tr w:rsidR="009D4A50" w:rsidRPr="009D4A50" w14:paraId="5DCB3984" w14:textId="77777777" w:rsidTr="009D4A50">
        <w:tc>
          <w:tcPr>
            <w:tcW w:w="1808" w:type="dxa"/>
            <w:tcBorders>
              <w:top w:val="single" w:sz="4" w:space="0" w:color="auto"/>
              <w:left w:val="single" w:sz="4" w:space="0" w:color="auto"/>
              <w:bottom w:val="single" w:sz="4" w:space="0" w:color="auto"/>
              <w:right w:val="single" w:sz="4" w:space="0" w:color="auto"/>
            </w:tcBorders>
          </w:tcPr>
          <w:p w14:paraId="48A7D4FA"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c>
          <w:tcPr>
            <w:tcW w:w="6094" w:type="dxa"/>
            <w:tcBorders>
              <w:top w:val="single" w:sz="4" w:space="0" w:color="auto"/>
              <w:left w:val="single" w:sz="4" w:space="0" w:color="auto"/>
              <w:bottom w:val="single" w:sz="4" w:space="0" w:color="auto"/>
              <w:right w:val="single" w:sz="4" w:space="0" w:color="auto"/>
            </w:tcBorders>
            <w:hideMark/>
          </w:tcPr>
          <w:p w14:paraId="69A25FF9"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ВСЕГО</w:t>
            </w:r>
          </w:p>
        </w:tc>
        <w:tc>
          <w:tcPr>
            <w:tcW w:w="995" w:type="dxa"/>
            <w:tcBorders>
              <w:top w:val="single" w:sz="4" w:space="0" w:color="auto"/>
              <w:left w:val="single" w:sz="4" w:space="0" w:color="auto"/>
              <w:bottom w:val="single" w:sz="4" w:space="0" w:color="auto"/>
              <w:right w:val="single" w:sz="4" w:space="0" w:color="auto"/>
            </w:tcBorders>
            <w:hideMark/>
          </w:tcPr>
          <w:p w14:paraId="1548B58B"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r w:rsidRPr="009D4A50">
              <w:rPr>
                <w:rFonts w:ascii="Times New Roman" w:hAnsi="Times New Roman" w:cs="Times New Roman"/>
                <w:b/>
                <w:bCs/>
                <w:i/>
                <w:sz w:val="24"/>
                <w:szCs w:val="24"/>
              </w:rPr>
              <w:t>82</w:t>
            </w:r>
          </w:p>
        </w:tc>
        <w:tc>
          <w:tcPr>
            <w:tcW w:w="1701" w:type="dxa"/>
            <w:tcBorders>
              <w:top w:val="single" w:sz="4" w:space="0" w:color="auto"/>
              <w:left w:val="single" w:sz="4" w:space="0" w:color="auto"/>
              <w:bottom w:val="single" w:sz="4" w:space="0" w:color="auto"/>
              <w:right w:val="single" w:sz="4" w:space="0" w:color="auto"/>
            </w:tcBorders>
          </w:tcPr>
          <w:p w14:paraId="2169400F" w14:textId="77777777" w:rsidR="009D4A50" w:rsidRPr="009D4A50" w:rsidRDefault="009D4A50" w:rsidP="009D4A50">
            <w:pPr>
              <w:suppressAutoHyphens/>
              <w:spacing w:after="0" w:line="240" w:lineRule="auto"/>
              <w:rPr>
                <w:rFonts w:ascii="Times New Roman" w:hAnsi="Times New Roman" w:cs="Times New Roman"/>
                <w:b/>
                <w:bCs/>
                <w:i/>
                <w:sz w:val="24"/>
                <w:szCs w:val="24"/>
                <w:lang w:eastAsia="ar-SA"/>
              </w:rPr>
            </w:pPr>
          </w:p>
        </w:tc>
      </w:tr>
    </w:tbl>
    <w:p w14:paraId="586A7463" w14:textId="77777777" w:rsidR="009D4A50" w:rsidRDefault="009D4A50" w:rsidP="009D4A5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p>
    <w:p w14:paraId="06FFE857" w14:textId="77777777" w:rsidR="009D4A50" w:rsidRDefault="009D4A50" w:rsidP="00A4246F">
      <w:pPr>
        <w:keepNext/>
        <w:tabs>
          <w:tab w:val="left" w:pos="2904"/>
          <w:tab w:val="left" w:pos="3820"/>
          <w:tab w:val="left" w:pos="4736"/>
          <w:tab w:val="left" w:pos="5652"/>
          <w:tab w:val="left" w:pos="6568"/>
          <w:tab w:val="left" w:pos="7484"/>
          <w:tab w:val="left" w:pos="8400"/>
          <w:tab w:val="left" w:pos="9316"/>
          <w:tab w:val="left" w:pos="10232"/>
          <w:tab w:val="left" w:pos="11148"/>
          <w:tab w:val="left" w:pos="12064"/>
          <w:tab w:val="left" w:pos="12980"/>
          <w:tab w:val="left" w:pos="13896"/>
          <w:tab w:val="left" w:pos="14812"/>
          <w:tab w:val="left" w:pos="15728"/>
          <w:tab w:val="left" w:pos="16644"/>
        </w:tabs>
        <w:suppressAutoHyphens/>
        <w:autoSpaceDE w:val="0"/>
        <w:spacing w:after="0" w:line="240" w:lineRule="auto"/>
        <w:jc w:val="center"/>
        <w:outlineLvl w:val="0"/>
        <w:rPr>
          <w:rFonts w:ascii="Times New Roman" w:eastAsia="Times New Roman" w:hAnsi="Times New Roman" w:cs="Times New Roman"/>
          <w:b/>
          <w:bCs/>
          <w:kern w:val="32"/>
          <w:sz w:val="28"/>
          <w:szCs w:val="28"/>
          <w:lang w:eastAsia="ru-RU"/>
        </w:rPr>
      </w:pPr>
    </w:p>
    <w:p w14:paraId="2280F413" w14:textId="77777777" w:rsidR="009D4A50" w:rsidRDefault="009D4A50" w:rsidP="00A4246F">
      <w:pPr>
        <w:keepNext/>
        <w:tabs>
          <w:tab w:val="left" w:pos="2904"/>
          <w:tab w:val="left" w:pos="3820"/>
          <w:tab w:val="left" w:pos="4736"/>
          <w:tab w:val="left" w:pos="5652"/>
          <w:tab w:val="left" w:pos="6568"/>
          <w:tab w:val="left" w:pos="7484"/>
          <w:tab w:val="left" w:pos="8400"/>
          <w:tab w:val="left" w:pos="9316"/>
          <w:tab w:val="left" w:pos="10232"/>
          <w:tab w:val="left" w:pos="11148"/>
          <w:tab w:val="left" w:pos="12064"/>
          <w:tab w:val="left" w:pos="12980"/>
          <w:tab w:val="left" w:pos="13896"/>
          <w:tab w:val="left" w:pos="14812"/>
          <w:tab w:val="left" w:pos="15728"/>
          <w:tab w:val="left" w:pos="16644"/>
        </w:tabs>
        <w:suppressAutoHyphens/>
        <w:autoSpaceDE w:val="0"/>
        <w:spacing w:after="0" w:line="240" w:lineRule="auto"/>
        <w:jc w:val="center"/>
        <w:outlineLvl w:val="0"/>
        <w:rPr>
          <w:rFonts w:ascii="Times New Roman" w:eastAsia="Times New Roman" w:hAnsi="Times New Roman" w:cs="Times New Roman"/>
          <w:b/>
          <w:bCs/>
          <w:kern w:val="32"/>
          <w:sz w:val="28"/>
          <w:szCs w:val="28"/>
          <w:lang w:eastAsia="ru-RU"/>
        </w:rPr>
      </w:pPr>
    </w:p>
    <w:p w14:paraId="482045A8" w14:textId="77777777" w:rsidR="00D83A60" w:rsidRPr="00D83A60" w:rsidRDefault="00D83A60" w:rsidP="00A4246F">
      <w:pPr>
        <w:spacing w:after="0" w:line="240" w:lineRule="auto"/>
        <w:jc w:val="both"/>
        <w:rPr>
          <w:rFonts w:ascii="Times New Roman" w:eastAsia="Times New Roman" w:hAnsi="Times New Roman" w:cs="Times New Roman"/>
          <w:sz w:val="24"/>
          <w:szCs w:val="24"/>
          <w:lang w:eastAsia="ru-RU"/>
        </w:rPr>
        <w:sectPr w:rsidR="00D83A60" w:rsidRPr="00D83A60" w:rsidSect="00C94C37">
          <w:footnotePr>
            <w:pos w:val="beneathText"/>
          </w:footnotePr>
          <w:pgSz w:w="11905" w:h="16837"/>
          <w:pgMar w:top="1134" w:right="851" w:bottom="992" w:left="851" w:header="720" w:footer="709" w:gutter="0"/>
          <w:cols w:space="720"/>
          <w:docGrid w:linePitch="326"/>
        </w:sectPr>
      </w:pPr>
    </w:p>
    <w:p w14:paraId="191D262F" w14:textId="77777777" w:rsidR="001B00FA" w:rsidRPr="001B00FA" w:rsidRDefault="001B00FA" w:rsidP="00A4246F">
      <w:pPr>
        <w:spacing w:after="0" w:line="240" w:lineRule="auto"/>
        <w:jc w:val="center"/>
        <w:rPr>
          <w:rFonts w:ascii="Times New Roman" w:eastAsia="Times New Roman" w:hAnsi="Times New Roman" w:cs="Times New Roman"/>
          <w:b/>
          <w:bCs/>
          <w:color w:val="000000"/>
          <w:sz w:val="24"/>
          <w:szCs w:val="24"/>
          <w:lang w:eastAsia="ru-RU"/>
        </w:rPr>
      </w:pPr>
      <w:r w:rsidRPr="001B00FA">
        <w:rPr>
          <w:rFonts w:ascii="Times New Roman" w:eastAsia="Times New Roman" w:hAnsi="Times New Roman" w:cs="Times New Roman"/>
          <w:b/>
          <w:bCs/>
          <w:color w:val="000000"/>
          <w:sz w:val="24"/>
          <w:szCs w:val="24"/>
          <w:lang w:eastAsia="ru-RU"/>
        </w:rPr>
        <w:lastRenderedPageBreak/>
        <w:t>МЕТОДИЧЕСКИЕ УКАЗАНИЯ К ВЫПОЛНЕНИЮ ПРАКТИЧЕСКИХ И ГРАФИЧЕСКИХ РАБОТ</w:t>
      </w:r>
    </w:p>
    <w:p w14:paraId="0E4E9EFC" w14:textId="77777777" w:rsidR="001B00FA" w:rsidRPr="001B00FA" w:rsidRDefault="001B00FA" w:rsidP="00A4246F">
      <w:pPr>
        <w:spacing w:after="0" w:line="240" w:lineRule="auto"/>
        <w:jc w:val="both"/>
        <w:rPr>
          <w:rFonts w:ascii="Times New Roman" w:eastAsia="Times New Roman" w:hAnsi="Times New Roman" w:cs="Times New Roman"/>
          <w:b/>
          <w:color w:val="000000"/>
          <w:sz w:val="24"/>
          <w:szCs w:val="24"/>
          <w:lang w:eastAsia="ru-RU"/>
        </w:rPr>
      </w:pPr>
      <w:r w:rsidRPr="001B00FA">
        <w:rPr>
          <w:rFonts w:ascii="Times New Roman" w:eastAsia="Times New Roman" w:hAnsi="Times New Roman" w:cs="Times New Roman"/>
          <w:b/>
          <w:bCs/>
          <w:color w:val="000000"/>
          <w:sz w:val="24"/>
          <w:szCs w:val="24"/>
          <w:lang w:eastAsia="ru-RU"/>
        </w:rPr>
        <w:t>Раздел 1.Основ</w:t>
      </w:r>
      <w:r>
        <w:rPr>
          <w:rFonts w:ascii="Times New Roman" w:eastAsia="Times New Roman" w:hAnsi="Times New Roman" w:cs="Times New Roman"/>
          <w:b/>
          <w:bCs/>
          <w:color w:val="000000"/>
          <w:sz w:val="24"/>
          <w:szCs w:val="24"/>
          <w:lang w:eastAsia="ru-RU"/>
        </w:rPr>
        <w:t>ные правила выполнения чертежей</w:t>
      </w:r>
    </w:p>
    <w:p w14:paraId="7935EF14" w14:textId="77777777" w:rsidR="00AA0F7C" w:rsidRDefault="001B00FA" w:rsidP="00A4246F">
      <w:pPr>
        <w:jc w:val="both"/>
        <w:rPr>
          <w:rFonts w:ascii="Times New Roman" w:eastAsia="Times New Roman" w:hAnsi="Times New Roman" w:cs="Times New Roman"/>
          <w:b/>
          <w:bCs/>
          <w:sz w:val="24"/>
          <w:szCs w:val="24"/>
          <w:lang w:eastAsia="ru-RU"/>
        </w:rPr>
      </w:pPr>
      <w:r w:rsidRPr="001B00FA">
        <w:rPr>
          <w:rFonts w:ascii="Times New Roman" w:eastAsia="Times New Roman" w:hAnsi="Times New Roman" w:cs="Times New Roman"/>
          <w:b/>
          <w:bCs/>
          <w:sz w:val="24"/>
          <w:szCs w:val="24"/>
          <w:lang w:eastAsia="ru-RU"/>
        </w:rPr>
        <w:t>Тема 1.1. Правила оформления чертежей</w:t>
      </w:r>
    </w:p>
    <w:p w14:paraId="2521C1B0" w14:textId="77777777" w:rsidR="001B00FA" w:rsidRPr="001B00FA" w:rsidRDefault="001B00FA" w:rsidP="00A4246F">
      <w:pPr>
        <w:spacing w:after="0" w:line="240" w:lineRule="auto"/>
        <w:ind w:firstLine="709"/>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Единая система конструкторской документации (ЕСКД) – важнейшая система постоянно действующих технических и организационных требований, обеспечивающих взаимообмен конструкторской документации без ее переоформления между отраслями промышленности и отдельными предприятиями. Она позволяет обеспечить расширение унификации при конструкторской разработке проектов промышленных изделий; упрощение форм документов и сокращение их номенклатуры, а также графических изображений: механизированное и автоматизированное создание документации и, самое главное, готовность промышленности в организации производства любого изделия на любом предприятии в наиболее короткий срок. В ЕСКД представлен комплекс государственных стандартов, устанавливающих взаимосвязанные единые правила и положения о порядке разработки и обращения конструкторской документации, применяемой различными организациями и предприятиями. Эти единые правила распространяются и на учебную документацию, к которой можно отнести выполняемые студентами графические задания, поэтому все изображения должны быть выполнены четко, аккуратно и в соответствии с требованиями ЕСКД.</w:t>
      </w:r>
    </w:p>
    <w:p w14:paraId="1B103450" w14:textId="77777777" w:rsidR="00934C98" w:rsidRDefault="001B00FA" w:rsidP="00A4246F">
      <w:pPr>
        <w:spacing w:after="0" w:line="259" w:lineRule="exact"/>
        <w:ind w:left="20" w:right="20" w:firstLine="440"/>
        <w:jc w:val="both"/>
        <w:rPr>
          <w:rFonts w:ascii="Times New Roman" w:eastAsia="Calibri" w:hAnsi="Times New Roman" w:cs="Times New Roman"/>
          <w:sz w:val="24"/>
          <w:szCs w:val="24"/>
        </w:rPr>
      </w:pPr>
      <w:r w:rsidRPr="001B00FA">
        <w:rPr>
          <w:rFonts w:ascii="Times New Roman" w:eastAsia="Calibri" w:hAnsi="Times New Roman" w:cs="Times New Roman"/>
          <w:sz w:val="24"/>
          <w:szCs w:val="24"/>
        </w:rPr>
        <w:t>При изучении темы необходимо усвоить принцип получения основных форма</w:t>
      </w:r>
      <w:r w:rsidRPr="001B00FA">
        <w:rPr>
          <w:rFonts w:ascii="Times New Roman" w:eastAsia="Calibri" w:hAnsi="Times New Roman" w:cs="Times New Roman"/>
          <w:sz w:val="24"/>
          <w:szCs w:val="24"/>
        </w:rPr>
        <w:softHyphen/>
        <w:t>тов, их размеры и обозначения, рассмотреть следующие вопросы: предварительная рамка; основная рамка чертежа; основная надпись, ее графы и размеры по ГОСТ 2.104—68* и ГОСТ 21.101—97, заполнение графы в соответствии с вариантом, утвер</w:t>
      </w:r>
      <w:r w:rsidRPr="001B00FA">
        <w:rPr>
          <w:rFonts w:ascii="Times New Roman" w:eastAsia="Calibri" w:hAnsi="Times New Roman" w:cs="Times New Roman"/>
          <w:sz w:val="24"/>
          <w:szCs w:val="24"/>
        </w:rPr>
        <w:softHyphen/>
        <w:t>жденным в данном учебном заведении.</w:t>
      </w:r>
    </w:p>
    <w:p w14:paraId="57B39D74" w14:textId="77777777" w:rsidR="00934C98" w:rsidRDefault="001B00FA" w:rsidP="00A4246F">
      <w:pPr>
        <w:spacing w:after="0" w:line="259" w:lineRule="exact"/>
        <w:ind w:left="20" w:right="20" w:firstLine="440"/>
        <w:jc w:val="both"/>
        <w:rPr>
          <w:rFonts w:ascii="Times New Roman" w:eastAsia="Calibri" w:hAnsi="Times New Roman" w:cs="Times New Roman"/>
          <w:sz w:val="24"/>
          <w:szCs w:val="24"/>
        </w:rPr>
      </w:pPr>
      <w:r w:rsidRPr="001B00FA">
        <w:rPr>
          <w:rFonts w:ascii="Times New Roman" w:eastAsia="Times New Roman" w:hAnsi="Times New Roman" w:cs="Times New Roman"/>
          <w:sz w:val="24"/>
          <w:szCs w:val="24"/>
          <w:lang w:eastAsia="ru-RU"/>
        </w:rPr>
        <w:t xml:space="preserve">Все чертежи должны выполняться на листах бумаги стандартного формата. Форматы листов бумаги определяются размерами внешней рамки чертежа (рис. 1 </w:t>
      </w:r>
      <w:proofErr w:type="spellStart"/>
      <w:proofErr w:type="gramStart"/>
      <w:r w:rsidRPr="001B00FA">
        <w:rPr>
          <w:rFonts w:ascii="Times New Roman" w:eastAsia="Times New Roman" w:hAnsi="Times New Roman" w:cs="Times New Roman"/>
          <w:sz w:val="24"/>
          <w:szCs w:val="24"/>
          <w:lang w:eastAsia="ru-RU"/>
        </w:rPr>
        <w:t>а,б</w:t>
      </w:r>
      <w:proofErr w:type="spellEnd"/>
      <w:proofErr w:type="gramEnd"/>
      <w:r w:rsidRPr="001B00FA">
        <w:rPr>
          <w:rFonts w:ascii="Times New Roman" w:eastAsia="Times New Roman" w:hAnsi="Times New Roman" w:cs="Times New Roman"/>
          <w:sz w:val="24"/>
          <w:szCs w:val="24"/>
          <w:lang w:eastAsia="ru-RU"/>
        </w:rPr>
        <w:t>). Она проводится сплошной тонкой линией.</w:t>
      </w:r>
    </w:p>
    <w:p w14:paraId="20AC546B" w14:textId="77777777" w:rsidR="001B00FA" w:rsidRPr="001B00FA" w:rsidRDefault="001B00FA" w:rsidP="00A4246F">
      <w:pPr>
        <w:spacing w:after="0" w:line="259" w:lineRule="exact"/>
        <w:ind w:left="20" w:right="20" w:firstLine="440"/>
        <w:jc w:val="both"/>
        <w:rPr>
          <w:rFonts w:ascii="Times New Roman" w:eastAsia="Calibri" w:hAnsi="Times New Roman" w:cs="Times New Roman"/>
          <w:sz w:val="24"/>
          <w:szCs w:val="24"/>
        </w:rPr>
      </w:pPr>
      <w:r w:rsidRPr="001B00FA">
        <w:rPr>
          <w:rFonts w:ascii="Times New Roman" w:eastAsia="Times New Roman" w:hAnsi="Times New Roman" w:cs="Times New Roman"/>
          <w:sz w:val="24"/>
          <w:szCs w:val="24"/>
          <w:lang w:eastAsia="ru-RU"/>
        </w:rPr>
        <w:t>Линия рамки чертежа проводится сплошной толстой основной линией на расстоянии 5 мм от внешней рамки. Слева для подшивки оставляют поле шириной 20 мм. Обозначение и размеры сторон форматов установлены ГОСТ 2.304—68. Данные об основных форматах приведены ниже.</w:t>
      </w:r>
    </w:p>
    <w:p w14:paraId="0E2F4838" w14:textId="77777777" w:rsidR="001B00FA" w:rsidRPr="001B00FA" w:rsidRDefault="001B00FA" w:rsidP="00A4246F">
      <w:pPr>
        <w:tabs>
          <w:tab w:val="center" w:pos="7699"/>
          <w:tab w:val="left" w:pos="8266"/>
        </w:tabs>
        <w:spacing w:after="0" w:line="240" w:lineRule="auto"/>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А0 - 841х1189</w:t>
      </w:r>
    </w:p>
    <w:p w14:paraId="46F23A6D" w14:textId="77777777" w:rsidR="001B00FA" w:rsidRPr="001B00FA" w:rsidRDefault="001B00FA" w:rsidP="00A4246F">
      <w:pPr>
        <w:spacing w:after="0" w:line="240" w:lineRule="auto"/>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А1 - 594х841</w:t>
      </w:r>
    </w:p>
    <w:p w14:paraId="55B83645" w14:textId="77777777" w:rsidR="001B00FA" w:rsidRPr="001B00FA" w:rsidRDefault="001B00FA" w:rsidP="00A4246F">
      <w:pPr>
        <w:spacing w:after="0" w:line="240" w:lineRule="auto"/>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А2 - 420х594</w:t>
      </w:r>
    </w:p>
    <w:p w14:paraId="1706EAA2" w14:textId="77777777" w:rsidR="001B00FA" w:rsidRPr="001B00FA" w:rsidRDefault="001B00FA" w:rsidP="00A4246F">
      <w:pPr>
        <w:spacing w:after="0" w:line="240" w:lineRule="auto"/>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А3 -297х420</w:t>
      </w:r>
    </w:p>
    <w:p w14:paraId="7F63FC19" w14:textId="77777777" w:rsidR="001B00FA" w:rsidRPr="001B00FA" w:rsidRDefault="001B00FA" w:rsidP="00A4246F">
      <w:pPr>
        <w:spacing w:after="0" w:line="240" w:lineRule="auto"/>
        <w:jc w:val="both"/>
        <w:rPr>
          <w:rFonts w:ascii="Times New Roman" w:eastAsia="Times New Roman" w:hAnsi="Times New Roman" w:cs="Times New Roman"/>
          <w:sz w:val="24"/>
          <w:szCs w:val="24"/>
          <w:lang w:eastAsia="ru-RU"/>
        </w:rPr>
      </w:pPr>
      <w:r w:rsidRPr="001B00FA">
        <w:rPr>
          <w:rFonts w:ascii="Times New Roman" w:eastAsia="Times New Roman" w:hAnsi="Times New Roman" w:cs="Times New Roman"/>
          <w:sz w:val="24"/>
          <w:szCs w:val="24"/>
          <w:lang w:eastAsia="ru-RU"/>
        </w:rPr>
        <w:t>А4 -210х297</w:t>
      </w:r>
    </w:p>
    <w:p w14:paraId="39CB5493" w14:textId="77777777" w:rsidR="001B00FA" w:rsidRDefault="001B00FA" w:rsidP="008621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rPr>
      </w:pPr>
      <w:r>
        <w:rPr>
          <w:b/>
          <w:bCs/>
          <w:i/>
          <w:noProof/>
          <w:lang w:eastAsia="ru-RU"/>
        </w:rPr>
        <w:drawing>
          <wp:inline distT="0" distB="0" distL="0" distR="0" wp14:anchorId="2F0C7B76" wp14:editId="0CE9232E">
            <wp:extent cx="2545435" cy="1886749"/>
            <wp:effectExtent l="19050" t="0" r="726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549520" cy="1889777"/>
                    </a:xfrm>
                    <a:prstGeom prst="rect">
                      <a:avLst/>
                    </a:prstGeom>
                    <a:noFill/>
                  </pic:spPr>
                </pic:pic>
              </a:graphicData>
            </a:graphic>
          </wp:inline>
        </w:drawing>
      </w:r>
    </w:p>
    <w:p w14:paraId="4878713B" w14:textId="77777777" w:rsidR="001B00FA" w:rsidRPr="00934C98" w:rsidRDefault="001B00FA"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rPr>
      </w:pPr>
      <w:r w:rsidRPr="00934C98">
        <w:rPr>
          <w:rFonts w:ascii="Times New Roman" w:hAnsi="Times New Roman" w:cs="Times New Roman"/>
          <w:bCs/>
          <w:sz w:val="24"/>
        </w:rPr>
        <w:t>Рис.1а</w:t>
      </w:r>
      <w:r w:rsidR="00934C98">
        <w:rPr>
          <w:rFonts w:ascii="Times New Roman" w:hAnsi="Times New Roman" w:cs="Times New Roman"/>
          <w:bCs/>
          <w:sz w:val="24"/>
        </w:rPr>
        <w:t xml:space="preserve"> – Форматы чертежей</w:t>
      </w:r>
    </w:p>
    <w:p w14:paraId="4F9CB881" w14:textId="77777777" w:rsidR="001B00FA" w:rsidRDefault="001B00FA" w:rsidP="008621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rPr>
      </w:pPr>
      <w:r>
        <w:rPr>
          <w:b/>
          <w:bCs/>
          <w:noProof/>
          <w:sz w:val="28"/>
          <w:szCs w:val="28"/>
          <w:lang w:eastAsia="ru-RU"/>
        </w:rPr>
        <w:lastRenderedPageBreak/>
        <w:drawing>
          <wp:inline distT="0" distB="0" distL="0" distR="0" wp14:anchorId="66F74FDC" wp14:editId="38BF94F2">
            <wp:extent cx="1949091" cy="2031357"/>
            <wp:effectExtent l="19050" t="0" r="0" b="0"/>
            <wp:docPr id="2" name="Рисунок 6" descr="http://www.granitvtd.ru/images/stories/39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granitvtd.ru/images/stories/39_2.gif"/>
                    <pic:cNvPicPr>
                      <a:picLocks noChangeAspect="1" noChangeArrowheads="1"/>
                    </pic:cNvPicPr>
                  </pic:nvPicPr>
                  <pic:blipFill rotWithShape="1">
                    <a:blip r:embed="rId6" r:link="rId7" cstate="print"/>
                    <a:srcRect r="22275" b="7601"/>
                    <a:stretch/>
                  </pic:blipFill>
                  <pic:spPr bwMode="auto">
                    <a:xfrm>
                      <a:off x="0" y="0"/>
                      <a:ext cx="1952093" cy="2034486"/>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28C1E294" wp14:editId="311E195D">
            <wp:extent cx="2498444" cy="1891481"/>
            <wp:effectExtent l="19050" t="0" r="0" b="0"/>
            <wp:docPr id="1" name="Рисунок 1" descr="https://csri.ru/800/600/https/disshelp.ru/blog/wp-content/uploads/2020/03/j1-jpg-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sri.ru/800/600/https/disshelp.ru/blog/wp-content/uploads/2020/03/j1-jpg-10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04934" cy="1896394"/>
                    </a:xfrm>
                    <a:prstGeom prst="rect">
                      <a:avLst/>
                    </a:prstGeom>
                    <a:noFill/>
                    <a:ln>
                      <a:noFill/>
                    </a:ln>
                  </pic:spPr>
                </pic:pic>
              </a:graphicData>
            </a:graphic>
          </wp:inline>
        </w:drawing>
      </w:r>
    </w:p>
    <w:p w14:paraId="4A5EFF0F" w14:textId="77777777" w:rsidR="001B00FA" w:rsidRDefault="00934C98"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Pr>
          <w:rFonts w:ascii="Times New Roman" w:hAnsi="Times New Roman" w:cs="Times New Roman"/>
          <w:bCs/>
        </w:rPr>
        <w:t>Рис.1.б – Рамка и основная надпись</w:t>
      </w:r>
    </w:p>
    <w:p w14:paraId="396BC641" w14:textId="77777777" w:rsidR="00CE09BB" w:rsidRPr="00CE09BB" w:rsidRDefault="00CE09BB" w:rsidP="00A4246F">
      <w:pPr>
        <w:spacing w:after="164" w:line="230" w:lineRule="exact"/>
        <w:jc w:val="both"/>
        <w:rPr>
          <w:rFonts w:ascii="Times New Roman" w:eastAsia="Calibri" w:hAnsi="Times New Roman" w:cs="Times New Roman"/>
          <w:b/>
          <w:sz w:val="24"/>
          <w:szCs w:val="24"/>
        </w:rPr>
      </w:pPr>
      <w:r w:rsidRPr="00CE09BB">
        <w:rPr>
          <w:rFonts w:ascii="Times New Roman" w:eastAsia="Calibri" w:hAnsi="Times New Roman" w:cs="Times New Roman"/>
          <w:b/>
          <w:bCs/>
          <w:sz w:val="24"/>
          <w:szCs w:val="24"/>
        </w:rPr>
        <w:t>Практическое занятие</w:t>
      </w:r>
      <w:r w:rsidRPr="00CE09BB">
        <w:rPr>
          <w:rFonts w:ascii="Times New Roman" w:eastAsia="Calibri" w:hAnsi="Times New Roman" w:cs="Times New Roman"/>
          <w:b/>
          <w:sz w:val="24"/>
          <w:szCs w:val="24"/>
        </w:rPr>
        <w:t xml:space="preserve"> «Линии чертежа»</w:t>
      </w:r>
    </w:p>
    <w:p w14:paraId="76A1835A" w14:textId="77777777" w:rsidR="00CE09BB" w:rsidRDefault="00CE09BB" w:rsidP="00A4246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iCs/>
          <w:color w:val="000000"/>
          <w:sz w:val="24"/>
          <w:szCs w:val="24"/>
          <w:lang w:eastAsia="ru-RU"/>
        </w:rPr>
        <w:t>Задание:</w:t>
      </w:r>
      <w:r w:rsidRPr="00CE09BB">
        <w:rPr>
          <w:rFonts w:ascii="Times New Roman" w:eastAsia="Times New Roman" w:hAnsi="Times New Roman" w:cs="Times New Roman"/>
          <w:bCs/>
          <w:sz w:val="24"/>
          <w:szCs w:val="24"/>
          <w:lang w:eastAsia="ru-RU"/>
        </w:rPr>
        <w:t xml:space="preserve"> проведение различных типов линий</w:t>
      </w:r>
      <w:r>
        <w:rPr>
          <w:rFonts w:ascii="Times New Roman" w:eastAsia="Times New Roman" w:hAnsi="Times New Roman" w:cs="Times New Roman"/>
          <w:bCs/>
          <w:sz w:val="24"/>
          <w:szCs w:val="24"/>
          <w:lang w:eastAsia="ru-RU"/>
        </w:rPr>
        <w:t xml:space="preserve"> в рабочей в тетради</w:t>
      </w:r>
      <w:r w:rsidR="00114AE7">
        <w:rPr>
          <w:rFonts w:ascii="Times New Roman" w:eastAsia="Times New Roman" w:hAnsi="Times New Roman" w:cs="Times New Roman"/>
          <w:bCs/>
          <w:sz w:val="24"/>
          <w:szCs w:val="24"/>
          <w:lang w:eastAsia="ru-RU"/>
        </w:rPr>
        <w:t>.</w:t>
      </w:r>
    </w:p>
    <w:p w14:paraId="2D39086F" w14:textId="77777777" w:rsidR="00CE09BB" w:rsidRPr="00CE09BB" w:rsidRDefault="00CE09BB" w:rsidP="00A4246F">
      <w:pPr>
        <w:spacing w:after="0" w:line="240" w:lineRule="auto"/>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Цель работы:</w:t>
      </w:r>
      <w:r w:rsidRPr="00CE09BB">
        <w:rPr>
          <w:rFonts w:ascii="Times New Roman" w:eastAsia="Times New Roman" w:hAnsi="Times New Roman" w:cs="Times New Roman"/>
          <w:i/>
          <w:iCs/>
          <w:sz w:val="24"/>
          <w:szCs w:val="24"/>
          <w:lang w:eastAsia="ru-RU"/>
        </w:rPr>
        <w:t> </w:t>
      </w:r>
      <w:r w:rsidRPr="00CE09BB">
        <w:rPr>
          <w:rFonts w:ascii="Times New Roman" w:eastAsia="Times New Roman" w:hAnsi="Times New Roman" w:cs="Times New Roman"/>
          <w:sz w:val="24"/>
          <w:szCs w:val="24"/>
          <w:lang w:eastAsia="ru-RU"/>
        </w:rPr>
        <w:t>получение навыков в проведении линий и пользования чертежными инструментами.</w:t>
      </w:r>
    </w:p>
    <w:p w14:paraId="0005642B" w14:textId="77777777" w:rsidR="00CE09BB" w:rsidRDefault="00CE09BB" w:rsidP="00A4246F">
      <w:pPr>
        <w:spacing w:after="0" w:line="254" w:lineRule="exact"/>
        <w:ind w:left="20" w:right="20" w:firstLine="440"/>
        <w:jc w:val="both"/>
        <w:rPr>
          <w:rFonts w:ascii="Times New Roman" w:eastAsia="Calibri" w:hAnsi="Times New Roman" w:cs="Times New Roman"/>
          <w:sz w:val="24"/>
          <w:szCs w:val="24"/>
        </w:rPr>
      </w:pPr>
      <w:r w:rsidRPr="00CE09BB">
        <w:rPr>
          <w:rFonts w:ascii="Times New Roman" w:eastAsia="Calibri" w:hAnsi="Times New Roman" w:cs="Times New Roman"/>
          <w:sz w:val="24"/>
          <w:szCs w:val="24"/>
        </w:rPr>
        <w:t>При изучении темы следует усвоить значение линии для прочтения чертежа, название линий, их назначение, начертания, пропорциональное соотношение тол</w:t>
      </w:r>
      <w:r w:rsidRPr="00CE09BB">
        <w:rPr>
          <w:rFonts w:ascii="Times New Roman" w:eastAsia="Calibri" w:hAnsi="Times New Roman" w:cs="Times New Roman"/>
          <w:sz w:val="24"/>
          <w:szCs w:val="24"/>
        </w:rPr>
        <w:softHyphen/>
        <w:t>щин.</w:t>
      </w:r>
    </w:p>
    <w:p w14:paraId="69E070ED" w14:textId="77777777" w:rsidR="00CE09BB" w:rsidRPr="00CE09BB" w:rsidRDefault="00CE09BB" w:rsidP="00A4246F">
      <w:pPr>
        <w:spacing w:after="0" w:line="254" w:lineRule="exact"/>
        <w:ind w:left="20" w:right="20" w:firstLine="440"/>
        <w:jc w:val="both"/>
        <w:rPr>
          <w:rFonts w:ascii="Times New Roman" w:eastAsia="Calibri" w:hAnsi="Times New Roman" w:cs="Times New Roman"/>
          <w:sz w:val="24"/>
          <w:szCs w:val="24"/>
        </w:rPr>
      </w:pPr>
      <w:r w:rsidRPr="00CE09BB">
        <w:rPr>
          <w:rFonts w:ascii="Times New Roman" w:eastAsia="Times New Roman" w:hAnsi="Times New Roman" w:cs="Times New Roman"/>
          <w:sz w:val="24"/>
          <w:szCs w:val="24"/>
          <w:lang w:eastAsia="ru-RU"/>
        </w:rPr>
        <w:t>Все чертежи выполняются линиями различного н</w:t>
      </w:r>
      <w:r>
        <w:rPr>
          <w:rFonts w:ascii="Times New Roman" w:eastAsia="Times New Roman" w:hAnsi="Times New Roman" w:cs="Times New Roman"/>
          <w:sz w:val="24"/>
          <w:szCs w:val="24"/>
          <w:lang w:eastAsia="ru-RU"/>
        </w:rPr>
        <w:t>азначения, начертания и толщины</w:t>
      </w:r>
      <w:r w:rsidRPr="00CE09BB">
        <w:rPr>
          <w:rFonts w:ascii="Times New Roman" w:eastAsia="Times New Roman" w:hAnsi="Times New Roman" w:cs="Times New Roman"/>
          <w:sz w:val="24"/>
          <w:szCs w:val="24"/>
          <w:lang w:eastAsia="ru-RU"/>
        </w:rPr>
        <w:t>.</w:t>
      </w:r>
    </w:p>
    <w:p w14:paraId="625933DA" w14:textId="77777777" w:rsidR="00CE09BB" w:rsidRPr="00CE09BB" w:rsidRDefault="00CE09BB" w:rsidP="00A4246F">
      <w:pPr>
        <w:spacing w:after="0" w:line="240" w:lineRule="auto"/>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Толщина линий зависит от размера, сложности и назначения чертежа. Согласно ГОСТ 2.303–68 для изображения изделий на чертежах применяют линии различных типов в зависимости от их назначения, что способствует выявлению формы изображаемого изделия.</w:t>
      </w:r>
    </w:p>
    <w:p w14:paraId="13270E49"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8"/>
          <w:lang w:eastAsia="ar-SA"/>
        </w:rPr>
      </w:pPr>
      <w:r w:rsidRPr="00CE09BB">
        <w:rPr>
          <w:rFonts w:ascii="Times New Roman" w:eastAsia="Times New Roman" w:hAnsi="Times New Roman" w:cs="Times New Roman"/>
          <w:sz w:val="24"/>
          <w:szCs w:val="28"/>
          <w:lang w:eastAsia="ar-SA"/>
        </w:rPr>
        <w:t>Таблица 1</w:t>
      </w:r>
    </w:p>
    <w:p w14:paraId="5C5BC30F"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8"/>
          <w:lang w:eastAsia="ar-SA"/>
        </w:rPr>
      </w:pPr>
      <w:r>
        <w:rPr>
          <w:rFonts w:ascii="Times New Roman" w:eastAsia="Times New Roman" w:hAnsi="Times New Roman" w:cs="Times New Roman"/>
          <w:sz w:val="24"/>
          <w:szCs w:val="28"/>
          <w:lang w:eastAsia="ar-SA"/>
        </w:rPr>
        <w:t>Л</w:t>
      </w:r>
      <w:r w:rsidRPr="00CE09BB">
        <w:rPr>
          <w:rFonts w:ascii="Times New Roman" w:eastAsia="Times New Roman" w:hAnsi="Times New Roman" w:cs="Times New Roman"/>
          <w:sz w:val="24"/>
          <w:szCs w:val="28"/>
          <w:lang w:eastAsia="ar-SA"/>
        </w:rPr>
        <w:t>инии чертежа (ГОСТ 2.303-68)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6"/>
        <w:gridCol w:w="4246"/>
        <w:gridCol w:w="3328"/>
      </w:tblGrid>
      <w:tr w:rsidR="00CE09BB" w:rsidRPr="00CE09BB" w14:paraId="38728C9B" w14:textId="77777777" w:rsidTr="008621CC">
        <w:trPr>
          <w:jc w:val="center"/>
        </w:trPr>
        <w:tc>
          <w:tcPr>
            <w:tcW w:w="2426" w:type="dxa"/>
            <w:vAlign w:val="center"/>
          </w:tcPr>
          <w:p w14:paraId="47570DA9"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Наименование линии</w:t>
            </w:r>
          </w:p>
        </w:tc>
        <w:tc>
          <w:tcPr>
            <w:tcW w:w="4246" w:type="dxa"/>
            <w:vAlign w:val="center"/>
          </w:tcPr>
          <w:p w14:paraId="71B3E5DB"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Начертание и толщина линии по отношению к основной линии</w:t>
            </w:r>
          </w:p>
        </w:tc>
        <w:tc>
          <w:tcPr>
            <w:tcW w:w="3328" w:type="dxa"/>
            <w:vAlign w:val="center"/>
          </w:tcPr>
          <w:p w14:paraId="1D85FE1E"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Применяется для изображения</w:t>
            </w:r>
          </w:p>
        </w:tc>
      </w:tr>
      <w:tr w:rsidR="00CE09BB" w:rsidRPr="00CE09BB" w14:paraId="1D01A9DF" w14:textId="77777777" w:rsidTr="008621CC">
        <w:trPr>
          <w:jc w:val="center"/>
        </w:trPr>
        <w:tc>
          <w:tcPr>
            <w:tcW w:w="2426" w:type="dxa"/>
          </w:tcPr>
          <w:p w14:paraId="1D88E9A2"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Сплошная толстая основная</w:t>
            </w:r>
          </w:p>
        </w:tc>
        <w:tc>
          <w:tcPr>
            <w:tcW w:w="4246" w:type="dxa"/>
          </w:tcPr>
          <w:p w14:paraId="28779EBB"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p>
          <w:p w14:paraId="10112C3A"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noProof/>
                <w:sz w:val="24"/>
                <w:szCs w:val="24"/>
                <w:lang w:eastAsia="ru-RU"/>
              </w:rPr>
              <w:drawing>
                <wp:inline distT="0" distB="0" distL="0" distR="0" wp14:anchorId="6ABFD734" wp14:editId="5CAFDE99">
                  <wp:extent cx="1768475" cy="233045"/>
                  <wp:effectExtent l="0" t="0" r="3175" b="0"/>
                  <wp:docPr id="12" name="Рисунок 12" descr="C:\Users\User\Pictures\img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Pictures\img248.jpg"/>
                          <pic:cNvPicPr>
                            <a:picLocks noChangeAspect="1" noChangeArrowheads="1"/>
                          </pic:cNvPicPr>
                        </pic:nvPicPr>
                        <pic:blipFill>
                          <a:blip r:embed="rId9">
                            <a:extLst>
                              <a:ext uri="{28A0092B-C50C-407E-A947-70E740481C1C}">
                                <a14:useLocalDpi xmlns:a14="http://schemas.microsoft.com/office/drawing/2010/main" val="0"/>
                              </a:ext>
                            </a:extLst>
                          </a:blip>
                          <a:srcRect t="2097" b="90398"/>
                          <a:stretch>
                            <a:fillRect/>
                          </a:stretch>
                        </pic:blipFill>
                        <pic:spPr bwMode="auto">
                          <a:xfrm>
                            <a:off x="0" y="0"/>
                            <a:ext cx="1768475" cy="233045"/>
                          </a:xfrm>
                          <a:prstGeom prst="rect">
                            <a:avLst/>
                          </a:prstGeom>
                          <a:noFill/>
                          <a:ln>
                            <a:noFill/>
                          </a:ln>
                        </pic:spPr>
                      </pic:pic>
                    </a:graphicData>
                  </a:graphic>
                </wp:inline>
              </w:drawing>
            </w:r>
          </w:p>
          <w:p w14:paraId="7DDA5AB3"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S = 0,5-</w:t>
            </w:r>
            <w:smartTag w:uri="urn:schemas-microsoft-com:office:smarttags" w:element="metricconverter">
              <w:smartTagPr>
                <w:attr w:name="ProductID" w:val="1,4 мм"/>
              </w:smartTagPr>
              <w:r w:rsidRPr="00CE09BB">
                <w:rPr>
                  <w:rFonts w:ascii="Times New Roman" w:eastAsia="Times New Roman" w:hAnsi="Times New Roman" w:cs="Times New Roman"/>
                  <w:sz w:val="24"/>
                  <w:szCs w:val="24"/>
                  <w:lang w:eastAsia="ar-SA"/>
                </w:rPr>
                <w:t>1,4 мм</w:t>
              </w:r>
            </w:smartTag>
            <w:r w:rsidRPr="00CE09BB">
              <w:rPr>
                <w:rFonts w:ascii="Times New Roman" w:eastAsia="Times New Roman" w:hAnsi="Times New Roman" w:cs="Times New Roman"/>
                <w:sz w:val="24"/>
                <w:szCs w:val="24"/>
                <w:lang w:eastAsia="ar-SA"/>
              </w:rPr>
              <w:t xml:space="preserve"> в зависимости от сложности и величины изображения, а также выбранного формата чертежа.</w:t>
            </w:r>
          </w:p>
        </w:tc>
        <w:tc>
          <w:tcPr>
            <w:tcW w:w="3328" w:type="dxa"/>
          </w:tcPr>
          <w:p w14:paraId="3CD6769F"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видимого контура предмета</w:t>
            </w:r>
          </w:p>
          <w:p w14:paraId="0A917354"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линии контура вынесенного  </w:t>
            </w:r>
          </w:p>
          <w:p w14:paraId="09020E86"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сечения</w:t>
            </w:r>
          </w:p>
          <w:p w14:paraId="2EF3D637"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рамки чертежа</w:t>
            </w:r>
          </w:p>
          <w:p w14:paraId="5B6DC3E9"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основной надписи</w:t>
            </w:r>
          </w:p>
        </w:tc>
      </w:tr>
      <w:tr w:rsidR="00CE09BB" w:rsidRPr="00CE09BB" w14:paraId="5FEDBD30" w14:textId="77777777" w:rsidTr="008621CC">
        <w:trPr>
          <w:jc w:val="center"/>
        </w:trPr>
        <w:tc>
          <w:tcPr>
            <w:tcW w:w="2426" w:type="dxa"/>
          </w:tcPr>
          <w:p w14:paraId="63DE9CE3"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Сплошная тонкая</w:t>
            </w:r>
          </w:p>
        </w:tc>
        <w:tc>
          <w:tcPr>
            <w:tcW w:w="4246" w:type="dxa"/>
          </w:tcPr>
          <w:p w14:paraId="6E35983D"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p>
          <w:p w14:paraId="191E4BF5"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noProof/>
                <w:sz w:val="24"/>
                <w:szCs w:val="24"/>
                <w:lang w:eastAsia="ru-RU"/>
              </w:rPr>
              <w:drawing>
                <wp:inline distT="0" distB="0" distL="0" distR="0" wp14:anchorId="61FB8552" wp14:editId="093690A8">
                  <wp:extent cx="1768475" cy="267335"/>
                  <wp:effectExtent l="0" t="0" r="3175" b="0"/>
                  <wp:docPr id="11" name="Рисунок 11" descr="C:\Users\User\Pictures\img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Pictures\img248.jpg"/>
                          <pic:cNvPicPr>
                            <a:picLocks noChangeAspect="1" noChangeArrowheads="1"/>
                          </pic:cNvPicPr>
                        </pic:nvPicPr>
                        <pic:blipFill>
                          <a:blip r:embed="rId9">
                            <a:lum bright="-6000" contrast="12000"/>
                            <a:extLst>
                              <a:ext uri="{28A0092B-C50C-407E-A947-70E740481C1C}">
                                <a14:useLocalDpi xmlns:a14="http://schemas.microsoft.com/office/drawing/2010/main" val="0"/>
                              </a:ext>
                            </a:extLst>
                          </a:blip>
                          <a:srcRect t="18613" b="72554"/>
                          <a:stretch>
                            <a:fillRect/>
                          </a:stretch>
                        </pic:blipFill>
                        <pic:spPr bwMode="auto">
                          <a:xfrm>
                            <a:off x="0" y="0"/>
                            <a:ext cx="1768475" cy="267335"/>
                          </a:xfrm>
                          <a:prstGeom prst="rect">
                            <a:avLst/>
                          </a:prstGeom>
                          <a:noFill/>
                          <a:ln>
                            <a:noFill/>
                          </a:ln>
                        </pic:spPr>
                      </pic:pic>
                    </a:graphicData>
                  </a:graphic>
                </wp:inline>
              </w:drawing>
            </w:r>
          </w:p>
          <w:p w14:paraId="3A54A9C8"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линии от S/3 до S/2</w:t>
            </w:r>
          </w:p>
        </w:tc>
        <w:tc>
          <w:tcPr>
            <w:tcW w:w="3328" w:type="dxa"/>
          </w:tcPr>
          <w:p w14:paraId="5D0224D6"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размерных и выносных </w:t>
            </w:r>
          </w:p>
          <w:p w14:paraId="364C1503"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линий</w:t>
            </w:r>
          </w:p>
          <w:p w14:paraId="1FCEE3D1"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штриховки се</w:t>
            </w:r>
            <w:r w:rsidRPr="00CE09BB">
              <w:rPr>
                <w:rFonts w:ascii="Times New Roman" w:eastAsia="Times New Roman" w:hAnsi="Times New Roman" w:cs="Times New Roman"/>
                <w:sz w:val="24"/>
                <w:szCs w:val="24"/>
                <w:lang w:eastAsia="ar-SA"/>
              </w:rPr>
              <w:softHyphen/>
              <w:t>чений</w:t>
            </w:r>
          </w:p>
          <w:p w14:paraId="5F068697"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линии контура   </w:t>
            </w:r>
          </w:p>
          <w:p w14:paraId="18663B81"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наложенного сечения</w:t>
            </w:r>
          </w:p>
          <w:p w14:paraId="250585E1"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линии вы</w:t>
            </w:r>
            <w:r w:rsidRPr="00CE09BB">
              <w:rPr>
                <w:rFonts w:ascii="Times New Roman" w:eastAsia="Times New Roman" w:hAnsi="Times New Roman" w:cs="Times New Roman"/>
                <w:sz w:val="24"/>
                <w:szCs w:val="24"/>
                <w:lang w:eastAsia="ar-SA"/>
              </w:rPr>
              <w:softHyphen/>
              <w:t>носки.</w:t>
            </w:r>
          </w:p>
        </w:tc>
      </w:tr>
      <w:tr w:rsidR="00CE09BB" w:rsidRPr="00CE09BB" w14:paraId="4FD15EEB" w14:textId="77777777" w:rsidTr="008621CC">
        <w:trPr>
          <w:jc w:val="center"/>
        </w:trPr>
        <w:tc>
          <w:tcPr>
            <w:tcW w:w="2426" w:type="dxa"/>
          </w:tcPr>
          <w:p w14:paraId="3E7FB9F9"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Сплошная волнистая</w:t>
            </w:r>
          </w:p>
        </w:tc>
        <w:tc>
          <w:tcPr>
            <w:tcW w:w="4246" w:type="dxa"/>
          </w:tcPr>
          <w:p w14:paraId="450E4FA3" w14:textId="77777777" w:rsidR="00CE09BB" w:rsidRPr="00CE09BB" w:rsidRDefault="008621CC" w:rsidP="00A4246F">
            <w:pPr>
              <w:suppressAutoHyphens/>
              <w:spacing w:after="0" w:line="240" w:lineRule="auto"/>
              <w:jc w:val="both"/>
              <w:rPr>
                <w:rFonts w:ascii="Times New Roman" w:eastAsia="Times New Roman" w:hAnsi="Times New Roman" w:cs="Times New Roman"/>
                <w:sz w:val="24"/>
                <w:szCs w:val="24"/>
                <w:lang w:eastAsia="ar-SA"/>
              </w:rPr>
            </w:pPr>
            <w:r w:rsidRPr="008621CC">
              <w:rPr>
                <w:rFonts w:ascii="Times New Roman" w:eastAsia="Times New Roman" w:hAnsi="Times New Roman" w:cs="Times New Roman"/>
                <w:noProof/>
                <w:sz w:val="24"/>
                <w:szCs w:val="24"/>
                <w:lang w:eastAsia="ru-RU"/>
              </w:rPr>
              <w:drawing>
                <wp:inline distT="0" distB="0" distL="0" distR="0" wp14:anchorId="0D5825CC" wp14:editId="09AEAF65">
                  <wp:extent cx="1656080" cy="284480"/>
                  <wp:effectExtent l="0" t="0" r="1270" b="1270"/>
                  <wp:docPr id="24" name="Рисунок 10" descr="C:\Users\User\Pictures\img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Pictures\img248.jpg"/>
                          <pic:cNvPicPr>
                            <a:picLocks noChangeAspect="1" noChangeArrowheads="1"/>
                          </pic:cNvPicPr>
                        </pic:nvPicPr>
                        <pic:blipFill>
                          <a:blip r:embed="rId10" cstate="print">
                            <a:lum bright="-6000" contrast="12000"/>
                            <a:extLst>
                              <a:ext uri="{28A0092B-C50C-407E-A947-70E740481C1C}">
                                <a14:useLocalDpi xmlns:a14="http://schemas.microsoft.com/office/drawing/2010/main" val="0"/>
                              </a:ext>
                            </a:extLst>
                          </a:blip>
                          <a:srcRect t="29047" b="47749"/>
                          <a:stretch>
                            <a:fillRect/>
                          </a:stretch>
                        </pic:blipFill>
                        <pic:spPr bwMode="auto">
                          <a:xfrm>
                            <a:off x="0" y="0"/>
                            <a:ext cx="1656080" cy="284480"/>
                          </a:xfrm>
                          <a:prstGeom prst="rect">
                            <a:avLst/>
                          </a:prstGeom>
                          <a:noFill/>
                          <a:ln>
                            <a:noFill/>
                          </a:ln>
                        </pic:spPr>
                      </pic:pic>
                    </a:graphicData>
                  </a:graphic>
                </wp:inline>
              </w:drawing>
            </w:r>
          </w:p>
          <w:p w14:paraId="5111F34F"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линии от S/3 до S/2</w:t>
            </w:r>
          </w:p>
        </w:tc>
        <w:tc>
          <w:tcPr>
            <w:tcW w:w="3328" w:type="dxa"/>
          </w:tcPr>
          <w:p w14:paraId="38B00866"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линия обрыва</w:t>
            </w:r>
          </w:p>
          <w:p w14:paraId="543EFDB5"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линия разграничения вида и </w:t>
            </w:r>
          </w:p>
          <w:p w14:paraId="0F97DBA1"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разреза</w:t>
            </w:r>
          </w:p>
        </w:tc>
      </w:tr>
      <w:tr w:rsidR="00CE09BB" w:rsidRPr="00CE09BB" w14:paraId="3C379A8B" w14:textId="77777777" w:rsidTr="008621CC">
        <w:trPr>
          <w:jc w:val="center"/>
        </w:trPr>
        <w:tc>
          <w:tcPr>
            <w:tcW w:w="2426" w:type="dxa"/>
          </w:tcPr>
          <w:p w14:paraId="2E333663"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Штриховая линия</w:t>
            </w:r>
          </w:p>
        </w:tc>
        <w:tc>
          <w:tcPr>
            <w:tcW w:w="4246" w:type="dxa"/>
          </w:tcPr>
          <w:p w14:paraId="7DBA45B5" w14:textId="77777777" w:rsidR="00CE09BB" w:rsidRPr="00CE09BB" w:rsidRDefault="008621CC" w:rsidP="00A4246F">
            <w:pPr>
              <w:suppressAutoHyphens/>
              <w:spacing w:after="0" w:line="240" w:lineRule="auto"/>
              <w:jc w:val="both"/>
              <w:rPr>
                <w:rFonts w:ascii="Times New Roman" w:eastAsia="Times New Roman" w:hAnsi="Times New Roman" w:cs="Times New Roman"/>
                <w:sz w:val="24"/>
                <w:szCs w:val="24"/>
                <w:lang w:eastAsia="ar-SA"/>
              </w:rPr>
            </w:pPr>
            <w:r w:rsidRPr="008621CC">
              <w:rPr>
                <w:rFonts w:ascii="Times New Roman" w:eastAsia="Times New Roman" w:hAnsi="Times New Roman" w:cs="Times New Roman"/>
                <w:noProof/>
                <w:sz w:val="24"/>
                <w:szCs w:val="24"/>
                <w:lang w:eastAsia="ru-RU"/>
              </w:rPr>
              <w:drawing>
                <wp:inline distT="0" distB="0" distL="0" distR="0" wp14:anchorId="0D8B7695" wp14:editId="3A50F125">
                  <wp:extent cx="1664970" cy="526415"/>
                  <wp:effectExtent l="0" t="0" r="0" b="6985"/>
                  <wp:docPr id="30" name="Рисунок 9" descr="РТ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Т_1"/>
                          <pic:cNvPicPr>
                            <a:picLocks noChangeAspect="1" noChangeArrowheads="1"/>
                          </pic:cNvPicPr>
                        </pic:nvPicPr>
                        <pic:blipFill>
                          <a:blip r:embed="rId11">
                            <a:extLst>
                              <a:ext uri="{28A0092B-C50C-407E-A947-70E740481C1C}">
                                <a14:useLocalDpi xmlns:a14="http://schemas.microsoft.com/office/drawing/2010/main" val="0"/>
                              </a:ext>
                            </a:extLst>
                          </a:blip>
                          <a:srcRect t="9456" r="27736"/>
                          <a:stretch>
                            <a:fillRect/>
                          </a:stretch>
                        </pic:blipFill>
                        <pic:spPr bwMode="auto">
                          <a:xfrm>
                            <a:off x="0" y="0"/>
                            <a:ext cx="1664970" cy="526415"/>
                          </a:xfrm>
                          <a:prstGeom prst="rect">
                            <a:avLst/>
                          </a:prstGeom>
                          <a:noFill/>
                          <a:ln>
                            <a:noFill/>
                          </a:ln>
                        </pic:spPr>
                      </pic:pic>
                    </a:graphicData>
                  </a:graphic>
                </wp:inline>
              </w:drawing>
            </w:r>
          </w:p>
          <w:p w14:paraId="6E113779"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линии от S/3 до S/2</w:t>
            </w:r>
          </w:p>
        </w:tc>
        <w:tc>
          <w:tcPr>
            <w:tcW w:w="3328" w:type="dxa"/>
          </w:tcPr>
          <w:p w14:paraId="258A0D94"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невидимого контура</w:t>
            </w:r>
          </w:p>
        </w:tc>
      </w:tr>
      <w:tr w:rsidR="00CE09BB" w:rsidRPr="00CE09BB" w14:paraId="27D85408" w14:textId="77777777" w:rsidTr="008621CC">
        <w:trPr>
          <w:jc w:val="center"/>
        </w:trPr>
        <w:tc>
          <w:tcPr>
            <w:tcW w:w="2426" w:type="dxa"/>
          </w:tcPr>
          <w:p w14:paraId="3C308DAE"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Штрихпунктирная тонкая</w:t>
            </w:r>
          </w:p>
        </w:tc>
        <w:tc>
          <w:tcPr>
            <w:tcW w:w="4246" w:type="dxa"/>
          </w:tcPr>
          <w:p w14:paraId="2DB8151E" w14:textId="77777777" w:rsidR="00CE09BB" w:rsidRPr="00CE09BB" w:rsidRDefault="008621CC" w:rsidP="00A4246F">
            <w:pPr>
              <w:suppressAutoHyphens/>
              <w:spacing w:after="0" w:line="240" w:lineRule="auto"/>
              <w:jc w:val="both"/>
              <w:rPr>
                <w:rFonts w:ascii="Times New Roman" w:eastAsia="Times New Roman" w:hAnsi="Times New Roman" w:cs="Times New Roman"/>
                <w:sz w:val="24"/>
                <w:szCs w:val="24"/>
                <w:lang w:eastAsia="ar-SA"/>
              </w:rPr>
            </w:pPr>
            <w:r w:rsidRPr="008621CC">
              <w:rPr>
                <w:rFonts w:ascii="Times New Roman" w:eastAsia="Times New Roman" w:hAnsi="Times New Roman" w:cs="Times New Roman"/>
                <w:noProof/>
                <w:sz w:val="24"/>
                <w:szCs w:val="24"/>
                <w:lang w:eastAsia="ru-RU"/>
              </w:rPr>
              <w:drawing>
                <wp:inline distT="0" distB="0" distL="0" distR="0" wp14:anchorId="4E3FE910" wp14:editId="4984C0D5">
                  <wp:extent cx="1716405" cy="431165"/>
                  <wp:effectExtent l="0" t="0" r="0" b="6985"/>
                  <wp:docPr id="21" name="Рисунок 8" descr="РТ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Т_2"/>
                          <pic:cNvPicPr>
                            <a:picLocks noChangeAspect="1" noChangeArrowheads="1"/>
                          </pic:cNvPicPr>
                        </pic:nvPicPr>
                        <pic:blipFill>
                          <a:blip r:embed="rId12" cstate="print">
                            <a:extLst>
                              <a:ext uri="{28A0092B-C50C-407E-A947-70E740481C1C}">
                                <a14:useLocalDpi xmlns:a14="http://schemas.microsoft.com/office/drawing/2010/main" val="0"/>
                              </a:ext>
                            </a:extLst>
                          </a:blip>
                          <a:srcRect l="4395" t="22841" r="27431"/>
                          <a:stretch>
                            <a:fillRect/>
                          </a:stretch>
                        </pic:blipFill>
                        <pic:spPr bwMode="auto">
                          <a:xfrm>
                            <a:off x="0" y="0"/>
                            <a:ext cx="1716405" cy="431165"/>
                          </a:xfrm>
                          <a:prstGeom prst="rect">
                            <a:avLst/>
                          </a:prstGeom>
                          <a:noFill/>
                          <a:ln>
                            <a:noFill/>
                          </a:ln>
                        </pic:spPr>
                      </pic:pic>
                    </a:graphicData>
                  </a:graphic>
                </wp:inline>
              </w:drawing>
            </w:r>
          </w:p>
          <w:p w14:paraId="0A0EEFA0"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линии от S/3 до S/2</w:t>
            </w:r>
          </w:p>
        </w:tc>
        <w:tc>
          <w:tcPr>
            <w:tcW w:w="3328" w:type="dxa"/>
          </w:tcPr>
          <w:p w14:paraId="7A0B8ACA"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xml:space="preserve">- осевых и центровых линий </w:t>
            </w:r>
          </w:p>
        </w:tc>
      </w:tr>
      <w:tr w:rsidR="00CE09BB" w:rsidRPr="00CE09BB" w14:paraId="67B97B07" w14:textId="77777777" w:rsidTr="008621CC">
        <w:trPr>
          <w:jc w:val="center"/>
        </w:trPr>
        <w:tc>
          <w:tcPr>
            <w:tcW w:w="2426" w:type="dxa"/>
          </w:tcPr>
          <w:p w14:paraId="311C7912"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Разомкнутая</w:t>
            </w:r>
          </w:p>
        </w:tc>
        <w:tc>
          <w:tcPr>
            <w:tcW w:w="4246" w:type="dxa"/>
          </w:tcPr>
          <w:p w14:paraId="2C5D69ED" w14:textId="77777777" w:rsidR="00CE09BB" w:rsidRPr="00CE09BB" w:rsidRDefault="008621CC" w:rsidP="00A4246F">
            <w:pPr>
              <w:suppressAutoHyphens/>
              <w:spacing w:after="0" w:line="240" w:lineRule="auto"/>
              <w:jc w:val="both"/>
              <w:rPr>
                <w:rFonts w:ascii="Times New Roman" w:eastAsia="Times New Roman" w:hAnsi="Times New Roman" w:cs="Times New Roman"/>
                <w:sz w:val="24"/>
                <w:szCs w:val="24"/>
                <w:lang w:eastAsia="ar-SA"/>
              </w:rPr>
            </w:pPr>
            <w:r w:rsidRPr="008621CC">
              <w:rPr>
                <w:rFonts w:ascii="Times New Roman" w:eastAsia="Times New Roman" w:hAnsi="Times New Roman" w:cs="Times New Roman"/>
                <w:noProof/>
                <w:sz w:val="24"/>
                <w:szCs w:val="24"/>
                <w:lang w:eastAsia="ru-RU"/>
              </w:rPr>
              <w:drawing>
                <wp:inline distT="0" distB="0" distL="0" distR="0" wp14:anchorId="2BCC0EDB" wp14:editId="508CED9F">
                  <wp:extent cx="1483995" cy="319405"/>
                  <wp:effectExtent l="0" t="0" r="1905" b="4445"/>
                  <wp:docPr id="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l="32339" t="59003" r="38940" b="31079"/>
                          <a:stretch>
                            <a:fillRect/>
                          </a:stretch>
                        </pic:blipFill>
                        <pic:spPr bwMode="auto">
                          <a:xfrm>
                            <a:off x="0" y="0"/>
                            <a:ext cx="1483995" cy="319405"/>
                          </a:xfrm>
                          <a:prstGeom prst="rect">
                            <a:avLst/>
                          </a:prstGeom>
                          <a:noFill/>
                          <a:ln>
                            <a:noFill/>
                          </a:ln>
                        </pic:spPr>
                      </pic:pic>
                    </a:graphicData>
                  </a:graphic>
                </wp:inline>
              </w:drawing>
            </w:r>
          </w:p>
          <w:p w14:paraId="16B58064"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Толщина линии от S до 1,5S</w:t>
            </w:r>
          </w:p>
        </w:tc>
        <w:tc>
          <w:tcPr>
            <w:tcW w:w="3328" w:type="dxa"/>
          </w:tcPr>
          <w:p w14:paraId="4C0B4742"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 линий сечения</w:t>
            </w:r>
          </w:p>
        </w:tc>
      </w:tr>
      <w:tr w:rsidR="00CE09BB" w:rsidRPr="00CE09BB" w14:paraId="2A2703B6" w14:textId="77777777" w:rsidTr="008621CC">
        <w:trPr>
          <w:jc w:val="center"/>
        </w:trPr>
        <w:tc>
          <w:tcPr>
            <w:tcW w:w="10000" w:type="dxa"/>
            <w:gridSpan w:val="3"/>
          </w:tcPr>
          <w:p w14:paraId="51B1A365" w14:textId="77777777" w:rsidR="00CE09BB" w:rsidRPr="00CE09BB" w:rsidRDefault="00CE09BB" w:rsidP="00A4246F">
            <w:pPr>
              <w:suppressAutoHyphens/>
              <w:spacing w:after="0" w:line="240" w:lineRule="auto"/>
              <w:jc w:val="both"/>
              <w:rPr>
                <w:rFonts w:ascii="Times New Roman" w:eastAsia="Times New Roman" w:hAnsi="Times New Roman" w:cs="Times New Roman"/>
                <w:b/>
                <w:sz w:val="24"/>
                <w:szCs w:val="24"/>
                <w:lang w:eastAsia="ar-SA"/>
              </w:rPr>
            </w:pPr>
            <w:r w:rsidRPr="00CE09BB">
              <w:rPr>
                <w:rFonts w:ascii="Times New Roman" w:eastAsia="Times New Roman" w:hAnsi="Times New Roman" w:cs="Times New Roman"/>
                <w:b/>
                <w:sz w:val="24"/>
                <w:szCs w:val="24"/>
                <w:lang w:eastAsia="ar-SA"/>
              </w:rPr>
              <w:lastRenderedPageBreak/>
              <w:t>Правила начертания штриховых и штрихпунктирных линий: Рис. 5</w:t>
            </w:r>
          </w:p>
          <w:p w14:paraId="26D62A17"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1. Выбранные длина штрихов и расстояние между штрихами должны быть одинаковыми на всем чертеже и выбираются в зависимости от размера изо</w:t>
            </w:r>
            <w:r w:rsidRPr="00CE09BB">
              <w:rPr>
                <w:rFonts w:ascii="Times New Roman" w:eastAsia="Times New Roman" w:hAnsi="Times New Roman" w:cs="Times New Roman"/>
                <w:sz w:val="24"/>
                <w:szCs w:val="24"/>
                <w:lang w:eastAsia="ar-SA"/>
              </w:rPr>
              <w:softHyphen/>
              <w:t xml:space="preserve">бражения </w:t>
            </w:r>
          </w:p>
          <w:p w14:paraId="01198A61"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2. Осевые и центровые линии концами должны высту</w:t>
            </w:r>
            <w:r w:rsidRPr="00CE09BB">
              <w:rPr>
                <w:rFonts w:ascii="Times New Roman" w:eastAsia="Times New Roman" w:hAnsi="Times New Roman" w:cs="Times New Roman"/>
                <w:sz w:val="24"/>
                <w:szCs w:val="24"/>
                <w:lang w:eastAsia="ar-SA"/>
              </w:rPr>
              <w:softHyphen/>
              <w:t>пать за контур изображения на 2-</w:t>
            </w:r>
            <w:smartTag w:uri="urn:schemas-microsoft-com:office:smarttags" w:element="metricconverter">
              <w:smartTagPr>
                <w:attr w:name="ProductID" w:val="5 мм"/>
              </w:smartTagPr>
              <w:r w:rsidRPr="00CE09BB">
                <w:rPr>
                  <w:rFonts w:ascii="Times New Roman" w:eastAsia="Times New Roman" w:hAnsi="Times New Roman" w:cs="Times New Roman"/>
                  <w:sz w:val="24"/>
                  <w:szCs w:val="24"/>
                  <w:lang w:eastAsia="ar-SA"/>
                </w:rPr>
                <w:t>5 мм</w:t>
              </w:r>
            </w:smartTag>
          </w:p>
          <w:p w14:paraId="4BDE4C6E" w14:textId="77777777" w:rsidR="00CE09BB" w:rsidRPr="00CE09BB" w:rsidRDefault="00CE09BB" w:rsidP="00A4246F">
            <w:pPr>
              <w:suppressAutoHyphens/>
              <w:spacing w:after="0" w:line="240" w:lineRule="auto"/>
              <w:jc w:val="both"/>
              <w:rPr>
                <w:rFonts w:ascii="Times New Roman" w:eastAsia="Times New Roman" w:hAnsi="Times New Roman" w:cs="Times New Roman"/>
                <w:sz w:val="24"/>
                <w:szCs w:val="24"/>
                <w:lang w:eastAsia="ar-SA"/>
              </w:rPr>
            </w:pPr>
            <w:r w:rsidRPr="00CE09BB">
              <w:rPr>
                <w:rFonts w:ascii="Times New Roman" w:eastAsia="Times New Roman" w:hAnsi="Times New Roman" w:cs="Times New Roman"/>
                <w:sz w:val="24"/>
                <w:szCs w:val="24"/>
                <w:lang w:eastAsia="ar-SA"/>
              </w:rPr>
              <w:t>3. Штрихпунктирные линии должны пересекаться и заканчиваться штрихами</w:t>
            </w:r>
          </w:p>
        </w:tc>
      </w:tr>
    </w:tbl>
    <w:p w14:paraId="35C623B3" w14:textId="77777777" w:rsidR="00114AE7" w:rsidRDefault="00114AE7" w:rsidP="008621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rPr>
      </w:pPr>
      <w:r>
        <w:rPr>
          <w:rFonts w:ascii="Times New Roman" w:hAnsi="Times New Roman" w:cs="Times New Roman"/>
          <w:bCs/>
          <w:noProof/>
          <w:lang w:eastAsia="ru-RU"/>
        </w:rPr>
        <w:drawing>
          <wp:inline distT="0" distB="0" distL="0" distR="0" wp14:anchorId="3ABC9918" wp14:editId="7049FC2B">
            <wp:extent cx="4056926" cy="1702967"/>
            <wp:effectExtent l="19050" t="0" r="724"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9174" cy="1703911"/>
                    </a:xfrm>
                    <a:prstGeom prst="rect">
                      <a:avLst/>
                    </a:prstGeom>
                    <a:noFill/>
                  </pic:spPr>
                </pic:pic>
              </a:graphicData>
            </a:graphic>
          </wp:inline>
        </w:drawing>
      </w:r>
    </w:p>
    <w:p w14:paraId="0D5467EA" w14:textId="77777777" w:rsidR="00CE09BB" w:rsidRPr="00114AE7" w:rsidRDefault="00114AE7"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rPr>
      </w:pPr>
      <w:r w:rsidRPr="00114AE7">
        <w:rPr>
          <w:rFonts w:ascii="Times New Roman" w:hAnsi="Times New Roman" w:cs="Times New Roman"/>
          <w:bCs/>
          <w:sz w:val="24"/>
        </w:rPr>
        <w:t>Рис. 2 – Типы линий</w:t>
      </w:r>
    </w:p>
    <w:p w14:paraId="7A234655" w14:textId="77777777" w:rsidR="00114AE7" w:rsidRPr="00CE09BB" w:rsidRDefault="00114AE7" w:rsidP="00A4246F">
      <w:pPr>
        <w:spacing w:after="0" w:line="240" w:lineRule="auto"/>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Указания к выполнению практической работы</w:t>
      </w:r>
      <w:r w:rsidR="008621CC">
        <w:rPr>
          <w:rFonts w:ascii="Times New Roman" w:eastAsia="Times New Roman" w:hAnsi="Times New Roman" w:cs="Times New Roman"/>
          <w:sz w:val="24"/>
          <w:szCs w:val="24"/>
          <w:lang w:eastAsia="ru-RU"/>
        </w:rPr>
        <w:t>.</w:t>
      </w:r>
    </w:p>
    <w:p w14:paraId="364E3246"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Выполнение задания удоб</w:t>
      </w:r>
      <w:r>
        <w:rPr>
          <w:rFonts w:ascii="Times New Roman" w:eastAsia="Times New Roman" w:hAnsi="Times New Roman" w:cs="Times New Roman"/>
          <w:sz w:val="24"/>
          <w:szCs w:val="24"/>
          <w:lang w:eastAsia="ru-RU"/>
        </w:rPr>
        <w:t xml:space="preserve">нее </w:t>
      </w:r>
      <w:r w:rsidRPr="00114AE7">
        <w:rPr>
          <w:rFonts w:ascii="Times New Roman" w:eastAsia="Times New Roman" w:hAnsi="Times New Roman" w:cs="Times New Roman"/>
          <w:sz w:val="24"/>
          <w:szCs w:val="24"/>
          <w:lang w:eastAsia="ru-RU"/>
        </w:rPr>
        <w:t>начинать  с новой страницы в тетради. Расстояние между линиями рекомендуется  сделать 10 мм (2 клеточки). Линии должны быть одинаковыми по длине. Должен соблюдаться тип линий  и их количество, приведенные в образце.</w:t>
      </w:r>
    </w:p>
    <w:p w14:paraId="70EB89F5"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На учебных чертежах сплошную основную толстую линию выполняют обычно толщиной s = 0,8…1 мм.</w:t>
      </w:r>
    </w:p>
    <w:p w14:paraId="171876BD"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Линии наносятся в определенном направлении:</w:t>
      </w:r>
    </w:p>
    <w:p w14:paraId="208FF885"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xml:space="preserve">Горизонтальные линии проводят слева направо, вертикальные — снизу вверх, окружности и кривые — по часовой стрелке. </w:t>
      </w:r>
    </w:p>
    <w:p w14:paraId="4E3DC136" w14:textId="77777777" w:rsidR="00114AE7" w:rsidRPr="008621CC" w:rsidRDefault="00114AE7" w:rsidP="008621CC">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Штриховку на чертежах выполняют в виде параллельных линий под углом 45° к осевой линии или к линии контура, принимаемой в качестве основной. Наклон линий штриховки может быть как влево, так и вправо. Две соприкасающиеся фигуры штрихуют в разных направлениях.</w:t>
      </w:r>
    </w:p>
    <w:p w14:paraId="322A059E" w14:textId="77777777" w:rsidR="00114AE7" w:rsidRDefault="00114AE7" w:rsidP="00A4246F">
      <w:pPr>
        <w:spacing w:after="0" w:line="240" w:lineRule="auto"/>
        <w:jc w:val="center"/>
        <w:rPr>
          <w:rFonts w:ascii="Times New Roman" w:eastAsia="Times New Roman" w:hAnsi="Times New Roman" w:cs="Times New Roman"/>
          <w:bCs/>
          <w:sz w:val="24"/>
          <w:szCs w:val="24"/>
          <w:lang w:eastAsia="ru-RU"/>
        </w:rPr>
      </w:pPr>
      <w:r w:rsidRPr="00114AE7">
        <w:rPr>
          <w:rFonts w:ascii="Times New Roman" w:eastAsia="Times New Roman" w:hAnsi="Times New Roman" w:cs="Times New Roman"/>
          <w:noProof/>
          <w:sz w:val="24"/>
          <w:szCs w:val="24"/>
          <w:lang w:eastAsia="ru-RU"/>
        </w:rPr>
        <w:drawing>
          <wp:inline distT="0" distB="0" distL="0" distR="0" wp14:anchorId="615BDE47" wp14:editId="1C6B2FEC">
            <wp:extent cx="2297575" cy="3242934"/>
            <wp:effectExtent l="19050" t="0" r="7475" b="0"/>
            <wp:docPr id="14" name="Рисунок 8" descr="Линии черте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Линии чертежа"/>
                    <pic:cNvPicPr>
                      <a:picLocks noChangeAspect="1" noChangeArrowheads="1"/>
                    </pic:cNvPicPr>
                  </pic:nvPicPr>
                  <pic:blipFill>
                    <a:blip r:embed="rId15" cstate="print"/>
                    <a:srcRect/>
                    <a:stretch>
                      <a:fillRect/>
                    </a:stretch>
                  </pic:blipFill>
                  <pic:spPr bwMode="auto">
                    <a:xfrm>
                      <a:off x="0" y="0"/>
                      <a:ext cx="2303408" cy="3251167"/>
                    </a:xfrm>
                    <a:prstGeom prst="rect">
                      <a:avLst/>
                    </a:prstGeom>
                    <a:noFill/>
                    <a:ln w="9525">
                      <a:noFill/>
                      <a:miter lim="800000"/>
                      <a:headEnd/>
                      <a:tailEnd/>
                    </a:ln>
                  </pic:spPr>
                </pic:pic>
              </a:graphicData>
            </a:graphic>
          </wp:inline>
        </w:drawing>
      </w:r>
    </w:p>
    <w:p w14:paraId="11263F70" w14:textId="77777777" w:rsidR="00114AE7" w:rsidRPr="00114AE7" w:rsidRDefault="00114AE7" w:rsidP="00A4246F">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Рис. 3 – Задание «Типы линий»</w:t>
      </w:r>
    </w:p>
    <w:p w14:paraId="035C78A5" w14:textId="77777777" w:rsidR="00114AE7" w:rsidRPr="00114AE7" w:rsidRDefault="00114AE7" w:rsidP="00A4246F">
      <w:pPr>
        <w:spacing w:after="151" w:line="200" w:lineRule="exact"/>
        <w:ind w:left="3180"/>
        <w:jc w:val="both"/>
        <w:rPr>
          <w:rFonts w:ascii="Times New Roman" w:eastAsia="Calibri" w:hAnsi="Times New Roman" w:cs="Times New Roman"/>
          <w:sz w:val="24"/>
          <w:szCs w:val="24"/>
        </w:rPr>
      </w:pPr>
    </w:p>
    <w:p w14:paraId="0D8CF3F6" w14:textId="77777777" w:rsidR="00114AE7" w:rsidRPr="008621CC" w:rsidRDefault="00114AE7" w:rsidP="00A4246F">
      <w:pPr>
        <w:spacing w:after="151" w:line="200" w:lineRule="exact"/>
        <w:jc w:val="both"/>
        <w:rPr>
          <w:rFonts w:ascii="Times New Roman" w:eastAsia="Calibri" w:hAnsi="Times New Roman" w:cs="Times New Roman"/>
          <w:b/>
          <w:sz w:val="24"/>
          <w:szCs w:val="24"/>
        </w:rPr>
      </w:pPr>
      <w:r w:rsidRPr="008621CC">
        <w:rPr>
          <w:rFonts w:ascii="Times New Roman" w:eastAsia="Calibri" w:hAnsi="Times New Roman" w:cs="Times New Roman"/>
          <w:b/>
          <w:sz w:val="24"/>
          <w:szCs w:val="24"/>
        </w:rPr>
        <w:t>Вопросы для самоконтроля</w:t>
      </w:r>
    </w:p>
    <w:p w14:paraId="7377E9AC" w14:textId="77777777" w:rsidR="00114AE7" w:rsidRPr="00114AE7" w:rsidRDefault="00114AE7" w:rsidP="00A4246F">
      <w:pPr>
        <w:numPr>
          <w:ilvl w:val="0"/>
          <w:numId w:val="9"/>
        </w:numPr>
        <w:tabs>
          <w:tab w:val="left" w:pos="725"/>
        </w:tabs>
        <w:spacing w:after="0" w:line="259" w:lineRule="exact"/>
        <w:ind w:left="20" w:firstLine="460"/>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 xml:space="preserve">Каким документом установлены назначение и начертание линий </w:t>
      </w:r>
      <w:proofErr w:type="gramStart"/>
      <w:r w:rsidRPr="00114AE7">
        <w:rPr>
          <w:rFonts w:ascii="Times New Roman" w:eastAsia="Calibri" w:hAnsi="Times New Roman" w:cs="Times New Roman"/>
          <w:sz w:val="24"/>
          <w:szCs w:val="24"/>
        </w:rPr>
        <w:t>чертежей ?</w:t>
      </w:r>
      <w:proofErr w:type="gramEnd"/>
    </w:p>
    <w:p w14:paraId="5A4C6C5C" w14:textId="77777777" w:rsidR="00114AE7" w:rsidRPr="00114AE7" w:rsidRDefault="00114AE7" w:rsidP="00A4246F">
      <w:pPr>
        <w:numPr>
          <w:ilvl w:val="0"/>
          <w:numId w:val="9"/>
        </w:numPr>
        <w:tabs>
          <w:tab w:val="left" w:pos="744"/>
        </w:tabs>
        <w:spacing w:after="0" w:line="259" w:lineRule="exact"/>
        <w:ind w:left="20" w:firstLine="460"/>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 xml:space="preserve">Каковы назначение сплошной тонкой </w:t>
      </w:r>
      <w:proofErr w:type="gramStart"/>
      <w:r w:rsidRPr="00114AE7">
        <w:rPr>
          <w:rFonts w:ascii="Times New Roman" w:eastAsia="Calibri" w:hAnsi="Times New Roman" w:cs="Times New Roman"/>
          <w:sz w:val="24"/>
          <w:szCs w:val="24"/>
        </w:rPr>
        <w:t>линии ?</w:t>
      </w:r>
      <w:proofErr w:type="gramEnd"/>
    </w:p>
    <w:p w14:paraId="40E5EF72" w14:textId="77777777" w:rsidR="00114AE7" w:rsidRPr="00114AE7" w:rsidRDefault="00114AE7" w:rsidP="00A4246F">
      <w:pPr>
        <w:numPr>
          <w:ilvl w:val="0"/>
          <w:numId w:val="9"/>
        </w:numPr>
        <w:tabs>
          <w:tab w:val="left" w:pos="754"/>
        </w:tabs>
        <w:spacing w:after="0" w:line="259" w:lineRule="exact"/>
        <w:ind w:left="20" w:firstLine="460"/>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 xml:space="preserve">Каково назначение </w:t>
      </w:r>
      <w:r w:rsidRPr="00114AE7">
        <w:rPr>
          <w:rFonts w:ascii="Times New Roman" w:eastAsia="Calibri" w:hAnsi="Times New Roman" w:cs="Times New Roman"/>
          <w:sz w:val="23"/>
          <w:szCs w:val="23"/>
        </w:rPr>
        <w:t>сплошной толстой</w:t>
      </w:r>
      <w:r w:rsidRPr="00114AE7">
        <w:rPr>
          <w:rFonts w:ascii="Times New Roman" w:eastAsia="Calibri" w:hAnsi="Times New Roman" w:cs="Times New Roman"/>
          <w:sz w:val="24"/>
          <w:szCs w:val="24"/>
        </w:rPr>
        <w:t>линии?</w:t>
      </w:r>
    </w:p>
    <w:p w14:paraId="501FC314" w14:textId="77777777" w:rsidR="00114AE7" w:rsidRPr="00114AE7" w:rsidRDefault="00114AE7" w:rsidP="00A4246F">
      <w:pPr>
        <w:numPr>
          <w:ilvl w:val="0"/>
          <w:numId w:val="9"/>
        </w:numPr>
        <w:tabs>
          <w:tab w:val="left" w:pos="758"/>
        </w:tabs>
        <w:spacing w:after="287" w:line="259" w:lineRule="exact"/>
        <w:ind w:left="20" w:firstLine="460"/>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lastRenderedPageBreak/>
        <w:t>Каково назначение и толщина штрихпунктирной линии?</w:t>
      </w:r>
      <w:r w:rsidRPr="00114AE7">
        <w:rPr>
          <w:rFonts w:ascii="Calibri" w:eastAsia="Calibri" w:hAnsi="Calibri" w:cs="Times New Roman"/>
          <w:color w:val="000000"/>
          <w:sz w:val="23"/>
          <w:szCs w:val="23"/>
        </w:rPr>
        <w:t> </w:t>
      </w:r>
    </w:p>
    <w:p w14:paraId="6D8BA7DC" w14:textId="77777777" w:rsidR="00114AE7" w:rsidRDefault="00114AE7" w:rsidP="00A4246F">
      <w:pPr>
        <w:spacing w:after="0" w:line="240" w:lineRule="auto"/>
        <w:jc w:val="both"/>
        <w:rPr>
          <w:rFonts w:ascii="Times New Roman" w:eastAsia="Times New Roman" w:hAnsi="Times New Roman" w:cs="Times New Roman"/>
          <w:bCs/>
          <w:sz w:val="24"/>
          <w:szCs w:val="24"/>
          <w:lang w:eastAsia="ru-RU"/>
        </w:rPr>
      </w:pPr>
      <w:r w:rsidRPr="00114AE7">
        <w:rPr>
          <w:rFonts w:ascii="Times New Roman" w:eastAsia="Calibri" w:hAnsi="Times New Roman" w:cs="Times New Roman"/>
          <w:b/>
          <w:bCs/>
          <w:sz w:val="24"/>
          <w:szCs w:val="24"/>
        </w:rPr>
        <w:t>Практическое занятие</w:t>
      </w:r>
      <w:r w:rsidRPr="00114AE7">
        <w:rPr>
          <w:rFonts w:ascii="Times New Roman" w:eastAsia="Calibri" w:hAnsi="Times New Roman" w:cs="Times New Roman"/>
          <w:b/>
          <w:color w:val="000000"/>
          <w:sz w:val="23"/>
          <w:szCs w:val="23"/>
        </w:rPr>
        <w:t xml:space="preserve">  «Шрифты  чертежные»</w:t>
      </w:r>
    </w:p>
    <w:p w14:paraId="21B39BB5" w14:textId="77777777" w:rsidR="00114AE7" w:rsidRPr="00114AE7" w:rsidRDefault="00114AE7" w:rsidP="00A4246F">
      <w:pPr>
        <w:spacing w:after="0" w:line="240" w:lineRule="auto"/>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bCs/>
          <w:sz w:val="24"/>
          <w:szCs w:val="24"/>
          <w:lang w:eastAsia="ru-RU"/>
        </w:rPr>
        <w:t>Задание</w:t>
      </w:r>
      <w:r>
        <w:rPr>
          <w:rFonts w:ascii="Times New Roman" w:eastAsia="Times New Roman" w:hAnsi="Times New Roman" w:cs="Times New Roman"/>
          <w:bCs/>
          <w:sz w:val="24"/>
          <w:szCs w:val="24"/>
          <w:lang w:eastAsia="ru-RU"/>
        </w:rPr>
        <w:t>: ш</w:t>
      </w:r>
      <w:r w:rsidRPr="00114AE7">
        <w:rPr>
          <w:rFonts w:ascii="Times New Roman" w:eastAsia="Times New Roman" w:hAnsi="Times New Roman" w:cs="Times New Roman"/>
          <w:sz w:val="24"/>
          <w:szCs w:val="24"/>
          <w:lang w:eastAsia="ru-RU"/>
        </w:rPr>
        <w:t>рифтом размера 10 типа Б написать изображенные букв алфавита (строчные и прописные), цифры от 0 до 10 по предлагаемому шаблону.</w:t>
      </w:r>
    </w:p>
    <w:p w14:paraId="0269411B"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xml:space="preserve">Цель работы: Изучить </w:t>
      </w:r>
      <w:r>
        <w:rPr>
          <w:rFonts w:ascii="Times New Roman" w:eastAsia="Times New Roman" w:hAnsi="Times New Roman" w:cs="Times New Roman"/>
          <w:sz w:val="24"/>
          <w:szCs w:val="24"/>
          <w:lang w:eastAsia="ru-RU"/>
        </w:rPr>
        <w:t>типы</w:t>
      </w:r>
      <w:r w:rsidRPr="00114AE7">
        <w:rPr>
          <w:rFonts w:ascii="Times New Roman" w:eastAsia="Times New Roman" w:hAnsi="Times New Roman" w:cs="Times New Roman"/>
          <w:sz w:val="24"/>
          <w:szCs w:val="24"/>
          <w:lang w:eastAsia="ru-RU"/>
        </w:rPr>
        <w:t xml:space="preserve"> чертежных шрифтов, получить навыки написания чертежным шрифтом.</w:t>
      </w:r>
    </w:p>
    <w:p w14:paraId="1AF34DD3" w14:textId="77777777" w:rsidR="00114AE7" w:rsidRDefault="00114AE7" w:rsidP="00A4246F">
      <w:pPr>
        <w:spacing w:after="0" w:line="240" w:lineRule="auto"/>
        <w:ind w:firstLine="709"/>
        <w:jc w:val="both"/>
        <w:rPr>
          <w:rFonts w:ascii="Times New Roman" w:eastAsia="Times New Roman" w:hAnsi="Times New Roman" w:cs="Times New Roman"/>
          <w:b/>
          <w:bCs/>
          <w:sz w:val="24"/>
          <w:szCs w:val="24"/>
          <w:lang w:eastAsia="ru-RU"/>
        </w:rPr>
      </w:pPr>
      <w:r w:rsidRPr="00114AE7">
        <w:rPr>
          <w:rFonts w:ascii="Times New Roman" w:eastAsia="Calibri" w:hAnsi="Times New Roman" w:cs="Times New Roman"/>
          <w:sz w:val="24"/>
          <w:szCs w:val="24"/>
        </w:rPr>
        <w:t>Для усвоения темы рекомендуется изучить следующие вопросы: типы шрифтов, их отличительные и общие свойства; номера шрифтов; прописные и строчные бук</w:t>
      </w:r>
      <w:r w:rsidRPr="00114AE7">
        <w:rPr>
          <w:rFonts w:ascii="Times New Roman" w:eastAsia="Calibri" w:hAnsi="Times New Roman" w:cs="Times New Roman"/>
          <w:sz w:val="24"/>
          <w:szCs w:val="24"/>
        </w:rPr>
        <w:softHyphen/>
        <w:t>вы; размеры конструкции букв и цифр.</w:t>
      </w:r>
    </w:p>
    <w:p w14:paraId="02FD6728"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ГОСТ 2.304–81 устанавливает чертежные шрифты, наносимые на чертежи и другие технические документы всех отраслей промышленности и строительства.</w:t>
      </w:r>
    </w:p>
    <w:p w14:paraId="4E6B294B"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Размер шрифта определяет высота h прописных букв в мм.</w:t>
      </w:r>
    </w:p>
    <w:p w14:paraId="001C1232"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Толщина линии шрифта d зависит от типа и высоты шрифта</w:t>
      </w:r>
    </w:p>
    <w:p w14:paraId="4FF2BA84"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ГОСТ устанавливает следующие размеры шрифтов: (1,8); 2,5; 3,5; 5; 7; 10; 14; 20 (табл. 1, 2). Применение шрифта 1,8 не рекомендуется и допускается только для типа Б.</w:t>
      </w:r>
    </w:p>
    <w:p w14:paraId="2DEA3631"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Устанавливают следующие типы шрифта:</w:t>
      </w:r>
    </w:p>
    <w:p w14:paraId="0D2DCEAB"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Тип А с наклоном 75° – d = (1/</w:t>
      </w:r>
      <w:proofErr w:type="gramStart"/>
      <w:r w:rsidRPr="00114AE7">
        <w:rPr>
          <w:rFonts w:ascii="Times New Roman" w:eastAsia="Times New Roman" w:hAnsi="Times New Roman" w:cs="Times New Roman"/>
          <w:sz w:val="24"/>
          <w:szCs w:val="24"/>
          <w:lang w:eastAsia="ru-RU"/>
        </w:rPr>
        <w:t>14)h</w:t>
      </w:r>
      <w:proofErr w:type="gramEnd"/>
      <w:r w:rsidRPr="00114AE7">
        <w:rPr>
          <w:rFonts w:ascii="Times New Roman" w:eastAsia="Times New Roman" w:hAnsi="Times New Roman" w:cs="Times New Roman"/>
          <w:sz w:val="24"/>
          <w:szCs w:val="24"/>
          <w:lang w:eastAsia="ru-RU"/>
        </w:rPr>
        <w:t>;</w:t>
      </w:r>
    </w:p>
    <w:p w14:paraId="315E39EF"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Тип А без наклона – d = (1/</w:t>
      </w:r>
      <w:proofErr w:type="gramStart"/>
      <w:r w:rsidRPr="00114AE7">
        <w:rPr>
          <w:rFonts w:ascii="Times New Roman" w:eastAsia="Times New Roman" w:hAnsi="Times New Roman" w:cs="Times New Roman"/>
          <w:sz w:val="24"/>
          <w:szCs w:val="24"/>
          <w:lang w:eastAsia="ru-RU"/>
        </w:rPr>
        <w:t>14)h</w:t>
      </w:r>
      <w:proofErr w:type="gramEnd"/>
      <w:r w:rsidRPr="00114AE7">
        <w:rPr>
          <w:rFonts w:ascii="Times New Roman" w:eastAsia="Times New Roman" w:hAnsi="Times New Roman" w:cs="Times New Roman"/>
          <w:sz w:val="24"/>
          <w:szCs w:val="24"/>
          <w:lang w:eastAsia="ru-RU"/>
        </w:rPr>
        <w:t>;</w:t>
      </w:r>
    </w:p>
    <w:p w14:paraId="06E14811"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Тип Б с наклоном 75° – d = (1/</w:t>
      </w:r>
      <w:proofErr w:type="gramStart"/>
      <w:r w:rsidRPr="00114AE7">
        <w:rPr>
          <w:rFonts w:ascii="Times New Roman" w:eastAsia="Times New Roman" w:hAnsi="Times New Roman" w:cs="Times New Roman"/>
          <w:sz w:val="24"/>
          <w:szCs w:val="24"/>
          <w:lang w:eastAsia="ru-RU"/>
        </w:rPr>
        <w:t>10)h</w:t>
      </w:r>
      <w:proofErr w:type="gramEnd"/>
      <w:r w:rsidRPr="00114AE7">
        <w:rPr>
          <w:rFonts w:ascii="Times New Roman" w:eastAsia="Times New Roman" w:hAnsi="Times New Roman" w:cs="Times New Roman"/>
          <w:sz w:val="24"/>
          <w:szCs w:val="24"/>
          <w:lang w:eastAsia="ru-RU"/>
        </w:rPr>
        <w:t>;</w:t>
      </w:r>
    </w:p>
    <w:p w14:paraId="0B96572C" w14:textId="77777777" w:rsidR="00BB1CAE" w:rsidRDefault="00114AE7" w:rsidP="008621CC">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Тип Б без наклона – d = (1/</w:t>
      </w:r>
      <w:proofErr w:type="gramStart"/>
      <w:r w:rsidRPr="00114AE7">
        <w:rPr>
          <w:rFonts w:ascii="Times New Roman" w:eastAsia="Times New Roman" w:hAnsi="Times New Roman" w:cs="Times New Roman"/>
          <w:sz w:val="24"/>
          <w:szCs w:val="24"/>
          <w:lang w:eastAsia="ru-RU"/>
        </w:rPr>
        <w:t>10)h.</w:t>
      </w:r>
      <w:proofErr w:type="gramEnd"/>
    </w:p>
    <w:p w14:paraId="219ADFCB" w14:textId="77777777" w:rsidR="008621CC" w:rsidRPr="008621CC" w:rsidRDefault="008621CC" w:rsidP="008621CC">
      <w:pPr>
        <w:spacing w:after="0" w:line="240" w:lineRule="auto"/>
        <w:ind w:firstLine="709"/>
        <w:jc w:val="both"/>
        <w:rPr>
          <w:rFonts w:ascii="Times New Roman" w:eastAsia="Times New Roman" w:hAnsi="Times New Roman" w:cs="Times New Roman"/>
          <w:sz w:val="24"/>
          <w:szCs w:val="24"/>
          <w:lang w:eastAsia="ru-RU"/>
        </w:rPr>
      </w:pPr>
    </w:p>
    <w:p w14:paraId="4D883A0C" w14:textId="77777777" w:rsidR="00114AE7" w:rsidRPr="008621CC" w:rsidRDefault="00114AE7" w:rsidP="00A4246F">
      <w:pPr>
        <w:spacing w:after="0" w:line="240" w:lineRule="auto"/>
        <w:jc w:val="both"/>
        <w:rPr>
          <w:rFonts w:ascii="Times New Roman" w:eastAsia="Times New Roman" w:hAnsi="Times New Roman" w:cs="Times New Roman"/>
          <w:b/>
          <w:bCs/>
          <w:sz w:val="24"/>
          <w:szCs w:val="24"/>
          <w:lang w:eastAsia="ru-RU"/>
        </w:rPr>
      </w:pPr>
      <w:r w:rsidRPr="008621CC">
        <w:rPr>
          <w:rFonts w:ascii="Times New Roman" w:eastAsia="Times New Roman" w:hAnsi="Times New Roman" w:cs="Times New Roman"/>
          <w:b/>
          <w:bCs/>
          <w:sz w:val="24"/>
          <w:szCs w:val="24"/>
          <w:lang w:eastAsia="ru-RU"/>
        </w:rPr>
        <w:t>Указания к выполнению практической работы</w:t>
      </w:r>
    </w:p>
    <w:p w14:paraId="7E27CD40"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Последовательность выполнения задания по написанию стандартного шрифта типа Б размером 10 следующая:</w:t>
      </w:r>
    </w:p>
    <w:p w14:paraId="57FA09DC"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проводят все вспомогательные горизонтальные прямые линии, определяющие границы строчек шрифта;</w:t>
      </w:r>
    </w:p>
    <w:p w14:paraId="2E590F45"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откладывают расстояние между строчками, равное 15 мм;</w:t>
      </w:r>
    </w:p>
    <w:p w14:paraId="29AB9572"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откладывают высоту шрифта h, т. е. 10 мм;</w:t>
      </w:r>
    </w:p>
    <w:p w14:paraId="369105EA" w14:textId="77777777" w:rsidR="00114AE7" w:rsidRPr="00114AE7" w:rsidRDefault="00114AE7" w:rsidP="00A4246F">
      <w:pPr>
        <w:spacing w:after="0" w:line="240" w:lineRule="auto"/>
        <w:ind w:firstLine="709"/>
        <w:jc w:val="both"/>
        <w:rPr>
          <w:rFonts w:ascii="Times New Roman" w:eastAsia="Times New Roman" w:hAnsi="Times New Roman" w:cs="Times New Roman"/>
          <w:sz w:val="24"/>
          <w:szCs w:val="24"/>
          <w:lang w:eastAsia="ru-RU"/>
        </w:rPr>
      </w:pPr>
      <w:r w:rsidRPr="00114AE7">
        <w:rPr>
          <w:rFonts w:ascii="Times New Roman" w:eastAsia="Times New Roman" w:hAnsi="Times New Roman" w:cs="Times New Roman"/>
          <w:sz w:val="24"/>
          <w:szCs w:val="24"/>
          <w:lang w:eastAsia="ru-RU"/>
        </w:rPr>
        <w:t>– откладывают отрезки, равные ширине букв плюс расстояние между буквами;</w:t>
      </w:r>
    </w:p>
    <w:p w14:paraId="749CB121" w14:textId="77777777" w:rsidR="00114AE7" w:rsidRPr="00114AE7" w:rsidRDefault="00114AE7" w:rsidP="00A4246F">
      <w:pPr>
        <w:spacing w:after="263" w:line="259" w:lineRule="exact"/>
        <w:ind w:right="20" w:firstLine="709"/>
        <w:jc w:val="both"/>
        <w:rPr>
          <w:rFonts w:ascii="Times New Roman" w:eastAsia="Calibri" w:hAnsi="Times New Roman" w:cs="Times New Roman"/>
          <w:sz w:val="24"/>
          <w:szCs w:val="24"/>
        </w:rPr>
      </w:pPr>
      <w:r w:rsidRPr="00114AE7">
        <w:rPr>
          <w:rFonts w:ascii="Times New Roman" w:eastAsia="Times New Roman" w:hAnsi="Times New Roman" w:cs="Times New Roman"/>
          <w:sz w:val="24"/>
          <w:szCs w:val="24"/>
          <w:lang w:eastAsia="ru-RU"/>
        </w:rPr>
        <w:t>– проводят наклонные линии для сетки под углом 75° при помощи двух треугольников: с углом 45° и с углами 30° и 60°.</w:t>
      </w:r>
    </w:p>
    <w:p w14:paraId="3A443800" w14:textId="77777777" w:rsidR="00114AE7" w:rsidRDefault="00114AE7" w:rsidP="00A4246F">
      <w:pPr>
        <w:spacing w:after="0" w:line="240" w:lineRule="auto"/>
        <w:jc w:val="center"/>
        <w:rPr>
          <w:rFonts w:ascii="Times New Roman" w:eastAsia="Times New Roman" w:hAnsi="Times New Roman" w:cs="Times New Roman"/>
          <w:color w:val="000000"/>
          <w:sz w:val="24"/>
          <w:szCs w:val="24"/>
          <w:lang w:eastAsia="ru-RU"/>
        </w:rPr>
      </w:pPr>
      <w:r w:rsidRPr="00114AE7">
        <w:rPr>
          <w:rFonts w:ascii="Times New Roman" w:eastAsia="Times New Roman" w:hAnsi="Times New Roman" w:cs="Times New Roman"/>
          <w:noProof/>
          <w:color w:val="000000"/>
          <w:sz w:val="24"/>
          <w:szCs w:val="24"/>
          <w:lang w:eastAsia="ru-RU"/>
        </w:rPr>
        <w:drawing>
          <wp:inline distT="0" distB="0" distL="0" distR="0" wp14:anchorId="571A3A50" wp14:editId="243BF724">
            <wp:extent cx="2297647" cy="3672192"/>
            <wp:effectExtent l="19050" t="0" r="7403" b="0"/>
            <wp:docPr id="15" name="Рисунок 9" descr="Бук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уквы"/>
                    <pic:cNvPicPr>
                      <a:picLocks noChangeAspect="1" noChangeArrowheads="1"/>
                    </pic:cNvPicPr>
                  </pic:nvPicPr>
                  <pic:blipFill>
                    <a:blip r:embed="rId16" cstate="print"/>
                    <a:srcRect/>
                    <a:stretch>
                      <a:fillRect/>
                    </a:stretch>
                  </pic:blipFill>
                  <pic:spPr bwMode="auto">
                    <a:xfrm>
                      <a:off x="0" y="0"/>
                      <a:ext cx="2303379" cy="3681353"/>
                    </a:xfrm>
                    <a:prstGeom prst="rect">
                      <a:avLst/>
                    </a:prstGeom>
                    <a:noFill/>
                    <a:ln w="9525">
                      <a:noFill/>
                      <a:miter lim="800000"/>
                      <a:headEnd/>
                      <a:tailEnd/>
                    </a:ln>
                  </pic:spPr>
                </pic:pic>
              </a:graphicData>
            </a:graphic>
          </wp:inline>
        </w:drawing>
      </w:r>
    </w:p>
    <w:p w14:paraId="662518F6" w14:textId="77777777" w:rsidR="00114AE7" w:rsidRPr="00114AE7" w:rsidRDefault="00114AE7" w:rsidP="00A4246F">
      <w:pPr>
        <w:spacing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Рис. 4 – Задание «Чертежный шрифт»</w:t>
      </w:r>
    </w:p>
    <w:p w14:paraId="383B81B7" w14:textId="77777777" w:rsidR="00114AE7" w:rsidRPr="00114AE7" w:rsidRDefault="00114AE7" w:rsidP="00A4246F">
      <w:pPr>
        <w:keepNext/>
        <w:keepLines/>
        <w:spacing w:after="160" w:line="230" w:lineRule="exact"/>
        <w:jc w:val="both"/>
        <w:outlineLvl w:val="0"/>
        <w:rPr>
          <w:rFonts w:ascii="Times New Roman" w:eastAsia="Calibri" w:hAnsi="Times New Roman" w:cs="Times New Roman"/>
          <w:sz w:val="24"/>
          <w:szCs w:val="24"/>
        </w:rPr>
      </w:pPr>
      <w:r w:rsidRPr="00114AE7">
        <w:rPr>
          <w:rFonts w:ascii="Times New Roman" w:eastAsia="Calibri" w:hAnsi="Times New Roman" w:cs="Times New Roman"/>
          <w:sz w:val="24"/>
          <w:szCs w:val="24"/>
        </w:rPr>
        <w:lastRenderedPageBreak/>
        <w:t>Вопросы для самоконтроля</w:t>
      </w:r>
    </w:p>
    <w:p w14:paraId="5DEC15FB" w14:textId="77777777" w:rsidR="00114AE7" w:rsidRPr="00114AE7" w:rsidRDefault="00114AE7" w:rsidP="00A4246F">
      <w:pPr>
        <w:numPr>
          <w:ilvl w:val="2"/>
          <w:numId w:val="8"/>
        </w:numPr>
        <w:tabs>
          <w:tab w:val="left" w:pos="700"/>
          <w:tab w:val="left" w:pos="851"/>
        </w:tabs>
        <w:spacing w:after="0" w:line="259" w:lineRule="exact"/>
        <w:ind w:left="567"/>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Какие типы шрифтов устанавливает ГОСТ 2.304—81?</w:t>
      </w:r>
    </w:p>
    <w:p w14:paraId="4514297B" w14:textId="77777777" w:rsidR="00114AE7" w:rsidRPr="00114AE7" w:rsidRDefault="00114AE7" w:rsidP="00A4246F">
      <w:pPr>
        <w:numPr>
          <w:ilvl w:val="2"/>
          <w:numId w:val="8"/>
        </w:numPr>
        <w:tabs>
          <w:tab w:val="left" w:pos="719"/>
          <w:tab w:val="left" w:pos="851"/>
        </w:tabs>
        <w:spacing w:after="0" w:line="259" w:lineRule="exact"/>
        <w:ind w:left="567"/>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Что называют размером шрифта?</w:t>
      </w:r>
    </w:p>
    <w:p w14:paraId="318831B8" w14:textId="77777777" w:rsidR="00114AE7" w:rsidRPr="00114AE7" w:rsidRDefault="00114AE7" w:rsidP="00A4246F">
      <w:pPr>
        <w:numPr>
          <w:ilvl w:val="2"/>
          <w:numId w:val="8"/>
        </w:numPr>
        <w:tabs>
          <w:tab w:val="left" w:pos="719"/>
          <w:tab w:val="left" w:pos="851"/>
        </w:tabs>
        <w:spacing w:line="259" w:lineRule="exact"/>
        <w:ind w:left="567"/>
        <w:jc w:val="both"/>
        <w:rPr>
          <w:rFonts w:ascii="Times New Roman" w:eastAsia="Calibri" w:hAnsi="Times New Roman" w:cs="Times New Roman"/>
          <w:sz w:val="24"/>
          <w:szCs w:val="24"/>
        </w:rPr>
      </w:pPr>
      <w:r w:rsidRPr="00114AE7">
        <w:rPr>
          <w:rFonts w:ascii="Times New Roman" w:eastAsia="Calibri" w:hAnsi="Times New Roman" w:cs="Times New Roman"/>
          <w:sz w:val="24"/>
          <w:szCs w:val="24"/>
        </w:rPr>
        <w:t xml:space="preserve">Что называется </w:t>
      </w:r>
      <w:proofErr w:type="gramStart"/>
      <w:r w:rsidRPr="00114AE7">
        <w:rPr>
          <w:rFonts w:ascii="Times New Roman" w:eastAsia="Calibri" w:hAnsi="Times New Roman" w:cs="Times New Roman"/>
          <w:sz w:val="24"/>
          <w:szCs w:val="24"/>
        </w:rPr>
        <w:t>шрифтом ?</w:t>
      </w:r>
      <w:proofErr w:type="gramEnd"/>
    </w:p>
    <w:p w14:paraId="50E8381C" w14:textId="77777777" w:rsidR="00934C98" w:rsidRPr="00934C98" w:rsidRDefault="00934C98" w:rsidP="00A4246F">
      <w:pPr>
        <w:spacing w:after="150" w:line="240" w:lineRule="auto"/>
        <w:jc w:val="both"/>
        <w:rPr>
          <w:rFonts w:ascii="Times New Roman" w:eastAsia="Times New Roman" w:hAnsi="Times New Roman" w:cs="Times New Roman"/>
          <w:b/>
          <w:iCs/>
          <w:color w:val="000000"/>
          <w:sz w:val="24"/>
          <w:szCs w:val="24"/>
          <w:lang w:eastAsia="ru-RU"/>
        </w:rPr>
      </w:pPr>
      <w:proofErr w:type="gramStart"/>
      <w:r w:rsidRPr="00934C98">
        <w:rPr>
          <w:rFonts w:ascii="Times New Roman" w:eastAsia="Times New Roman" w:hAnsi="Times New Roman" w:cs="Times New Roman"/>
          <w:b/>
          <w:iCs/>
          <w:color w:val="000000"/>
          <w:sz w:val="24"/>
          <w:szCs w:val="24"/>
          <w:lang w:eastAsia="ru-RU"/>
        </w:rPr>
        <w:t>Практическое  занятие</w:t>
      </w:r>
      <w:proofErr w:type="gramEnd"/>
      <w:r w:rsidR="00CE09BB">
        <w:rPr>
          <w:rFonts w:ascii="Times New Roman" w:eastAsia="Times New Roman" w:hAnsi="Times New Roman" w:cs="Times New Roman"/>
          <w:b/>
          <w:iCs/>
          <w:color w:val="000000"/>
          <w:sz w:val="24"/>
          <w:szCs w:val="24"/>
          <w:lang w:eastAsia="ru-RU"/>
        </w:rPr>
        <w:t>«</w:t>
      </w:r>
      <w:r w:rsidRPr="00CE09BB">
        <w:rPr>
          <w:rFonts w:ascii="Times New Roman" w:eastAsia="Times New Roman" w:hAnsi="Times New Roman" w:cs="Times New Roman"/>
          <w:b/>
          <w:iCs/>
          <w:color w:val="000000"/>
          <w:sz w:val="24"/>
          <w:szCs w:val="24"/>
          <w:lang w:eastAsia="ru-RU"/>
        </w:rPr>
        <w:t>Формат, рамка, основная надпись</w:t>
      </w:r>
      <w:r w:rsidR="00CE09BB">
        <w:rPr>
          <w:rFonts w:ascii="Times New Roman" w:eastAsia="Times New Roman" w:hAnsi="Times New Roman" w:cs="Times New Roman"/>
          <w:b/>
          <w:iCs/>
          <w:color w:val="000000"/>
          <w:sz w:val="24"/>
          <w:szCs w:val="24"/>
          <w:lang w:eastAsia="ru-RU"/>
        </w:rPr>
        <w:t>»</w:t>
      </w:r>
    </w:p>
    <w:p w14:paraId="77BD62F5" w14:textId="77777777" w:rsidR="00934C98" w:rsidRPr="00934C98" w:rsidRDefault="00934C98" w:rsidP="00A4246F">
      <w:pPr>
        <w:spacing w:after="150" w:line="240" w:lineRule="auto"/>
        <w:jc w:val="both"/>
        <w:rPr>
          <w:rFonts w:ascii="Times New Roman" w:eastAsia="Times New Roman" w:hAnsi="Times New Roman" w:cs="Times New Roman"/>
          <w:iCs/>
          <w:color w:val="000000"/>
          <w:sz w:val="24"/>
          <w:szCs w:val="24"/>
          <w:lang w:eastAsia="ru-RU"/>
        </w:rPr>
      </w:pPr>
      <w:r w:rsidRPr="00934C98">
        <w:rPr>
          <w:rFonts w:ascii="Times New Roman" w:eastAsia="Times New Roman" w:hAnsi="Times New Roman" w:cs="Times New Roman"/>
          <w:iCs/>
          <w:color w:val="000000"/>
          <w:sz w:val="24"/>
          <w:szCs w:val="24"/>
          <w:lang w:eastAsia="ru-RU"/>
        </w:rPr>
        <w:t>Задание: в рабочей тетради заполнение основной надписи</w:t>
      </w:r>
    </w:p>
    <w:p w14:paraId="378A5A93" w14:textId="77777777" w:rsidR="00CE09BB" w:rsidRDefault="00CE09BB" w:rsidP="00A4246F">
      <w:pPr>
        <w:spacing w:after="0" w:line="240" w:lineRule="auto"/>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 xml:space="preserve">Цель работы: </w:t>
      </w:r>
      <w:r>
        <w:rPr>
          <w:rFonts w:ascii="Times New Roman" w:eastAsia="Times New Roman" w:hAnsi="Times New Roman" w:cs="Times New Roman"/>
          <w:sz w:val="24"/>
          <w:szCs w:val="24"/>
          <w:lang w:eastAsia="ru-RU"/>
        </w:rPr>
        <w:t>выполнение и заполнение основной надписи в рабочей тетради</w:t>
      </w:r>
      <w:r w:rsidRPr="00CE09BB">
        <w:rPr>
          <w:rFonts w:ascii="Times New Roman" w:eastAsia="Times New Roman" w:hAnsi="Times New Roman" w:cs="Times New Roman"/>
          <w:sz w:val="24"/>
          <w:szCs w:val="24"/>
          <w:lang w:eastAsia="ru-RU"/>
        </w:rPr>
        <w:t>.</w:t>
      </w:r>
    </w:p>
    <w:p w14:paraId="51C17FC2" w14:textId="77777777" w:rsidR="00CE09BB" w:rsidRPr="00CE09BB" w:rsidRDefault="00CE09BB" w:rsidP="00A4246F">
      <w:pPr>
        <w:spacing w:after="0" w:line="240" w:lineRule="auto"/>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Указания к выполнению практической работы</w:t>
      </w:r>
    </w:p>
    <w:p w14:paraId="074F24D3"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Работу выполняют в карандаше в рабочей тетради в соответствии с приведенным образцом.</w:t>
      </w:r>
    </w:p>
    <w:p w14:paraId="024462FC"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Рекомендуется следующее заполнение граф основной надписи в условиях учебного процесса (сохранено стандартное обозначение граф):</w:t>
      </w:r>
    </w:p>
    <w:p w14:paraId="14961718"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1 – наименование детали или сборочной единицы (название темы, по которой выполнено задание);</w:t>
      </w:r>
    </w:p>
    <w:p w14:paraId="5D00BA61"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 xml:space="preserve">графа 2 – обозначение документа по принятой в колледже системе (название группы, год, номер по списку, номер выполняемой работы – </w:t>
      </w:r>
      <w:r>
        <w:rPr>
          <w:rFonts w:ascii="Times New Roman" w:eastAsia="Times New Roman" w:hAnsi="Times New Roman" w:cs="Times New Roman"/>
          <w:sz w:val="24"/>
          <w:szCs w:val="24"/>
          <w:lang w:eastAsia="ru-RU"/>
        </w:rPr>
        <w:t>ГГПК ПР.</w:t>
      </w:r>
      <w:r w:rsidRPr="009F29A9">
        <w:rPr>
          <w:rFonts w:ascii="Times New Roman" w:eastAsia="Times New Roman" w:hAnsi="Times New Roman" w:cs="Times New Roman"/>
          <w:color w:val="4F6228" w:themeColor="accent3" w:themeShade="80"/>
          <w:sz w:val="24"/>
          <w:szCs w:val="24"/>
          <w:lang w:eastAsia="ru-RU"/>
        </w:rPr>
        <w:t>22.02.</w:t>
      </w:r>
      <w:proofErr w:type="gramStart"/>
      <w:r w:rsidRPr="009F29A9">
        <w:rPr>
          <w:rFonts w:ascii="Times New Roman" w:eastAsia="Times New Roman" w:hAnsi="Times New Roman" w:cs="Times New Roman"/>
          <w:color w:val="4F6228" w:themeColor="accent3" w:themeShade="80"/>
          <w:sz w:val="24"/>
          <w:szCs w:val="24"/>
          <w:lang w:eastAsia="ru-RU"/>
        </w:rPr>
        <w:t>01</w:t>
      </w:r>
      <w:r>
        <w:rPr>
          <w:rFonts w:ascii="Times New Roman" w:eastAsia="Times New Roman" w:hAnsi="Times New Roman" w:cs="Times New Roman"/>
          <w:sz w:val="24"/>
          <w:szCs w:val="24"/>
          <w:lang w:eastAsia="ru-RU"/>
        </w:rPr>
        <w:t>.</w:t>
      </w:r>
      <w:r w:rsidRPr="009F29A9">
        <w:rPr>
          <w:rFonts w:ascii="Times New Roman" w:eastAsia="Times New Roman" w:hAnsi="Times New Roman" w:cs="Times New Roman"/>
          <w:color w:val="FF0000"/>
          <w:sz w:val="24"/>
          <w:szCs w:val="24"/>
          <w:u w:val="single"/>
          <w:lang w:eastAsia="ru-RU"/>
        </w:rPr>
        <w:t>Порядковый</w:t>
      </w:r>
      <w:proofErr w:type="gramEnd"/>
      <w:r w:rsidRPr="009F29A9">
        <w:rPr>
          <w:rFonts w:ascii="Times New Roman" w:eastAsia="Times New Roman" w:hAnsi="Times New Roman" w:cs="Times New Roman"/>
          <w:color w:val="FF0000"/>
          <w:sz w:val="24"/>
          <w:szCs w:val="24"/>
          <w:u w:val="single"/>
          <w:lang w:eastAsia="ru-RU"/>
        </w:rPr>
        <w:t xml:space="preserve"> номер по </w:t>
      </w:r>
      <w:proofErr w:type="spellStart"/>
      <w:proofErr w:type="gramStart"/>
      <w:r w:rsidRPr="009F29A9">
        <w:rPr>
          <w:rFonts w:ascii="Times New Roman" w:eastAsia="Times New Roman" w:hAnsi="Times New Roman" w:cs="Times New Roman"/>
          <w:color w:val="FF0000"/>
          <w:sz w:val="24"/>
          <w:szCs w:val="24"/>
          <w:u w:val="single"/>
          <w:lang w:eastAsia="ru-RU"/>
        </w:rPr>
        <w:t>списку</w:t>
      </w:r>
      <w:r>
        <w:rPr>
          <w:rFonts w:ascii="Times New Roman" w:eastAsia="Times New Roman" w:hAnsi="Times New Roman" w:cs="Times New Roman"/>
          <w:sz w:val="24"/>
          <w:szCs w:val="24"/>
          <w:lang w:eastAsia="ru-RU"/>
        </w:rPr>
        <w:t>.</w:t>
      </w:r>
      <w:r w:rsidRPr="009F29A9">
        <w:rPr>
          <w:rFonts w:ascii="Times New Roman" w:eastAsia="Times New Roman" w:hAnsi="Times New Roman" w:cs="Times New Roman"/>
          <w:color w:val="3333FF"/>
          <w:sz w:val="24"/>
          <w:szCs w:val="24"/>
          <w:u w:val="single"/>
          <w:lang w:eastAsia="ru-RU"/>
        </w:rPr>
        <w:t>Порядковый</w:t>
      </w:r>
      <w:proofErr w:type="spellEnd"/>
      <w:proofErr w:type="gramEnd"/>
      <w:r w:rsidRPr="009F29A9">
        <w:rPr>
          <w:rFonts w:ascii="Times New Roman" w:eastAsia="Times New Roman" w:hAnsi="Times New Roman" w:cs="Times New Roman"/>
          <w:color w:val="3333FF"/>
          <w:sz w:val="24"/>
          <w:szCs w:val="24"/>
          <w:u w:val="single"/>
          <w:lang w:eastAsia="ru-RU"/>
        </w:rPr>
        <w:t xml:space="preserve"> номер работы</w:t>
      </w:r>
      <w:r>
        <w:rPr>
          <w:rFonts w:ascii="Times New Roman" w:eastAsia="Times New Roman" w:hAnsi="Times New Roman" w:cs="Times New Roman"/>
          <w:sz w:val="24"/>
          <w:szCs w:val="24"/>
          <w:lang w:eastAsia="ru-RU"/>
        </w:rPr>
        <w:t xml:space="preserve"> ГР</w:t>
      </w:r>
      <w:r w:rsidRPr="00934C98">
        <w:rPr>
          <w:rFonts w:ascii="Times New Roman" w:eastAsia="Times New Roman" w:hAnsi="Times New Roman" w:cs="Times New Roman"/>
          <w:sz w:val="24"/>
          <w:szCs w:val="24"/>
          <w:lang w:eastAsia="ru-RU"/>
        </w:rPr>
        <w:t>);</w:t>
      </w:r>
    </w:p>
    <w:p w14:paraId="7FFAF0BA"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3 – обозначение материала детали (заполняют только на чертежах деталей);</w:t>
      </w:r>
    </w:p>
    <w:p w14:paraId="58F21970"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4 – не заполняют;</w:t>
      </w:r>
    </w:p>
    <w:p w14:paraId="5AC6BFEB"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5 – масса изделия (не заполняют);</w:t>
      </w:r>
    </w:p>
    <w:p w14:paraId="15BD793C"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6 – масштаб изображения (в соответствии с ГОСТ 2.302-68* и ГОСТ 2.109-73);</w:t>
      </w:r>
    </w:p>
    <w:p w14:paraId="20E0A4A0"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7 – порядковый номер листа (на документах, состоящих из одного листа, графу не заполняют);</w:t>
      </w:r>
    </w:p>
    <w:p w14:paraId="65185FF2"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8 – общее количество листов документа (графу заполняют только на первом листе документа);</w:t>
      </w:r>
    </w:p>
    <w:p w14:paraId="7325AE3D"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9 – наименование учебного заведения и номер группы</w:t>
      </w:r>
      <w:r>
        <w:rPr>
          <w:rFonts w:ascii="Times New Roman" w:eastAsia="Times New Roman" w:hAnsi="Times New Roman" w:cs="Times New Roman"/>
          <w:sz w:val="24"/>
          <w:szCs w:val="24"/>
          <w:lang w:eastAsia="ru-RU"/>
        </w:rPr>
        <w:t xml:space="preserve"> (ГГПК, гр. </w:t>
      </w:r>
      <w:r w:rsidR="00072502" w:rsidRPr="00072502">
        <w:rPr>
          <w:rFonts w:ascii="Times New Roman" w:eastAsia="Times New Roman" w:hAnsi="Times New Roman" w:cs="Times New Roman"/>
          <w:sz w:val="24"/>
          <w:szCs w:val="24"/>
          <w:lang w:eastAsia="ru-RU"/>
        </w:rPr>
        <w:t>МЧМ-24</w:t>
      </w:r>
      <w:r>
        <w:rPr>
          <w:rFonts w:ascii="Times New Roman" w:eastAsia="Times New Roman" w:hAnsi="Times New Roman" w:cs="Times New Roman"/>
          <w:sz w:val="24"/>
          <w:szCs w:val="24"/>
          <w:lang w:eastAsia="ru-RU"/>
        </w:rPr>
        <w:t>)</w:t>
      </w:r>
      <w:r w:rsidRPr="00934C98">
        <w:rPr>
          <w:rFonts w:ascii="Times New Roman" w:eastAsia="Times New Roman" w:hAnsi="Times New Roman" w:cs="Times New Roman"/>
          <w:sz w:val="24"/>
          <w:szCs w:val="24"/>
          <w:lang w:eastAsia="ru-RU"/>
        </w:rPr>
        <w:t>;</w:t>
      </w:r>
    </w:p>
    <w:p w14:paraId="079A4683"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10 – характер работы, выполняемой лицом, подписывающим документ, например: Разработал: (студент)</w:t>
      </w:r>
    </w:p>
    <w:p w14:paraId="448FB5E1"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Проверил: (преподаватель)</w:t>
      </w:r>
    </w:p>
    <w:p w14:paraId="58414B9C"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1</w:t>
      </w:r>
      <w:r w:rsidR="009F29A9">
        <w:rPr>
          <w:rFonts w:ascii="Times New Roman" w:eastAsia="Times New Roman" w:hAnsi="Times New Roman" w:cs="Times New Roman"/>
          <w:sz w:val="24"/>
          <w:szCs w:val="24"/>
          <w:lang w:eastAsia="ru-RU"/>
        </w:rPr>
        <w:t>2</w:t>
      </w:r>
      <w:r w:rsidRPr="00934C98">
        <w:rPr>
          <w:rFonts w:ascii="Times New Roman" w:eastAsia="Times New Roman" w:hAnsi="Times New Roman" w:cs="Times New Roman"/>
          <w:sz w:val="24"/>
          <w:szCs w:val="24"/>
          <w:lang w:eastAsia="ru-RU"/>
        </w:rPr>
        <w:t xml:space="preserve"> – чёткое написание фамилий лиц, подписавших документ;</w:t>
      </w:r>
    </w:p>
    <w:p w14:paraId="5BFE7577" w14:textId="77777777" w:rsidR="00934C98" w:rsidRP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1</w:t>
      </w:r>
      <w:r w:rsidR="009F29A9">
        <w:rPr>
          <w:rFonts w:ascii="Times New Roman" w:eastAsia="Times New Roman" w:hAnsi="Times New Roman" w:cs="Times New Roman"/>
          <w:sz w:val="24"/>
          <w:szCs w:val="24"/>
          <w:lang w:eastAsia="ru-RU"/>
        </w:rPr>
        <w:t>3</w:t>
      </w:r>
      <w:r w:rsidRPr="00934C98">
        <w:rPr>
          <w:rFonts w:ascii="Times New Roman" w:eastAsia="Times New Roman" w:hAnsi="Times New Roman" w:cs="Times New Roman"/>
          <w:sz w:val="24"/>
          <w:szCs w:val="24"/>
          <w:lang w:eastAsia="ru-RU"/>
        </w:rPr>
        <w:t xml:space="preserve"> – подписи лиц, фамилии которых указаны в графе 11;</w:t>
      </w:r>
    </w:p>
    <w:p w14:paraId="4BED2F3F" w14:textId="77777777" w:rsidR="00934C98" w:rsidRDefault="00934C98" w:rsidP="00A4246F">
      <w:pPr>
        <w:spacing w:after="0" w:line="240" w:lineRule="auto"/>
        <w:jc w:val="both"/>
        <w:rPr>
          <w:rFonts w:ascii="Times New Roman" w:eastAsia="Times New Roman" w:hAnsi="Times New Roman" w:cs="Times New Roman"/>
          <w:sz w:val="24"/>
          <w:szCs w:val="24"/>
          <w:lang w:eastAsia="ru-RU"/>
        </w:rPr>
      </w:pPr>
      <w:r w:rsidRPr="00934C98">
        <w:rPr>
          <w:rFonts w:ascii="Times New Roman" w:eastAsia="Times New Roman" w:hAnsi="Times New Roman" w:cs="Times New Roman"/>
          <w:sz w:val="24"/>
          <w:szCs w:val="24"/>
          <w:lang w:eastAsia="ru-RU"/>
        </w:rPr>
        <w:t>графа 1</w:t>
      </w:r>
      <w:r w:rsidR="009F29A9">
        <w:rPr>
          <w:rFonts w:ascii="Times New Roman" w:eastAsia="Times New Roman" w:hAnsi="Times New Roman" w:cs="Times New Roman"/>
          <w:sz w:val="24"/>
          <w:szCs w:val="24"/>
          <w:lang w:eastAsia="ru-RU"/>
        </w:rPr>
        <w:t>4</w:t>
      </w:r>
      <w:r w:rsidRPr="00934C98">
        <w:rPr>
          <w:rFonts w:ascii="Times New Roman" w:eastAsia="Times New Roman" w:hAnsi="Times New Roman" w:cs="Times New Roman"/>
          <w:sz w:val="24"/>
          <w:szCs w:val="24"/>
          <w:lang w:eastAsia="ru-RU"/>
        </w:rPr>
        <w:t xml:space="preserve"> – дата подписания документа (указывается месяц и год).</w:t>
      </w:r>
    </w:p>
    <w:p w14:paraId="653A55A2" w14:textId="77777777" w:rsidR="00934C98" w:rsidRDefault="00934C98" w:rsidP="008621CC">
      <w:pPr>
        <w:spacing w:after="0" w:line="240" w:lineRule="auto"/>
        <w:jc w:val="center"/>
        <w:rPr>
          <w:rFonts w:ascii="Times New Roman" w:eastAsia="Times New Roman" w:hAnsi="Times New Roman" w:cs="Times New Roman"/>
          <w:sz w:val="24"/>
          <w:szCs w:val="24"/>
          <w:lang w:eastAsia="ru-RU"/>
        </w:rPr>
      </w:pPr>
      <w:r w:rsidRPr="00934C98">
        <w:rPr>
          <w:rFonts w:ascii="Times New Roman" w:eastAsia="Times New Roman" w:hAnsi="Times New Roman" w:cs="Times New Roman"/>
          <w:b/>
          <w:i/>
          <w:noProof/>
          <w:color w:val="000000"/>
          <w:sz w:val="24"/>
          <w:szCs w:val="24"/>
          <w:lang w:eastAsia="ru-RU"/>
        </w:rPr>
        <w:drawing>
          <wp:inline distT="0" distB="0" distL="0" distR="0" wp14:anchorId="2B84DF05" wp14:editId="236C8C79">
            <wp:extent cx="5531011" cy="3397170"/>
            <wp:effectExtent l="19050" t="0" r="0" b="0"/>
            <wp:docPr id="4" name="Рисунок 7" descr="im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5"/>
                    <pic:cNvPicPr>
                      <a:picLocks noChangeAspect="1" noChangeArrowheads="1"/>
                    </pic:cNvPicPr>
                  </pic:nvPicPr>
                  <pic:blipFill rotWithShape="1">
                    <a:blip r:embed="rId17" cstate="print"/>
                    <a:srcRect l="10719" t="11718" r="11529" b="18450"/>
                    <a:stretch/>
                  </pic:blipFill>
                  <pic:spPr bwMode="auto">
                    <a:xfrm>
                      <a:off x="0" y="0"/>
                      <a:ext cx="5544718" cy="3405589"/>
                    </a:xfrm>
                    <a:prstGeom prst="rect">
                      <a:avLst/>
                    </a:prstGeom>
                    <a:noFill/>
                    <a:ln>
                      <a:noFill/>
                    </a:ln>
                    <a:extLst>
                      <a:ext uri="{53640926-AAD7-44D8-BBD7-CCE9431645EC}">
                        <a14:shadowObscured xmlns:a14="http://schemas.microsoft.com/office/drawing/2010/main"/>
                      </a:ext>
                    </a:extLst>
                  </pic:spPr>
                </pic:pic>
              </a:graphicData>
            </a:graphic>
          </wp:inline>
        </w:drawing>
      </w:r>
    </w:p>
    <w:p w14:paraId="09F40837" w14:textId="77777777" w:rsidR="009F29A9" w:rsidRDefault="009F29A9" w:rsidP="00A4246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1655C6A4" wp14:editId="73B23C65">
            <wp:extent cx="2196925" cy="31053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именование детали или сборочной единицы  (название темы, по которой выполнено задание) _ ГГПК ПР.22.02.01.Nпп.Nгр ГР.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08560" cy="3121821"/>
                    </a:xfrm>
                    <a:prstGeom prst="rect">
                      <a:avLst/>
                    </a:prstGeom>
                  </pic:spPr>
                </pic:pic>
              </a:graphicData>
            </a:graphic>
          </wp:inline>
        </w:drawing>
      </w:r>
    </w:p>
    <w:p w14:paraId="71EBC9B8" w14:textId="77777777" w:rsidR="009F29A9" w:rsidRDefault="009F29A9" w:rsidP="008621CC">
      <w:pPr>
        <w:spacing w:after="0" w:line="240" w:lineRule="auto"/>
        <w:jc w:val="center"/>
        <w:rPr>
          <w:rFonts w:ascii="Times New Roman" w:eastAsia="Times New Roman" w:hAnsi="Times New Roman" w:cs="Times New Roman"/>
          <w:sz w:val="24"/>
          <w:szCs w:val="24"/>
          <w:lang w:eastAsia="ru-RU"/>
        </w:rPr>
      </w:pPr>
      <w:r>
        <w:rPr>
          <w:noProof/>
          <w:lang w:eastAsia="ru-RU"/>
        </w:rPr>
        <w:drawing>
          <wp:inline distT="0" distB="0" distL="0" distR="0" wp14:anchorId="17C3DF16" wp14:editId="50521426">
            <wp:extent cx="5508987" cy="1601551"/>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9538" t="35911" r="13311" b="21945"/>
                    <a:stretch/>
                  </pic:blipFill>
                  <pic:spPr bwMode="auto">
                    <a:xfrm>
                      <a:off x="0" y="0"/>
                      <a:ext cx="5511044" cy="1602149"/>
                    </a:xfrm>
                    <a:prstGeom prst="rect">
                      <a:avLst/>
                    </a:prstGeom>
                    <a:ln>
                      <a:noFill/>
                    </a:ln>
                    <a:extLst>
                      <a:ext uri="{53640926-AAD7-44D8-BBD7-CCE9431645EC}">
                        <a14:shadowObscured xmlns:a14="http://schemas.microsoft.com/office/drawing/2010/main"/>
                      </a:ext>
                    </a:extLst>
                  </pic:spPr>
                </pic:pic>
              </a:graphicData>
            </a:graphic>
          </wp:inline>
        </w:drawing>
      </w:r>
    </w:p>
    <w:p w14:paraId="7DA68A55" w14:textId="77777777" w:rsidR="009F29A9" w:rsidRPr="00934C98" w:rsidRDefault="009F29A9" w:rsidP="00A4246F">
      <w:pPr>
        <w:spacing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Рис. </w:t>
      </w:r>
      <w:r w:rsidR="00C94C37">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 xml:space="preserve"> – Формат А4. Основная надпись</w:t>
      </w:r>
    </w:p>
    <w:p w14:paraId="7915CDB2" w14:textId="77777777" w:rsidR="00CE09BB" w:rsidRPr="008621CC" w:rsidRDefault="00CE09BB" w:rsidP="00A4246F">
      <w:pPr>
        <w:pStyle w:val="13"/>
        <w:keepNext/>
        <w:keepLines/>
        <w:shd w:val="clear" w:color="auto" w:fill="auto"/>
        <w:spacing w:before="0" w:after="160" w:line="230" w:lineRule="exact"/>
        <w:ind w:left="3160"/>
        <w:jc w:val="both"/>
        <w:rPr>
          <w:rFonts w:ascii="Times New Roman" w:hAnsi="Times New Roman" w:cs="Times New Roman"/>
          <w:b/>
          <w:sz w:val="24"/>
          <w:szCs w:val="24"/>
        </w:rPr>
      </w:pPr>
      <w:r w:rsidRPr="008621CC">
        <w:rPr>
          <w:rFonts w:ascii="Times New Roman" w:hAnsi="Times New Roman" w:cs="Times New Roman"/>
          <w:b/>
          <w:sz w:val="24"/>
          <w:szCs w:val="24"/>
        </w:rPr>
        <w:t>Вопросы для самоконтроля</w:t>
      </w:r>
    </w:p>
    <w:p w14:paraId="54811861" w14:textId="77777777" w:rsidR="00CE09BB" w:rsidRDefault="00CE09BB" w:rsidP="00A4246F">
      <w:pPr>
        <w:pStyle w:val="11"/>
        <w:numPr>
          <w:ilvl w:val="1"/>
          <w:numId w:val="8"/>
        </w:numPr>
        <w:shd w:val="clear" w:color="auto" w:fill="auto"/>
        <w:tabs>
          <w:tab w:val="left" w:pos="705"/>
        </w:tabs>
        <w:spacing w:before="0" w:after="0"/>
        <w:rPr>
          <w:rFonts w:ascii="Times New Roman" w:hAnsi="Times New Roman" w:cs="Times New Roman"/>
          <w:sz w:val="24"/>
          <w:szCs w:val="24"/>
        </w:rPr>
      </w:pPr>
      <w:r>
        <w:rPr>
          <w:rFonts w:ascii="Times New Roman" w:hAnsi="Times New Roman" w:cs="Times New Roman"/>
          <w:sz w:val="24"/>
          <w:szCs w:val="24"/>
        </w:rPr>
        <w:t>Каковы размеры рамки чертежа?</w:t>
      </w:r>
    </w:p>
    <w:p w14:paraId="77911EAC" w14:textId="77777777" w:rsidR="00CE09BB" w:rsidRDefault="00CE09BB" w:rsidP="00A4246F">
      <w:pPr>
        <w:pStyle w:val="11"/>
        <w:numPr>
          <w:ilvl w:val="1"/>
          <w:numId w:val="8"/>
        </w:numPr>
        <w:shd w:val="clear" w:color="auto" w:fill="auto"/>
        <w:tabs>
          <w:tab w:val="left" w:pos="729"/>
        </w:tabs>
        <w:spacing w:before="0" w:after="0"/>
        <w:rPr>
          <w:rFonts w:ascii="Times New Roman" w:hAnsi="Times New Roman" w:cs="Times New Roman"/>
          <w:sz w:val="24"/>
          <w:szCs w:val="24"/>
        </w:rPr>
      </w:pPr>
      <w:r>
        <w:rPr>
          <w:rFonts w:ascii="Times New Roman" w:hAnsi="Times New Roman" w:cs="Times New Roman"/>
          <w:sz w:val="24"/>
          <w:szCs w:val="24"/>
        </w:rPr>
        <w:t>Каков процент заполнения поля чертежа?</w:t>
      </w:r>
    </w:p>
    <w:p w14:paraId="155299BC" w14:textId="77777777" w:rsidR="00CE09BB" w:rsidRDefault="00CE09BB" w:rsidP="00A4246F">
      <w:pPr>
        <w:pStyle w:val="11"/>
        <w:numPr>
          <w:ilvl w:val="1"/>
          <w:numId w:val="8"/>
        </w:numPr>
        <w:shd w:val="clear" w:color="auto" w:fill="auto"/>
        <w:tabs>
          <w:tab w:val="left" w:pos="719"/>
        </w:tabs>
        <w:spacing w:before="0" w:after="0"/>
        <w:rPr>
          <w:rFonts w:ascii="Times New Roman" w:hAnsi="Times New Roman" w:cs="Times New Roman"/>
          <w:sz w:val="24"/>
          <w:szCs w:val="24"/>
        </w:rPr>
      </w:pPr>
      <w:r>
        <w:rPr>
          <w:rFonts w:ascii="Times New Roman" w:hAnsi="Times New Roman" w:cs="Times New Roman"/>
          <w:sz w:val="24"/>
          <w:szCs w:val="24"/>
        </w:rPr>
        <w:t>Какую информацию можно почерпнуть из основной надписи?</w:t>
      </w:r>
    </w:p>
    <w:p w14:paraId="1CE06E7B" w14:textId="77777777" w:rsidR="00CE09BB" w:rsidRDefault="00CE09BB" w:rsidP="00A4246F">
      <w:pPr>
        <w:pStyle w:val="11"/>
        <w:numPr>
          <w:ilvl w:val="1"/>
          <w:numId w:val="8"/>
        </w:numPr>
        <w:shd w:val="clear" w:color="auto" w:fill="auto"/>
        <w:tabs>
          <w:tab w:val="left" w:pos="734"/>
        </w:tabs>
        <w:spacing w:before="0" w:after="0"/>
        <w:rPr>
          <w:rFonts w:ascii="Times New Roman" w:hAnsi="Times New Roman" w:cs="Times New Roman"/>
          <w:sz w:val="24"/>
          <w:szCs w:val="24"/>
        </w:rPr>
      </w:pPr>
      <w:r>
        <w:rPr>
          <w:rFonts w:ascii="Times New Roman" w:hAnsi="Times New Roman" w:cs="Times New Roman"/>
          <w:sz w:val="24"/>
          <w:szCs w:val="24"/>
        </w:rPr>
        <w:t>Как располагается основная надпись на форматах А4?</w:t>
      </w:r>
    </w:p>
    <w:p w14:paraId="68FB2C76" w14:textId="77777777" w:rsidR="00CE09BB" w:rsidRPr="00CE09BB" w:rsidRDefault="00CE09BB" w:rsidP="00A4246F">
      <w:pPr>
        <w:pStyle w:val="11"/>
        <w:numPr>
          <w:ilvl w:val="1"/>
          <w:numId w:val="8"/>
        </w:numPr>
        <w:shd w:val="clear" w:color="auto" w:fill="auto"/>
        <w:tabs>
          <w:tab w:val="left" w:pos="734"/>
        </w:tabs>
        <w:spacing w:before="0" w:after="0"/>
        <w:rPr>
          <w:rFonts w:ascii="Times New Roman" w:hAnsi="Times New Roman" w:cs="Times New Roman"/>
          <w:sz w:val="24"/>
          <w:szCs w:val="24"/>
        </w:rPr>
      </w:pPr>
      <w:r>
        <w:rPr>
          <w:rFonts w:ascii="Times New Roman" w:hAnsi="Times New Roman" w:cs="Times New Roman"/>
        </w:rPr>
        <w:t>Как располагается основная надпись на форматах А3, А1?</w:t>
      </w:r>
    </w:p>
    <w:p w14:paraId="06E5AB86" w14:textId="77777777" w:rsidR="00CE09BB" w:rsidRDefault="00CE09BB" w:rsidP="00A4246F">
      <w:pPr>
        <w:pStyle w:val="11"/>
        <w:shd w:val="clear" w:color="auto" w:fill="auto"/>
        <w:tabs>
          <w:tab w:val="left" w:pos="734"/>
        </w:tabs>
        <w:spacing w:before="0" w:after="0"/>
        <w:ind w:left="440" w:firstLine="0"/>
        <w:rPr>
          <w:rFonts w:ascii="Times New Roman" w:hAnsi="Times New Roman" w:cs="Times New Roman"/>
          <w:sz w:val="24"/>
          <w:szCs w:val="24"/>
        </w:rPr>
      </w:pPr>
    </w:p>
    <w:p w14:paraId="33F1E270" w14:textId="77777777" w:rsidR="00C94C37" w:rsidRPr="004474EB" w:rsidRDefault="00C94C37" w:rsidP="00A4246F">
      <w:pPr>
        <w:pStyle w:val="11"/>
        <w:shd w:val="clear" w:color="auto" w:fill="auto"/>
        <w:tabs>
          <w:tab w:val="left" w:pos="734"/>
        </w:tabs>
        <w:spacing w:before="0" w:after="0"/>
        <w:ind w:left="440" w:firstLine="0"/>
        <w:rPr>
          <w:rFonts w:ascii="Times New Roman" w:hAnsi="Times New Roman" w:cs="Times New Roman"/>
          <w:b/>
          <w:sz w:val="24"/>
          <w:szCs w:val="24"/>
        </w:rPr>
      </w:pPr>
      <w:r w:rsidRPr="004474EB">
        <w:rPr>
          <w:rFonts w:ascii="Times New Roman" w:hAnsi="Times New Roman" w:cs="Times New Roman"/>
          <w:b/>
          <w:sz w:val="24"/>
          <w:szCs w:val="24"/>
        </w:rPr>
        <w:t>Практическое занятие «Правила нанесения размеров»</w:t>
      </w:r>
    </w:p>
    <w:p w14:paraId="6188A359" w14:textId="77777777" w:rsidR="00C94C37" w:rsidRPr="00C94C37" w:rsidRDefault="00C94C37" w:rsidP="00A4246F">
      <w:pPr>
        <w:pStyle w:val="11"/>
        <w:tabs>
          <w:tab w:val="left" w:pos="734"/>
        </w:tabs>
        <w:ind w:firstLine="709"/>
        <w:rPr>
          <w:rFonts w:ascii="Times New Roman" w:hAnsi="Times New Roman" w:cs="Times New Roman"/>
          <w:bCs/>
          <w:sz w:val="24"/>
          <w:szCs w:val="24"/>
        </w:rPr>
      </w:pPr>
      <w:r w:rsidRPr="00934C98">
        <w:rPr>
          <w:rFonts w:ascii="Times New Roman" w:eastAsia="Times New Roman" w:hAnsi="Times New Roman" w:cs="Times New Roman"/>
          <w:iCs/>
          <w:color w:val="000000"/>
          <w:sz w:val="24"/>
          <w:szCs w:val="24"/>
          <w:lang w:eastAsia="ru-RU"/>
        </w:rPr>
        <w:t xml:space="preserve">Задание: </w:t>
      </w:r>
      <w:r w:rsidRPr="00C94C37">
        <w:rPr>
          <w:rFonts w:ascii="Times New Roman" w:hAnsi="Times New Roman" w:cs="Times New Roman"/>
          <w:bCs/>
          <w:sz w:val="24"/>
          <w:szCs w:val="24"/>
        </w:rPr>
        <w:t xml:space="preserve">Линейные и угловые размеры, размерные и выносные линии, </w:t>
      </w:r>
      <w:proofErr w:type="gramStart"/>
      <w:r w:rsidRPr="00C94C37">
        <w:rPr>
          <w:rFonts w:ascii="Times New Roman" w:hAnsi="Times New Roman" w:cs="Times New Roman"/>
          <w:bCs/>
          <w:sz w:val="24"/>
          <w:szCs w:val="24"/>
        </w:rPr>
        <w:t>стрелки.Нанесение</w:t>
      </w:r>
      <w:proofErr w:type="gramEnd"/>
      <w:r w:rsidRPr="00C94C37">
        <w:rPr>
          <w:rFonts w:ascii="Times New Roman" w:hAnsi="Times New Roman" w:cs="Times New Roman"/>
          <w:bCs/>
          <w:sz w:val="24"/>
          <w:szCs w:val="24"/>
        </w:rPr>
        <w:t xml:space="preserve"> размеров диаметральных, радиальных</w:t>
      </w:r>
    </w:p>
    <w:p w14:paraId="51EF842B" w14:textId="77777777" w:rsidR="00C94C37" w:rsidRDefault="00C94C37" w:rsidP="00A4246F">
      <w:pPr>
        <w:spacing w:after="0" w:line="240" w:lineRule="auto"/>
        <w:ind w:firstLine="567"/>
        <w:jc w:val="both"/>
        <w:rPr>
          <w:rFonts w:ascii="Times New Roman" w:eastAsia="Times New Roman" w:hAnsi="Times New Roman" w:cs="Times New Roman"/>
          <w:sz w:val="24"/>
          <w:szCs w:val="24"/>
          <w:lang w:eastAsia="ru-RU"/>
        </w:rPr>
      </w:pPr>
      <w:r w:rsidRPr="00CE09BB">
        <w:rPr>
          <w:rFonts w:ascii="Times New Roman" w:eastAsia="Times New Roman" w:hAnsi="Times New Roman" w:cs="Times New Roman"/>
          <w:sz w:val="24"/>
          <w:szCs w:val="24"/>
          <w:lang w:eastAsia="ru-RU"/>
        </w:rPr>
        <w:t xml:space="preserve">Цель работы: </w:t>
      </w:r>
      <w:r>
        <w:rPr>
          <w:rFonts w:ascii="Times New Roman" w:eastAsia="Times New Roman" w:hAnsi="Times New Roman" w:cs="Times New Roman"/>
          <w:sz w:val="24"/>
          <w:szCs w:val="24"/>
          <w:lang w:eastAsia="ru-RU"/>
        </w:rPr>
        <w:t>Изучение</w:t>
      </w:r>
      <w:r w:rsidR="00B26566">
        <w:rPr>
          <w:rFonts w:ascii="Times New Roman" w:eastAsia="Times New Roman" w:hAnsi="Times New Roman" w:cs="Times New Roman"/>
          <w:sz w:val="24"/>
          <w:szCs w:val="24"/>
          <w:lang w:eastAsia="ru-RU"/>
        </w:rPr>
        <w:t xml:space="preserve"> правил нанесения размеров на ч</w:t>
      </w:r>
      <w:r>
        <w:rPr>
          <w:rFonts w:ascii="Times New Roman" w:eastAsia="Times New Roman" w:hAnsi="Times New Roman" w:cs="Times New Roman"/>
          <w:sz w:val="24"/>
          <w:szCs w:val="24"/>
          <w:lang w:eastAsia="ru-RU"/>
        </w:rPr>
        <w:t>ертеже</w:t>
      </w:r>
    </w:p>
    <w:p w14:paraId="6CAE429B" w14:textId="77777777" w:rsidR="008621CC" w:rsidRDefault="00B26566" w:rsidP="008621CC">
      <w:pPr>
        <w:pStyle w:val="a7"/>
        <w:spacing w:before="175" w:line="242" w:lineRule="auto"/>
        <w:ind w:firstLine="709"/>
        <w:jc w:val="both"/>
        <w:rPr>
          <w:sz w:val="24"/>
          <w:szCs w:val="24"/>
        </w:rPr>
      </w:pPr>
      <w:r w:rsidRPr="00B26566">
        <w:rPr>
          <w:sz w:val="24"/>
          <w:szCs w:val="24"/>
        </w:rPr>
        <w:t>Каждый предмет имеет размеры: длину, ширину, высоту</w:t>
      </w:r>
      <w:r>
        <w:rPr>
          <w:sz w:val="24"/>
          <w:szCs w:val="24"/>
        </w:rPr>
        <w:t>. Эти раз</w:t>
      </w:r>
      <w:r w:rsidRPr="00B26566">
        <w:rPr>
          <w:sz w:val="24"/>
          <w:szCs w:val="24"/>
        </w:rPr>
        <w:t>меры наносят на чертёж в миллиметрах. Буквы «мм» не пишут.</w:t>
      </w:r>
    </w:p>
    <w:p w14:paraId="743E1E1B" w14:textId="77777777" w:rsidR="00B26566" w:rsidRPr="00B26566" w:rsidRDefault="00B26566" w:rsidP="008621CC">
      <w:pPr>
        <w:pStyle w:val="a7"/>
        <w:spacing w:before="175" w:line="242" w:lineRule="auto"/>
        <w:ind w:firstLine="709"/>
        <w:jc w:val="both"/>
        <w:rPr>
          <w:sz w:val="24"/>
          <w:szCs w:val="24"/>
        </w:rPr>
      </w:pPr>
      <w:r w:rsidRPr="00B26566">
        <w:rPr>
          <w:noProof/>
          <w:sz w:val="24"/>
          <w:szCs w:val="24"/>
          <w:lang w:bidi="ar-SA"/>
        </w:rPr>
        <w:lastRenderedPageBreak/>
        <w:drawing>
          <wp:anchor distT="0" distB="0" distL="0" distR="0" simplePos="0" relativeHeight="251661312" behindDoc="0" locked="0" layoutInCell="1" allowOverlap="1" wp14:anchorId="77DBE8BE" wp14:editId="4A7CB34A">
            <wp:simplePos x="0" y="0"/>
            <wp:positionH relativeFrom="page">
              <wp:posOffset>1056099</wp:posOffset>
            </wp:positionH>
            <wp:positionV relativeFrom="paragraph">
              <wp:posOffset>664682</wp:posOffset>
            </wp:positionV>
            <wp:extent cx="3440602" cy="2279904"/>
            <wp:effectExtent l="0" t="0" r="0" b="0"/>
            <wp:wrapTopAndBottom/>
            <wp:docPr id="169" name="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83.png"/>
                    <pic:cNvPicPr/>
                  </pic:nvPicPr>
                  <pic:blipFill>
                    <a:blip r:embed="rId20" cstate="print"/>
                    <a:stretch>
                      <a:fillRect/>
                    </a:stretch>
                  </pic:blipFill>
                  <pic:spPr>
                    <a:xfrm>
                      <a:off x="0" y="0"/>
                      <a:ext cx="3440602" cy="2279904"/>
                    </a:xfrm>
                    <a:prstGeom prst="rect">
                      <a:avLst/>
                    </a:prstGeom>
                  </pic:spPr>
                </pic:pic>
              </a:graphicData>
            </a:graphic>
          </wp:anchor>
        </w:drawing>
      </w:r>
      <w:r w:rsidRPr="00B26566">
        <w:rPr>
          <w:noProof/>
          <w:sz w:val="24"/>
          <w:szCs w:val="24"/>
          <w:lang w:bidi="ar-SA"/>
        </w:rPr>
        <w:drawing>
          <wp:anchor distT="0" distB="0" distL="0" distR="0" simplePos="0" relativeHeight="251662336" behindDoc="0" locked="0" layoutInCell="1" allowOverlap="1" wp14:anchorId="2CF6F7E0" wp14:editId="1990059F">
            <wp:simplePos x="0" y="0"/>
            <wp:positionH relativeFrom="page">
              <wp:posOffset>4565903</wp:posOffset>
            </wp:positionH>
            <wp:positionV relativeFrom="paragraph">
              <wp:posOffset>490243</wp:posOffset>
            </wp:positionV>
            <wp:extent cx="2547565" cy="2462783"/>
            <wp:effectExtent l="0" t="0" r="0" b="0"/>
            <wp:wrapTopAndBottom/>
            <wp:docPr id="171"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84.png"/>
                    <pic:cNvPicPr/>
                  </pic:nvPicPr>
                  <pic:blipFill>
                    <a:blip r:embed="rId21" cstate="print"/>
                    <a:stretch>
                      <a:fillRect/>
                    </a:stretch>
                  </pic:blipFill>
                  <pic:spPr>
                    <a:xfrm>
                      <a:off x="0" y="0"/>
                      <a:ext cx="2547565" cy="2462783"/>
                    </a:xfrm>
                    <a:prstGeom prst="rect">
                      <a:avLst/>
                    </a:prstGeom>
                  </pic:spPr>
                </pic:pic>
              </a:graphicData>
            </a:graphic>
          </wp:anchor>
        </w:drawing>
      </w:r>
      <w:r w:rsidRPr="00B26566">
        <w:rPr>
          <w:sz w:val="24"/>
          <w:szCs w:val="24"/>
        </w:rPr>
        <w:t>Чтобы нанести размеры, чертят выносные и размерные ли</w:t>
      </w:r>
      <w:r>
        <w:rPr>
          <w:sz w:val="24"/>
          <w:szCs w:val="24"/>
        </w:rPr>
        <w:t>нии. Вы</w:t>
      </w:r>
      <w:r w:rsidRPr="00B26566">
        <w:rPr>
          <w:sz w:val="24"/>
          <w:szCs w:val="24"/>
        </w:rPr>
        <w:t xml:space="preserve">носные и размерные линии – это сплошные тонкие линии (рис. </w:t>
      </w:r>
      <w:r>
        <w:rPr>
          <w:sz w:val="24"/>
          <w:szCs w:val="24"/>
        </w:rPr>
        <w:t>6</w:t>
      </w:r>
      <w:r w:rsidRPr="00B26566">
        <w:rPr>
          <w:sz w:val="24"/>
          <w:szCs w:val="24"/>
        </w:rPr>
        <w:t>).</w:t>
      </w:r>
    </w:p>
    <w:p w14:paraId="0E15DDEF" w14:textId="77777777" w:rsidR="00B26566" w:rsidRPr="00B26566" w:rsidRDefault="00B26566" w:rsidP="00A4246F">
      <w:pPr>
        <w:tabs>
          <w:tab w:val="left" w:pos="8042"/>
        </w:tabs>
        <w:spacing w:after="0"/>
        <w:ind w:firstLine="709"/>
        <w:jc w:val="both"/>
        <w:rPr>
          <w:rFonts w:ascii="Times New Roman" w:hAnsi="Times New Roman" w:cs="Times New Roman"/>
          <w:sz w:val="24"/>
          <w:szCs w:val="24"/>
        </w:rPr>
      </w:pPr>
      <w:r w:rsidRPr="00B26566">
        <w:rPr>
          <w:rFonts w:ascii="Times New Roman" w:hAnsi="Times New Roman" w:cs="Times New Roman"/>
          <w:sz w:val="24"/>
          <w:szCs w:val="24"/>
        </w:rPr>
        <w:t>Рис.</w:t>
      </w:r>
      <w:r>
        <w:rPr>
          <w:rFonts w:ascii="Times New Roman" w:hAnsi="Times New Roman" w:cs="Times New Roman"/>
          <w:sz w:val="24"/>
          <w:szCs w:val="24"/>
        </w:rPr>
        <w:t>6</w:t>
      </w:r>
      <w:r w:rsidRPr="00B26566">
        <w:rPr>
          <w:rFonts w:ascii="Times New Roman" w:hAnsi="Times New Roman" w:cs="Times New Roman"/>
          <w:sz w:val="24"/>
          <w:szCs w:val="24"/>
        </w:rPr>
        <w:tab/>
        <w:t>Рис.</w:t>
      </w:r>
      <w:r>
        <w:rPr>
          <w:rFonts w:ascii="Times New Roman" w:hAnsi="Times New Roman" w:cs="Times New Roman"/>
          <w:sz w:val="24"/>
          <w:szCs w:val="24"/>
        </w:rPr>
        <w:t>7</w:t>
      </w:r>
    </w:p>
    <w:p w14:paraId="77EFD17E" w14:textId="77777777" w:rsidR="00B26566" w:rsidRDefault="00B26566" w:rsidP="00A4246F">
      <w:pPr>
        <w:pStyle w:val="a7"/>
        <w:spacing w:line="242" w:lineRule="auto"/>
        <w:ind w:firstLine="709"/>
        <w:jc w:val="both"/>
        <w:rPr>
          <w:sz w:val="24"/>
          <w:szCs w:val="24"/>
        </w:rPr>
      </w:pPr>
      <w:r w:rsidRPr="00B26566">
        <w:rPr>
          <w:sz w:val="24"/>
          <w:szCs w:val="24"/>
        </w:rPr>
        <w:t>Размерную линию чертят паралле</w:t>
      </w:r>
      <w:r>
        <w:rPr>
          <w:sz w:val="24"/>
          <w:szCs w:val="24"/>
        </w:rPr>
        <w:t>льно из</w:t>
      </w:r>
      <w:r w:rsidRPr="00B26566">
        <w:rPr>
          <w:sz w:val="24"/>
          <w:szCs w:val="24"/>
        </w:rPr>
        <w:t xml:space="preserve">меряемой линии (рис. </w:t>
      </w:r>
      <w:r>
        <w:rPr>
          <w:sz w:val="24"/>
          <w:szCs w:val="24"/>
        </w:rPr>
        <w:t>7</w:t>
      </w:r>
      <w:r w:rsidRPr="00B26566">
        <w:rPr>
          <w:sz w:val="24"/>
          <w:szCs w:val="24"/>
        </w:rPr>
        <w:t xml:space="preserve">). Минимальное расстояние от линии контура до размерной линии – 10 мм. Размерную линию чертят вне контура предмета и ограничивают её стрелками (рис. </w:t>
      </w:r>
      <w:r>
        <w:rPr>
          <w:sz w:val="24"/>
          <w:szCs w:val="24"/>
        </w:rPr>
        <w:t>8</w:t>
      </w:r>
      <w:r w:rsidRPr="00B26566">
        <w:rPr>
          <w:sz w:val="24"/>
          <w:szCs w:val="24"/>
        </w:rPr>
        <w:t>). Все стре</w:t>
      </w:r>
      <w:r>
        <w:rPr>
          <w:sz w:val="24"/>
          <w:szCs w:val="24"/>
        </w:rPr>
        <w:t>лки на чер</w:t>
      </w:r>
      <w:r w:rsidRPr="00B26566">
        <w:rPr>
          <w:sz w:val="24"/>
          <w:szCs w:val="24"/>
        </w:rPr>
        <w:t>теже одина</w:t>
      </w:r>
      <w:r>
        <w:rPr>
          <w:sz w:val="24"/>
          <w:szCs w:val="24"/>
        </w:rPr>
        <w:t>ковые. Длина стрелки для учеб</w:t>
      </w:r>
      <w:r w:rsidRPr="00B26566">
        <w:rPr>
          <w:sz w:val="24"/>
          <w:szCs w:val="24"/>
        </w:rPr>
        <w:t>ных чертежей рекомендуется в пределах5…7 мм.</w:t>
      </w:r>
    </w:p>
    <w:p w14:paraId="4644CD67" w14:textId="77777777" w:rsidR="00B26566" w:rsidRPr="00B26566" w:rsidRDefault="00B26566" w:rsidP="00A4246F">
      <w:pPr>
        <w:pStyle w:val="a7"/>
        <w:spacing w:before="173" w:line="242" w:lineRule="auto"/>
        <w:ind w:firstLine="709"/>
        <w:jc w:val="both"/>
        <w:rPr>
          <w:sz w:val="24"/>
          <w:szCs w:val="24"/>
        </w:rPr>
      </w:pPr>
      <w:r w:rsidRPr="00B26566">
        <w:rPr>
          <w:noProof/>
          <w:sz w:val="24"/>
          <w:szCs w:val="24"/>
          <w:lang w:bidi="ar-SA"/>
        </w:rPr>
        <w:drawing>
          <wp:inline distT="0" distB="0" distL="0" distR="0" wp14:anchorId="453475E9" wp14:editId="089C3A9F">
            <wp:extent cx="764703" cy="1180617"/>
            <wp:effectExtent l="19050" t="0" r="0" b="0"/>
            <wp:docPr id="173"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85.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64677" cy="1180576"/>
                    </a:xfrm>
                    <a:prstGeom prst="rect">
                      <a:avLst/>
                    </a:prstGeom>
                  </pic:spPr>
                </pic:pic>
              </a:graphicData>
            </a:graphic>
          </wp:inline>
        </w:drawing>
      </w:r>
    </w:p>
    <w:p w14:paraId="5888C15B" w14:textId="77777777" w:rsidR="00B26566" w:rsidRPr="00B26566" w:rsidRDefault="00B26566" w:rsidP="00A4246F">
      <w:pPr>
        <w:tabs>
          <w:tab w:val="left" w:pos="8302"/>
        </w:tabs>
        <w:spacing w:before="6" w:after="0"/>
        <w:ind w:firstLine="709"/>
        <w:jc w:val="both"/>
        <w:rPr>
          <w:rFonts w:ascii="Times New Roman" w:hAnsi="Times New Roman" w:cs="Times New Roman"/>
          <w:sz w:val="24"/>
          <w:szCs w:val="24"/>
        </w:rPr>
      </w:pPr>
      <w:r w:rsidRPr="00B26566">
        <w:rPr>
          <w:rFonts w:ascii="Times New Roman" w:hAnsi="Times New Roman" w:cs="Times New Roman"/>
          <w:sz w:val="24"/>
          <w:szCs w:val="24"/>
        </w:rPr>
        <w:t>Рис.</w:t>
      </w:r>
      <w:r>
        <w:rPr>
          <w:rFonts w:ascii="Times New Roman" w:hAnsi="Times New Roman" w:cs="Times New Roman"/>
          <w:sz w:val="24"/>
          <w:szCs w:val="24"/>
        </w:rPr>
        <w:t>8</w:t>
      </w:r>
    </w:p>
    <w:p w14:paraId="116EB134" w14:textId="77777777" w:rsidR="00B26566" w:rsidRPr="00B26566" w:rsidRDefault="00B26566" w:rsidP="00A4246F">
      <w:pPr>
        <w:pStyle w:val="a7"/>
        <w:spacing w:before="5" w:line="242" w:lineRule="auto"/>
        <w:ind w:firstLine="709"/>
        <w:jc w:val="both"/>
        <w:rPr>
          <w:sz w:val="24"/>
          <w:szCs w:val="24"/>
        </w:rPr>
      </w:pPr>
      <w:r w:rsidRPr="00B26566">
        <w:rPr>
          <w:sz w:val="24"/>
          <w:szCs w:val="24"/>
        </w:rPr>
        <w:t xml:space="preserve">Выносные линии перпендикулярны размерной линии. Выносные линии продолжают за размерную линию на 2 – 3 мм. Над размерной линией пишут размерное число. Расстояние от размерной линии до размерного числа ~ 1 мм (рис. </w:t>
      </w:r>
      <w:r>
        <w:rPr>
          <w:sz w:val="24"/>
          <w:szCs w:val="24"/>
        </w:rPr>
        <w:t>7</w:t>
      </w:r>
      <w:r w:rsidRPr="00B26566">
        <w:rPr>
          <w:sz w:val="24"/>
          <w:szCs w:val="24"/>
        </w:rPr>
        <w:t>).</w:t>
      </w:r>
    </w:p>
    <w:p w14:paraId="5E90D601" w14:textId="77777777" w:rsidR="00B26566" w:rsidRPr="00B26566" w:rsidRDefault="00B26566" w:rsidP="00A4246F">
      <w:pPr>
        <w:pStyle w:val="a7"/>
        <w:spacing w:before="6" w:line="244" w:lineRule="auto"/>
        <w:ind w:firstLine="709"/>
        <w:jc w:val="both"/>
        <w:rPr>
          <w:sz w:val="24"/>
          <w:szCs w:val="24"/>
        </w:rPr>
      </w:pPr>
      <w:r w:rsidRPr="00B26566">
        <w:rPr>
          <w:sz w:val="24"/>
          <w:szCs w:val="24"/>
        </w:rPr>
        <w:t xml:space="preserve">Если размерная линия вертикальная, размерное число пишут слева от размерной линии (рис. </w:t>
      </w:r>
      <w:r w:rsidR="004474EB">
        <w:rPr>
          <w:sz w:val="24"/>
          <w:szCs w:val="24"/>
        </w:rPr>
        <w:t>8</w:t>
      </w:r>
      <w:r w:rsidRPr="00B26566">
        <w:rPr>
          <w:sz w:val="24"/>
          <w:szCs w:val="24"/>
        </w:rPr>
        <w:t>).</w:t>
      </w:r>
    </w:p>
    <w:p w14:paraId="756ED474" w14:textId="77777777" w:rsidR="00B26566" w:rsidRDefault="00B26566" w:rsidP="00A4246F">
      <w:pPr>
        <w:pStyle w:val="a7"/>
        <w:spacing w:line="242" w:lineRule="auto"/>
        <w:ind w:firstLine="709"/>
        <w:jc w:val="both"/>
        <w:rPr>
          <w:sz w:val="24"/>
          <w:szCs w:val="24"/>
        </w:rPr>
      </w:pPr>
      <w:r w:rsidRPr="00B26566">
        <w:rPr>
          <w:sz w:val="24"/>
          <w:szCs w:val="24"/>
        </w:rPr>
        <w:t>Если размерная линия наклонная, размерное число пи</w:t>
      </w:r>
      <w:r>
        <w:rPr>
          <w:sz w:val="24"/>
          <w:szCs w:val="24"/>
        </w:rPr>
        <w:t>шут над раз</w:t>
      </w:r>
      <w:r w:rsidRPr="00B26566">
        <w:rPr>
          <w:sz w:val="24"/>
          <w:szCs w:val="24"/>
        </w:rPr>
        <w:t xml:space="preserve">мерной линией или на полочке линии выноски так, как показано на рис. </w:t>
      </w:r>
      <w:r w:rsidR="004474EB">
        <w:rPr>
          <w:sz w:val="24"/>
          <w:szCs w:val="24"/>
        </w:rPr>
        <w:t>9</w:t>
      </w:r>
      <w:r w:rsidRPr="00B26566">
        <w:rPr>
          <w:sz w:val="24"/>
          <w:szCs w:val="24"/>
        </w:rPr>
        <w:t>.</w:t>
      </w:r>
    </w:p>
    <w:p w14:paraId="37D95C27" w14:textId="77777777" w:rsidR="00B26566" w:rsidRPr="00B26566" w:rsidRDefault="008621CC" w:rsidP="00A4246F">
      <w:pPr>
        <w:pStyle w:val="a7"/>
        <w:spacing w:line="242" w:lineRule="auto"/>
        <w:ind w:firstLine="709"/>
        <w:jc w:val="both"/>
        <w:rPr>
          <w:sz w:val="24"/>
          <w:szCs w:val="24"/>
        </w:rPr>
      </w:pPr>
      <w:r>
        <w:rPr>
          <w:noProof/>
          <w:sz w:val="24"/>
          <w:szCs w:val="24"/>
          <w:lang w:bidi="ar-SA"/>
        </w:rPr>
        <w:drawing>
          <wp:anchor distT="0" distB="0" distL="0" distR="0" simplePos="0" relativeHeight="251664384" behindDoc="0" locked="0" layoutInCell="1" allowOverlap="1" wp14:anchorId="6C81AA78" wp14:editId="4575AD16">
            <wp:simplePos x="0" y="0"/>
            <wp:positionH relativeFrom="page">
              <wp:posOffset>3905885</wp:posOffset>
            </wp:positionH>
            <wp:positionV relativeFrom="paragraph">
              <wp:posOffset>614680</wp:posOffset>
            </wp:positionV>
            <wp:extent cx="2190115" cy="1484630"/>
            <wp:effectExtent l="19050" t="0" r="635" b="0"/>
            <wp:wrapTopAndBottom/>
            <wp:docPr id="177"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87.png"/>
                    <pic:cNvPicPr/>
                  </pic:nvPicPr>
                  <pic:blipFill>
                    <a:blip r:embed="rId23" cstate="print"/>
                    <a:stretch>
                      <a:fillRect/>
                    </a:stretch>
                  </pic:blipFill>
                  <pic:spPr>
                    <a:xfrm>
                      <a:off x="0" y="0"/>
                      <a:ext cx="2190115" cy="1484630"/>
                    </a:xfrm>
                    <a:prstGeom prst="rect">
                      <a:avLst/>
                    </a:prstGeom>
                  </pic:spPr>
                </pic:pic>
              </a:graphicData>
            </a:graphic>
          </wp:anchor>
        </w:drawing>
      </w:r>
      <w:r>
        <w:rPr>
          <w:noProof/>
          <w:sz w:val="24"/>
          <w:szCs w:val="24"/>
          <w:lang w:bidi="ar-SA"/>
        </w:rPr>
        <w:drawing>
          <wp:anchor distT="0" distB="0" distL="0" distR="0" simplePos="0" relativeHeight="251663360" behindDoc="0" locked="0" layoutInCell="1" allowOverlap="1" wp14:anchorId="4E7E099F" wp14:editId="5443F06D">
            <wp:simplePos x="0" y="0"/>
            <wp:positionH relativeFrom="page">
              <wp:posOffset>851535</wp:posOffset>
            </wp:positionH>
            <wp:positionV relativeFrom="paragraph">
              <wp:posOffset>614680</wp:posOffset>
            </wp:positionV>
            <wp:extent cx="2017395" cy="1539240"/>
            <wp:effectExtent l="19050" t="0" r="1905" b="0"/>
            <wp:wrapTopAndBottom/>
            <wp:docPr id="175"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86.png"/>
                    <pic:cNvPicPr/>
                  </pic:nvPicPr>
                  <pic:blipFill>
                    <a:blip r:embed="rId24" cstate="print"/>
                    <a:stretch>
                      <a:fillRect/>
                    </a:stretch>
                  </pic:blipFill>
                  <pic:spPr>
                    <a:xfrm>
                      <a:off x="0" y="0"/>
                      <a:ext cx="2017395" cy="1539240"/>
                    </a:xfrm>
                    <a:prstGeom prst="rect">
                      <a:avLst/>
                    </a:prstGeom>
                  </pic:spPr>
                </pic:pic>
              </a:graphicData>
            </a:graphic>
          </wp:anchor>
        </w:drawing>
      </w:r>
      <w:r w:rsidR="00B26566" w:rsidRPr="00B26566">
        <w:rPr>
          <w:sz w:val="24"/>
          <w:szCs w:val="24"/>
        </w:rPr>
        <w:t>Если на чертеже несколько параллельных размерных линий, то размерные числа пишут справа и слева от осей (рис. 1</w:t>
      </w:r>
      <w:r w:rsidR="00B26566">
        <w:rPr>
          <w:sz w:val="24"/>
          <w:szCs w:val="24"/>
        </w:rPr>
        <w:t>0</w:t>
      </w:r>
      <w:r w:rsidR="00B26566" w:rsidRPr="00B26566">
        <w:rPr>
          <w:sz w:val="24"/>
          <w:szCs w:val="24"/>
        </w:rPr>
        <w:t>). Сначалапишут меньший, потом больший размер (рис. 1</w:t>
      </w:r>
      <w:r w:rsidR="00B26566">
        <w:rPr>
          <w:sz w:val="24"/>
          <w:szCs w:val="24"/>
        </w:rPr>
        <w:t>1</w:t>
      </w:r>
      <w:r w:rsidR="00B26566" w:rsidRPr="00B26566">
        <w:rPr>
          <w:sz w:val="24"/>
          <w:szCs w:val="24"/>
        </w:rPr>
        <w:t xml:space="preserve">). Расстояние между параллельными размерными линиями 7 – 10 мм (рис. </w:t>
      </w:r>
      <w:r w:rsidR="00B26566">
        <w:rPr>
          <w:sz w:val="24"/>
          <w:szCs w:val="24"/>
        </w:rPr>
        <w:t>7</w:t>
      </w:r>
      <w:r w:rsidR="00B26566" w:rsidRPr="00B26566">
        <w:rPr>
          <w:sz w:val="24"/>
          <w:szCs w:val="24"/>
        </w:rPr>
        <w:t>).</w:t>
      </w:r>
    </w:p>
    <w:p w14:paraId="28B1214E" w14:textId="77777777" w:rsidR="00B26566" w:rsidRPr="00B26566" w:rsidRDefault="00B26566" w:rsidP="00A4246F">
      <w:pPr>
        <w:tabs>
          <w:tab w:val="left" w:pos="6700"/>
        </w:tabs>
        <w:spacing w:after="45"/>
        <w:ind w:firstLine="709"/>
        <w:jc w:val="both"/>
        <w:rPr>
          <w:rFonts w:ascii="Times New Roman" w:hAnsi="Times New Roman" w:cs="Times New Roman"/>
          <w:sz w:val="24"/>
          <w:szCs w:val="24"/>
        </w:rPr>
      </w:pPr>
      <w:r w:rsidRPr="00B26566">
        <w:rPr>
          <w:rFonts w:ascii="Times New Roman" w:hAnsi="Times New Roman" w:cs="Times New Roman"/>
          <w:sz w:val="24"/>
          <w:szCs w:val="24"/>
        </w:rPr>
        <w:t>Рис.</w:t>
      </w:r>
      <w:r>
        <w:rPr>
          <w:rFonts w:ascii="Times New Roman" w:hAnsi="Times New Roman" w:cs="Times New Roman"/>
          <w:sz w:val="24"/>
          <w:szCs w:val="24"/>
        </w:rPr>
        <w:t>8</w:t>
      </w:r>
      <w:r w:rsidRPr="00B26566">
        <w:rPr>
          <w:rFonts w:ascii="Times New Roman" w:hAnsi="Times New Roman" w:cs="Times New Roman"/>
          <w:sz w:val="24"/>
          <w:szCs w:val="24"/>
        </w:rPr>
        <w:tab/>
        <w:t>Рис.</w:t>
      </w:r>
      <w:r>
        <w:rPr>
          <w:rFonts w:ascii="Times New Roman" w:hAnsi="Times New Roman" w:cs="Times New Roman"/>
          <w:sz w:val="24"/>
          <w:szCs w:val="24"/>
        </w:rPr>
        <w:t>9</w:t>
      </w:r>
    </w:p>
    <w:p w14:paraId="2E577EB6" w14:textId="77777777" w:rsidR="00B26566" w:rsidRPr="00B26566" w:rsidRDefault="00B26566" w:rsidP="00A4246F">
      <w:pPr>
        <w:tabs>
          <w:tab w:val="left" w:pos="5070"/>
        </w:tabs>
        <w:ind w:firstLine="709"/>
        <w:jc w:val="both"/>
        <w:rPr>
          <w:rFonts w:ascii="Times New Roman" w:hAnsi="Times New Roman" w:cs="Times New Roman"/>
          <w:sz w:val="24"/>
          <w:szCs w:val="24"/>
        </w:rPr>
      </w:pPr>
      <w:r w:rsidRPr="00B26566">
        <w:rPr>
          <w:rFonts w:ascii="Times New Roman" w:hAnsi="Times New Roman" w:cs="Times New Roman"/>
          <w:noProof/>
          <w:sz w:val="24"/>
          <w:szCs w:val="24"/>
          <w:lang w:eastAsia="ru-RU"/>
        </w:rPr>
        <w:lastRenderedPageBreak/>
        <w:drawing>
          <wp:inline distT="0" distB="0" distL="0" distR="0" wp14:anchorId="4D6B735E" wp14:editId="2E35BAF6">
            <wp:extent cx="1475762" cy="1319177"/>
            <wp:effectExtent l="19050" t="0" r="0" b="0"/>
            <wp:docPr id="179"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88.png"/>
                    <pic:cNvPicPr/>
                  </pic:nvPicPr>
                  <pic:blipFill>
                    <a:blip r:embed="rId25" cstate="print"/>
                    <a:stretch>
                      <a:fillRect/>
                    </a:stretch>
                  </pic:blipFill>
                  <pic:spPr>
                    <a:xfrm>
                      <a:off x="0" y="0"/>
                      <a:ext cx="1476187" cy="1319557"/>
                    </a:xfrm>
                    <a:prstGeom prst="rect">
                      <a:avLst/>
                    </a:prstGeom>
                  </pic:spPr>
                </pic:pic>
              </a:graphicData>
            </a:graphic>
          </wp:inline>
        </w:drawing>
      </w:r>
      <w:r w:rsidRPr="00B26566">
        <w:rPr>
          <w:rFonts w:ascii="Times New Roman" w:hAnsi="Times New Roman" w:cs="Times New Roman"/>
          <w:sz w:val="24"/>
          <w:szCs w:val="24"/>
        </w:rPr>
        <w:tab/>
      </w:r>
      <w:r w:rsidRPr="00B26566">
        <w:rPr>
          <w:rFonts w:ascii="Times New Roman" w:hAnsi="Times New Roman" w:cs="Times New Roman"/>
          <w:noProof/>
          <w:sz w:val="24"/>
          <w:szCs w:val="24"/>
          <w:lang w:eastAsia="ru-RU"/>
        </w:rPr>
        <w:drawing>
          <wp:inline distT="0" distB="0" distL="0" distR="0" wp14:anchorId="5E5232BA" wp14:editId="1270EEBA">
            <wp:extent cx="2257063" cy="1294832"/>
            <wp:effectExtent l="19050" t="0" r="0" b="0"/>
            <wp:docPr id="181"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89.png"/>
                    <pic:cNvPicPr/>
                  </pic:nvPicPr>
                  <pic:blipFill>
                    <a:blip r:embed="rId26" cstate="print"/>
                    <a:stretch>
                      <a:fillRect/>
                    </a:stretch>
                  </pic:blipFill>
                  <pic:spPr>
                    <a:xfrm>
                      <a:off x="0" y="0"/>
                      <a:ext cx="2257335" cy="1294988"/>
                    </a:xfrm>
                    <a:prstGeom prst="rect">
                      <a:avLst/>
                    </a:prstGeom>
                  </pic:spPr>
                </pic:pic>
              </a:graphicData>
            </a:graphic>
          </wp:inline>
        </w:drawing>
      </w:r>
    </w:p>
    <w:p w14:paraId="6DA4C9A1" w14:textId="77777777" w:rsidR="00B26566" w:rsidRPr="00B26566" w:rsidRDefault="00B26566" w:rsidP="00A4246F">
      <w:pPr>
        <w:tabs>
          <w:tab w:val="left" w:pos="6700"/>
        </w:tabs>
        <w:ind w:firstLine="709"/>
        <w:jc w:val="both"/>
        <w:rPr>
          <w:rFonts w:ascii="Times New Roman" w:hAnsi="Times New Roman" w:cs="Times New Roman"/>
          <w:sz w:val="24"/>
          <w:szCs w:val="24"/>
        </w:rPr>
      </w:pPr>
      <w:r w:rsidRPr="00B26566">
        <w:rPr>
          <w:rFonts w:ascii="Times New Roman" w:hAnsi="Times New Roman" w:cs="Times New Roman"/>
          <w:sz w:val="24"/>
          <w:szCs w:val="24"/>
        </w:rPr>
        <w:t>Рис.</w:t>
      </w:r>
      <w:r>
        <w:rPr>
          <w:rFonts w:ascii="Times New Roman" w:hAnsi="Times New Roman" w:cs="Times New Roman"/>
          <w:sz w:val="24"/>
          <w:szCs w:val="24"/>
        </w:rPr>
        <w:t>10</w:t>
      </w:r>
      <w:r w:rsidRPr="00B26566">
        <w:rPr>
          <w:rFonts w:ascii="Times New Roman" w:hAnsi="Times New Roman" w:cs="Times New Roman"/>
          <w:sz w:val="24"/>
          <w:szCs w:val="24"/>
        </w:rPr>
        <w:tab/>
        <w:t>Рис.</w:t>
      </w:r>
      <w:r>
        <w:rPr>
          <w:rFonts w:ascii="Times New Roman" w:hAnsi="Times New Roman" w:cs="Times New Roman"/>
          <w:sz w:val="24"/>
          <w:szCs w:val="24"/>
        </w:rPr>
        <w:t>11</w:t>
      </w:r>
    </w:p>
    <w:p w14:paraId="65D82A8F" w14:textId="77777777" w:rsidR="00B26566" w:rsidRPr="00B26566" w:rsidRDefault="00B26566" w:rsidP="00A4246F">
      <w:pPr>
        <w:pStyle w:val="a7"/>
        <w:spacing w:before="6" w:line="242" w:lineRule="auto"/>
        <w:ind w:firstLine="709"/>
        <w:jc w:val="both"/>
        <w:rPr>
          <w:sz w:val="24"/>
          <w:szCs w:val="24"/>
        </w:rPr>
      </w:pPr>
      <w:r w:rsidRPr="00B26566">
        <w:rPr>
          <w:noProof/>
          <w:sz w:val="24"/>
          <w:szCs w:val="24"/>
          <w:lang w:bidi="ar-SA"/>
        </w:rPr>
        <w:drawing>
          <wp:anchor distT="0" distB="0" distL="0" distR="0" simplePos="0" relativeHeight="251665408" behindDoc="0" locked="0" layoutInCell="1" allowOverlap="1" wp14:anchorId="1183114B" wp14:editId="6C3B14CE">
            <wp:simplePos x="0" y="0"/>
            <wp:positionH relativeFrom="page">
              <wp:posOffset>2030730</wp:posOffset>
            </wp:positionH>
            <wp:positionV relativeFrom="paragraph">
              <wp:posOffset>586740</wp:posOffset>
            </wp:positionV>
            <wp:extent cx="4244975" cy="1154430"/>
            <wp:effectExtent l="19050" t="0" r="3175" b="0"/>
            <wp:wrapTopAndBottom/>
            <wp:docPr id="183"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90.png"/>
                    <pic:cNvPicPr/>
                  </pic:nvPicPr>
                  <pic:blipFill>
                    <a:blip r:embed="rId27" cstate="print"/>
                    <a:stretch>
                      <a:fillRect/>
                    </a:stretch>
                  </pic:blipFill>
                  <pic:spPr>
                    <a:xfrm>
                      <a:off x="0" y="0"/>
                      <a:ext cx="4244975" cy="1154430"/>
                    </a:xfrm>
                    <a:prstGeom prst="rect">
                      <a:avLst/>
                    </a:prstGeom>
                  </pic:spPr>
                </pic:pic>
              </a:graphicData>
            </a:graphic>
          </wp:anchor>
        </w:drawing>
      </w:r>
      <w:r w:rsidRPr="00B26566">
        <w:rPr>
          <w:sz w:val="24"/>
          <w:szCs w:val="24"/>
        </w:rPr>
        <w:t>Если на размерной линии нет места для стрелок, размерную линию продолжают за выносные линии (рис. 1</w:t>
      </w:r>
      <w:r w:rsidR="004474EB">
        <w:rPr>
          <w:sz w:val="24"/>
          <w:szCs w:val="24"/>
        </w:rPr>
        <w:t>2</w:t>
      </w:r>
      <w:r w:rsidRPr="00B26566">
        <w:rPr>
          <w:sz w:val="24"/>
          <w:szCs w:val="24"/>
        </w:rPr>
        <w:t>). В этом случае стрелки чертят снаружи от выносных линий. Можно также нанести точки или штрихи. Штрихи имеют угол наклона 45</w:t>
      </w:r>
      <w:r w:rsidR="004474EB">
        <w:rPr>
          <w:sz w:val="24"/>
          <w:szCs w:val="24"/>
        </w:rPr>
        <w:t>°</w:t>
      </w:r>
      <w:r w:rsidRPr="00B26566">
        <w:rPr>
          <w:sz w:val="24"/>
          <w:szCs w:val="24"/>
        </w:rPr>
        <w:t xml:space="preserve"> к размерной линии.</w:t>
      </w:r>
    </w:p>
    <w:p w14:paraId="30E5A091" w14:textId="77777777" w:rsidR="00B26566" w:rsidRPr="00B26566" w:rsidRDefault="00B26566" w:rsidP="00A4246F">
      <w:pPr>
        <w:spacing w:line="307" w:lineRule="exact"/>
        <w:ind w:firstLine="709"/>
        <w:jc w:val="both"/>
        <w:rPr>
          <w:rFonts w:ascii="Times New Roman" w:hAnsi="Times New Roman" w:cs="Times New Roman"/>
          <w:sz w:val="24"/>
          <w:szCs w:val="24"/>
        </w:rPr>
      </w:pPr>
      <w:r w:rsidRPr="00B26566">
        <w:rPr>
          <w:rFonts w:ascii="Times New Roman" w:hAnsi="Times New Roman" w:cs="Times New Roman"/>
          <w:sz w:val="24"/>
          <w:szCs w:val="24"/>
        </w:rPr>
        <w:t>Рис. 1</w:t>
      </w:r>
      <w:r w:rsidR="004474EB">
        <w:rPr>
          <w:rFonts w:ascii="Times New Roman" w:hAnsi="Times New Roman" w:cs="Times New Roman"/>
          <w:sz w:val="24"/>
          <w:szCs w:val="24"/>
        </w:rPr>
        <w:t>2</w:t>
      </w:r>
    </w:p>
    <w:p w14:paraId="744DB4BD" w14:textId="77777777" w:rsidR="00B26566" w:rsidRPr="00B26566" w:rsidRDefault="00B26566" w:rsidP="00A4246F">
      <w:pPr>
        <w:pStyle w:val="a7"/>
        <w:spacing w:before="6" w:line="242" w:lineRule="auto"/>
        <w:ind w:firstLine="709"/>
        <w:jc w:val="both"/>
        <w:rPr>
          <w:sz w:val="24"/>
          <w:szCs w:val="24"/>
        </w:rPr>
      </w:pPr>
      <w:r w:rsidRPr="00B26566">
        <w:rPr>
          <w:sz w:val="24"/>
          <w:szCs w:val="24"/>
        </w:rPr>
        <w:t>Угловые размеры наносят так, как показано на рис. 1</w:t>
      </w:r>
      <w:r w:rsidR="004474EB">
        <w:rPr>
          <w:sz w:val="24"/>
          <w:szCs w:val="24"/>
        </w:rPr>
        <w:t>3</w:t>
      </w:r>
      <w:r w:rsidRPr="00B26566">
        <w:rPr>
          <w:sz w:val="24"/>
          <w:szCs w:val="24"/>
        </w:rPr>
        <w:t>. Величину угла показывают в градусах (например, 50</w:t>
      </w:r>
      <w:r w:rsidR="004474EB">
        <w:rPr>
          <w:sz w:val="24"/>
          <w:szCs w:val="24"/>
        </w:rPr>
        <w:t>°</w:t>
      </w:r>
      <w:r w:rsidRPr="00B26566">
        <w:rPr>
          <w:sz w:val="24"/>
          <w:szCs w:val="24"/>
        </w:rPr>
        <w:t>, 30</w:t>
      </w:r>
      <w:r w:rsidR="004474EB">
        <w:rPr>
          <w:sz w:val="24"/>
          <w:szCs w:val="24"/>
        </w:rPr>
        <w:t>°</w:t>
      </w:r>
      <w:r w:rsidRPr="00B26566">
        <w:rPr>
          <w:sz w:val="24"/>
          <w:szCs w:val="24"/>
        </w:rPr>
        <w:t xml:space="preserve">). Размерная линия – это дуга </w:t>
      </w:r>
      <w:r w:rsidR="004474EB">
        <w:rPr>
          <w:sz w:val="24"/>
          <w:szCs w:val="24"/>
        </w:rPr>
        <w:t>ок</w:t>
      </w:r>
      <w:r w:rsidRPr="00B26566">
        <w:rPr>
          <w:sz w:val="24"/>
          <w:szCs w:val="24"/>
        </w:rPr>
        <w:t>ружности. Центр дуги расположен в вершине угла.</w:t>
      </w:r>
    </w:p>
    <w:p w14:paraId="641B9D3C" w14:textId="77777777" w:rsidR="004474EB" w:rsidRDefault="004474EB" w:rsidP="008621CC">
      <w:pPr>
        <w:spacing w:before="216"/>
        <w:ind w:firstLine="709"/>
        <w:jc w:val="center"/>
        <w:rPr>
          <w:rFonts w:ascii="Times New Roman" w:hAnsi="Times New Roman" w:cs="Times New Roman"/>
          <w:sz w:val="24"/>
          <w:szCs w:val="24"/>
        </w:rPr>
      </w:pPr>
      <w:r w:rsidRPr="00B26566">
        <w:rPr>
          <w:rFonts w:ascii="Times New Roman" w:hAnsi="Times New Roman" w:cs="Times New Roman"/>
          <w:noProof/>
          <w:sz w:val="24"/>
          <w:szCs w:val="24"/>
          <w:lang w:eastAsia="ru-RU"/>
        </w:rPr>
        <w:drawing>
          <wp:inline distT="0" distB="0" distL="0" distR="0" wp14:anchorId="319A0345" wp14:editId="7C7C3F36">
            <wp:extent cx="1645834" cy="1066000"/>
            <wp:effectExtent l="19050" t="0" r="0" b="0"/>
            <wp:docPr id="185" name="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9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53459" cy="1070939"/>
                    </a:xfrm>
                    <a:prstGeom prst="rect">
                      <a:avLst/>
                    </a:prstGeom>
                  </pic:spPr>
                </pic:pic>
              </a:graphicData>
            </a:graphic>
          </wp:inline>
        </w:drawing>
      </w:r>
    </w:p>
    <w:p w14:paraId="126BFA44" w14:textId="77777777" w:rsidR="004474EB" w:rsidRDefault="00B26566" w:rsidP="00A4246F">
      <w:pPr>
        <w:spacing w:before="216"/>
        <w:ind w:firstLine="709"/>
        <w:jc w:val="both"/>
        <w:rPr>
          <w:rFonts w:ascii="Times New Roman" w:hAnsi="Times New Roman" w:cs="Times New Roman"/>
          <w:sz w:val="24"/>
          <w:szCs w:val="24"/>
        </w:rPr>
      </w:pPr>
      <w:r w:rsidRPr="00B26566">
        <w:rPr>
          <w:rFonts w:ascii="Times New Roman" w:hAnsi="Times New Roman" w:cs="Times New Roman"/>
          <w:sz w:val="24"/>
          <w:szCs w:val="24"/>
        </w:rPr>
        <w:t>Рис. 1</w:t>
      </w:r>
      <w:r w:rsidR="004474EB">
        <w:rPr>
          <w:rFonts w:ascii="Times New Roman" w:hAnsi="Times New Roman" w:cs="Times New Roman"/>
          <w:sz w:val="24"/>
          <w:szCs w:val="24"/>
        </w:rPr>
        <w:t>3</w:t>
      </w:r>
    </w:p>
    <w:p w14:paraId="536CB2A8" w14:textId="77777777" w:rsidR="00B26566" w:rsidRPr="004474EB" w:rsidRDefault="00B26566" w:rsidP="00A4246F">
      <w:pPr>
        <w:spacing w:before="216"/>
        <w:ind w:firstLine="709"/>
        <w:jc w:val="both"/>
        <w:rPr>
          <w:rFonts w:ascii="Times New Roman" w:hAnsi="Times New Roman" w:cs="Times New Roman"/>
          <w:sz w:val="24"/>
          <w:szCs w:val="24"/>
        </w:rPr>
      </w:pPr>
      <w:r w:rsidRPr="00B26566">
        <w:rPr>
          <w:rFonts w:ascii="Times New Roman" w:hAnsi="Times New Roman" w:cs="Times New Roman"/>
          <w:sz w:val="24"/>
          <w:szCs w:val="24"/>
        </w:rPr>
        <w:t xml:space="preserve">Размер окружности чаще всего показывают размером </w:t>
      </w:r>
      <w:proofErr w:type="gramStart"/>
      <w:r w:rsidRPr="00B26566">
        <w:rPr>
          <w:rFonts w:ascii="Times New Roman" w:hAnsi="Times New Roman" w:cs="Times New Roman"/>
          <w:sz w:val="24"/>
          <w:szCs w:val="24"/>
        </w:rPr>
        <w:t>диаметра.Перед</w:t>
      </w:r>
      <w:proofErr w:type="gramEnd"/>
      <w:r w:rsidRPr="00B26566">
        <w:rPr>
          <w:rFonts w:ascii="Times New Roman" w:hAnsi="Times New Roman" w:cs="Times New Roman"/>
          <w:sz w:val="24"/>
          <w:szCs w:val="24"/>
        </w:rPr>
        <w:t xml:space="preserve"> размерным числом наносят знак </w:t>
      </w:r>
      <w:r w:rsidR="004474EB">
        <w:rPr>
          <w:sz w:val="24"/>
          <w:szCs w:val="24"/>
        </w:rPr>
        <w:t>Ø</w:t>
      </w:r>
      <w:r w:rsidRPr="00B26566">
        <w:rPr>
          <w:rFonts w:ascii="Times New Roman" w:hAnsi="Times New Roman" w:cs="Times New Roman"/>
          <w:sz w:val="24"/>
          <w:szCs w:val="24"/>
        </w:rPr>
        <w:t xml:space="preserve"> (рис. 1</w:t>
      </w:r>
      <w:r w:rsidR="004474EB">
        <w:rPr>
          <w:sz w:val="24"/>
          <w:szCs w:val="24"/>
        </w:rPr>
        <w:t>4</w:t>
      </w:r>
      <w:r w:rsidRPr="00B26566">
        <w:rPr>
          <w:rFonts w:ascii="Times New Roman" w:hAnsi="Times New Roman" w:cs="Times New Roman"/>
          <w:sz w:val="24"/>
          <w:szCs w:val="24"/>
        </w:rPr>
        <w:t>).</w:t>
      </w:r>
    </w:p>
    <w:p w14:paraId="0C0EBA77" w14:textId="77777777" w:rsidR="004474EB" w:rsidRDefault="004474EB" w:rsidP="008621CC">
      <w:pPr>
        <w:pStyle w:val="a7"/>
        <w:spacing w:before="3"/>
        <w:ind w:firstLine="709"/>
        <w:jc w:val="center"/>
        <w:rPr>
          <w:sz w:val="24"/>
          <w:szCs w:val="24"/>
        </w:rPr>
      </w:pPr>
      <w:r w:rsidRPr="00B26566">
        <w:rPr>
          <w:noProof/>
          <w:sz w:val="24"/>
          <w:szCs w:val="24"/>
          <w:lang w:bidi="ar-SA"/>
        </w:rPr>
        <w:drawing>
          <wp:inline distT="0" distB="0" distL="0" distR="0" wp14:anchorId="4591EFF4" wp14:editId="0AAF4EDE">
            <wp:extent cx="2363220" cy="1469985"/>
            <wp:effectExtent l="19050" t="0" r="0" b="0"/>
            <wp:docPr id="187"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9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61712" cy="1469047"/>
                    </a:xfrm>
                    <a:prstGeom prst="rect">
                      <a:avLst/>
                    </a:prstGeom>
                  </pic:spPr>
                </pic:pic>
              </a:graphicData>
            </a:graphic>
          </wp:inline>
        </w:drawing>
      </w:r>
    </w:p>
    <w:p w14:paraId="2C141C22" w14:textId="77777777" w:rsidR="004474EB" w:rsidRPr="00B26566" w:rsidRDefault="004474EB" w:rsidP="00A4246F">
      <w:pPr>
        <w:pStyle w:val="a7"/>
        <w:spacing w:before="3"/>
        <w:ind w:firstLine="709"/>
        <w:jc w:val="both"/>
        <w:rPr>
          <w:sz w:val="24"/>
          <w:szCs w:val="24"/>
        </w:rPr>
      </w:pPr>
      <w:r w:rsidRPr="00B26566">
        <w:rPr>
          <w:sz w:val="24"/>
          <w:szCs w:val="24"/>
        </w:rPr>
        <w:t>Рис.1</w:t>
      </w:r>
      <w:r>
        <w:rPr>
          <w:sz w:val="24"/>
          <w:szCs w:val="24"/>
        </w:rPr>
        <w:t>4</w:t>
      </w:r>
    </w:p>
    <w:p w14:paraId="1A8800F9" w14:textId="77777777" w:rsidR="00B26566" w:rsidRPr="00B26566" w:rsidRDefault="00B26566" w:rsidP="00A4246F">
      <w:pPr>
        <w:pStyle w:val="a7"/>
        <w:spacing w:before="4" w:line="242" w:lineRule="auto"/>
        <w:ind w:firstLine="709"/>
        <w:jc w:val="both"/>
        <w:rPr>
          <w:sz w:val="24"/>
          <w:szCs w:val="24"/>
        </w:rPr>
      </w:pPr>
      <w:r w:rsidRPr="00B26566">
        <w:rPr>
          <w:sz w:val="24"/>
          <w:szCs w:val="24"/>
        </w:rPr>
        <w:t>Размер дуги окружности всегда показывают размером радиуса. П</w:t>
      </w:r>
      <w:r w:rsidR="004474EB">
        <w:rPr>
          <w:sz w:val="24"/>
          <w:szCs w:val="24"/>
        </w:rPr>
        <w:t>е</w:t>
      </w:r>
      <w:r w:rsidRPr="00B26566">
        <w:rPr>
          <w:sz w:val="24"/>
          <w:szCs w:val="24"/>
        </w:rPr>
        <w:t>ред размерным числом наносят знак R (рис. 1</w:t>
      </w:r>
      <w:r w:rsidR="004474EB">
        <w:rPr>
          <w:sz w:val="24"/>
          <w:szCs w:val="24"/>
        </w:rPr>
        <w:t>5</w:t>
      </w:r>
      <w:r w:rsidRPr="00B26566">
        <w:rPr>
          <w:sz w:val="24"/>
          <w:szCs w:val="24"/>
        </w:rPr>
        <w:t>). Когда на чертеже показаны одинаковые окружности, размер диаметра наносят один раз (рис. 1</w:t>
      </w:r>
      <w:r w:rsidR="004474EB">
        <w:rPr>
          <w:sz w:val="24"/>
          <w:szCs w:val="24"/>
        </w:rPr>
        <w:t>6</w:t>
      </w:r>
      <w:r w:rsidRPr="00B26566">
        <w:rPr>
          <w:sz w:val="24"/>
          <w:szCs w:val="24"/>
        </w:rPr>
        <w:t>).</w:t>
      </w:r>
    </w:p>
    <w:p w14:paraId="6E9A01E8" w14:textId="77777777" w:rsidR="004474EB" w:rsidRDefault="004474EB" w:rsidP="00A4246F">
      <w:pPr>
        <w:tabs>
          <w:tab w:val="left" w:pos="5871"/>
        </w:tabs>
        <w:spacing w:after="62"/>
        <w:ind w:firstLine="709"/>
        <w:jc w:val="both"/>
        <w:rPr>
          <w:rFonts w:ascii="Times New Roman" w:hAnsi="Times New Roman" w:cs="Times New Roman"/>
          <w:sz w:val="24"/>
          <w:szCs w:val="24"/>
        </w:rPr>
      </w:pPr>
      <w:r w:rsidRPr="00B26566">
        <w:rPr>
          <w:rFonts w:ascii="Times New Roman" w:hAnsi="Times New Roman" w:cs="Times New Roman"/>
          <w:noProof/>
          <w:sz w:val="24"/>
          <w:szCs w:val="24"/>
          <w:lang w:eastAsia="ru-RU"/>
        </w:rPr>
        <w:lastRenderedPageBreak/>
        <w:drawing>
          <wp:inline distT="0" distB="0" distL="0" distR="0" wp14:anchorId="02714B5B" wp14:editId="4F649815">
            <wp:extent cx="1919246" cy="1464198"/>
            <wp:effectExtent l="19050" t="0" r="4804" b="0"/>
            <wp:docPr id="189"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9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21253" cy="1465729"/>
                    </a:xfrm>
                    <a:prstGeom prst="rect">
                      <a:avLst/>
                    </a:prstGeom>
                  </pic:spPr>
                </pic:pic>
              </a:graphicData>
            </a:graphic>
          </wp:inline>
        </w:drawing>
      </w:r>
    </w:p>
    <w:p w14:paraId="25481CFD" w14:textId="77777777" w:rsidR="00B26566" w:rsidRPr="00B26566" w:rsidRDefault="00B26566" w:rsidP="00A4246F">
      <w:pPr>
        <w:tabs>
          <w:tab w:val="left" w:pos="5871"/>
        </w:tabs>
        <w:spacing w:after="62"/>
        <w:ind w:firstLine="709"/>
        <w:jc w:val="both"/>
        <w:rPr>
          <w:rFonts w:ascii="Times New Roman" w:hAnsi="Times New Roman" w:cs="Times New Roman"/>
          <w:sz w:val="24"/>
          <w:szCs w:val="24"/>
        </w:rPr>
      </w:pPr>
      <w:r w:rsidRPr="00B26566">
        <w:rPr>
          <w:rFonts w:ascii="Times New Roman" w:hAnsi="Times New Roman" w:cs="Times New Roman"/>
          <w:sz w:val="24"/>
          <w:szCs w:val="24"/>
        </w:rPr>
        <w:t>Рис.1</w:t>
      </w:r>
      <w:r w:rsidR="004474EB">
        <w:rPr>
          <w:rFonts w:ascii="Times New Roman" w:hAnsi="Times New Roman" w:cs="Times New Roman"/>
          <w:sz w:val="24"/>
          <w:szCs w:val="24"/>
        </w:rPr>
        <w:t>5</w:t>
      </w:r>
    </w:p>
    <w:p w14:paraId="5A8CEB8D" w14:textId="77777777" w:rsidR="00B26566" w:rsidRPr="00B26566" w:rsidRDefault="00B26566" w:rsidP="00A4246F">
      <w:pPr>
        <w:pStyle w:val="a7"/>
        <w:ind w:firstLine="709"/>
        <w:jc w:val="both"/>
        <w:rPr>
          <w:sz w:val="24"/>
          <w:szCs w:val="24"/>
        </w:rPr>
      </w:pPr>
      <w:r w:rsidRPr="00B26566">
        <w:rPr>
          <w:noProof/>
          <w:sz w:val="24"/>
          <w:szCs w:val="24"/>
          <w:lang w:bidi="ar-SA"/>
        </w:rPr>
        <w:drawing>
          <wp:inline distT="0" distB="0" distL="0" distR="0" wp14:anchorId="612B360C" wp14:editId="51C541BA">
            <wp:extent cx="3480870" cy="1608711"/>
            <wp:effectExtent l="19050" t="0" r="5280" b="0"/>
            <wp:docPr id="191" name="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94.png"/>
                    <pic:cNvPicPr/>
                  </pic:nvPicPr>
                  <pic:blipFill>
                    <a:blip r:embed="rId31" cstate="print"/>
                    <a:stretch>
                      <a:fillRect/>
                    </a:stretch>
                  </pic:blipFill>
                  <pic:spPr>
                    <a:xfrm>
                      <a:off x="0" y="0"/>
                      <a:ext cx="3484793" cy="1610524"/>
                    </a:xfrm>
                    <a:prstGeom prst="rect">
                      <a:avLst/>
                    </a:prstGeom>
                  </pic:spPr>
                </pic:pic>
              </a:graphicData>
            </a:graphic>
          </wp:inline>
        </w:drawing>
      </w:r>
    </w:p>
    <w:p w14:paraId="6B3571A9" w14:textId="77777777" w:rsidR="00B26566" w:rsidRDefault="00B26566" w:rsidP="00A4246F">
      <w:pPr>
        <w:spacing w:before="42"/>
        <w:ind w:firstLine="709"/>
        <w:jc w:val="both"/>
        <w:rPr>
          <w:rFonts w:ascii="Times New Roman" w:hAnsi="Times New Roman" w:cs="Times New Roman"/>
          <w:sz w:val="24"/>
          <w:szCs w:val="24"/>
        </w:rPr>
      </w:pPr>
      <w:r w:rsidRPr="00B26566">
        <w:rPr>
          <w:rFonts w:ascii="Times New Roman" w:hAnsi="Times New Roman" w:cs="Times New Roman"/>
          <w:sz w:val="24"/>
          <w:szCs w:val="24"/>
        </w:rPr>
        <w:t>Рис. 1</w:t>
      </w:r>
      <w:r w:rsidR="004474EB">
        <w:rPr>
          <w:rFonts w:ascii="Times New Roman" w:hAnsi="Times New Roman" w:cs="Times New Roman"/>
          <w:sz w:val="24"/>
          <w:szCs w:val="24"/>
        </w:rPr>
        <w:t>6</w:t>
      </w:r>
    </w:p>
    <w:p w14:paraId="7C5660BE" w14:textId="77777777" w:rsidR="00F539F7" w:rsidRDefault="00F539F7" w:rsidP="00A4246F">
      <w:pPr>
        <w:widowControl w:val="0"/>
        <w:tabs>
          <w:tab w:val="left" w:pos="1734"/>
        </w:tabs>
        <w:autoSpaceDE w:val="0"/>
        <w:autoSpaceDN w:val="0"/>
        <w:spacing w:before="1" w:after="0" w:line="240" w:lineRule="auto"/>
        <w:ind w:firstLine="709"/>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Контрольное задание</w:t>
      </w:r>
    </w:p>
    <w:p w14:paraId="18CA5F13" w14:textId="77777777" w:rsidR="00F539F7" w:rsidRPr="00F539F7" w:rsidRDefault="00F539F7" w:rsidP="00A4246F">
      <w:pPr>
        <w:spacing w:after="150" w:line="240" w:lineRule="auto"/>
        <w:jc w:val="both"/>
        <w:rPr>
          <w:rFonts w:ascii="Times New Roman" w:eastAsia="Times New Roman" w:hAnsi="Times New Roman" w:cs="Times New Roman"/>
          <w:bCs/>
          <w:iCs/>
          <w:color w:val="000000"/>
          <w:sz w:val="24"/>
          <w:szCs w:val="24"/>
          <w:lang w:eastAsia="ru-RU"/>
        </w:rPr>
      </w:pPr>
      <w:r w:rsidRPr="00F539F7">
        <w:rPr>
          <w:rFonts w:ascii="Times New Roman" w:eastAsia="Times New Roman" w:hAnsi="Times New Roman" w:cs="Times New Roman"/>
          <w:bCs/>
          <w:iCs/>
          <w:color w:val="000000"/>
          <w:sz w:val="24"/>
          <w:szCs w:val="24"/>
          <w:lang w:eastAsia="ru-RU"/>
        </w:rPr>
        <w:t>Выполнение чертежа детали в рабочей тетради с простановкой размеров.</w:t>
      </w:r>
    </w:p>
    <w:p w14:paraId="26AE0DBB" w14:textId="77777777" w:rsidR="00F539F7" w:rsidRDefault="00F539F7" w:rsidP="00A4246F">
      <w:pPr>
        <w:spacing w:after="150" w:line="240" w:lineRule="auto"/>
        <w:jc w:val="both"/>
        <w:rPr>
          <w:rFonts w:ascii="Times New Roman" w:eastAsia="Times New Roman" w:hAnsi="Times New Roman" w:cs="Times New Roman"/>
          <w:bCs/>
          <w:iCs/>
          <w:color w:val="000000"/>
          <w:sz w:val="24"/>
          <w:szCs w:val="24"/>
          <w:lang w:eastAsia="ru-RU"/>
        </w:rPr>
      </w:pPr>
      <w:r w:rsidRPr="00F539F7">
        <w:rPr>
          <w:rFonts w:ascii="Times New Roman" w:eastAsia="Times New Roman" w:hAnsi="Times New Roman" w:cs="Times New Roman"/>
          <w:b/>
          <w:i/>
          <w:noProof/>
          <w:color w:val="000000"/>
          <w:sz w:val="24"/>
          <w:szCs w:val="24"/>
          <w:lang w:eastAsia="ru-RU"/>
        </w:rPr>
        <w:drawing>
          <wp:inline distT="0" distB="0" distL="0" distR="0" wp14:anchorId="17774E78" wp14:editId="570A1986">
            <wp:extent cx="3113187" cy="2122098"/>
            <wp:effectExtent l="0" t="0" r="0" b="0"/>
            <wp:docPr id="26" name="Рисунок 16" descr="jsok6k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sok6kr-021"/>
                    <pic:cNvPicPr>
                      <a:picLocks noChangeAspect="1" noChangeArrowheads="1"/>
                    </pic:cNvPicPr>
                  </pic:nvPicPr>
                  <pic:blipFill>
                    <a:blip r:embed="rId32" cstate="print"/>
                    <a:srcRect/>
                    <a:stretch>
                      <a:fillRect/>
                    </a:stretch>
                  </pic:blipFill>
                  <pic:spPr bwMode="auto">
                    <a:xfrm>
                      <a:off x="0" y="0"/>
                      <a:ext cx="3108675" cy="2119022"/>
                    </a:xfrm>
                    <a:prstGeom prst="rect">
                      <a:avLst/>
                    </a:prstGeom>
                    <a:noFill/>
                    <a:ln w="9525">
                      <a:noFill/>
                      <a:miter lim="800000"/>
                      <a:headEnd/>
                      <a:tailEnd/>
                    </a:ln>
                  </pic:spPr>
                </pic:pic>
              </a:graphicData>
            </a:graphic>
          </wp:inline>
        </w:drawing>
      </w:r>
      <w:r w:rsidRPr="00F539F7">
        <w:rPr>
          <w:rFonts w:ascii="Times New Roman" w:eastAsia="Times New Roman" w:hAnsi="Times New Roman" w:cs="Times New Roman"/>
          <w:b/>
          <w:i/>
          <w:noProof/>
          <w:color w:val="000000"/>
          <w:sz w:val="24"/>
          <w:szCs w:val="24"/>
          <w:lang w:eastAsia="ru-RU"/>
        </w:rPr>
        <w:drawing>
          <wp:inline distT="0" distB="0" distL="0" distR="0" wp14:anchorId="398211E8" wp14:editId="4DF5BE28">
            <wp:extent cx="2941608" cy="1818670"/>
            <wp:effectExtent l="0" t="0" r="0" b="0"/>
            <wp:docPr id="27" name="Рисунок 10" descr="hello_html_m3f049d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m3f049dc4"/>
                    <pic:cNvPicPr>
                      <a:picLocks noChangeAspect="1" noChangeArrowheads="1"/>
                    </pic:cNvPicPr>
                  </pic:nvPicPr>
                  <pic:blipFill rotWithShape="1">
                    <a:blip r:embed="rId33" cstate="print"/>
                    <a:srcRect b="8046"/>
                    <a:stretch/>
                  </pic:blipFill>
                  <pic:spPr bwMode="auto">
                    <a:xfrm>
                      <a:off x="0" y="0"/>
                      <a:ext cx="2941886" cy="1818842"/>
                    </a:xfrm>
                    <a:prstGeom prst="rect">
                      <a:avLst/>
                    </a:prstGeom>
                    <a:noFill/>
                    <a:ln>
                      <a:noFill/>
                    </a:ln>
                    <a:extLst>
                      <a:ext uri="{53640926-AAD7-44D8-BBD7-CCE9431645EC}">
                        <a14:shadowObscured xmlns:a14="http://schemas.microsoft.com/office/drawing/2010/main"/>
                      </a:ext>
                    </a:extLst>
                  </pic:spPr>
                </pic:pic>
              </a:graphicData>
            </a:graphic>
          </wp:inline>
        </w:drawing>
      </w:r>
    </w:p>
    <w:p w14:paraId="7E5190C0" w14:textId="77777777" w:rsidR="00F539F7" w:rsidRDefault="00F539F7" w:rsidP="00A4246F">
      <w:pPr>
        <w:spacing w:after="150" w:line="240" w:lineRule="auto"/>
        <w:jc w:val="both"/>
        <w:rPr>
          <w:rFonts w:ascii="Times New Roman" w:eastAsia="Times New Roman" w:hAnsi="Times New Roman" w:cs="Times New Roman"/>
          <w:bCs/>
          <w:iCs/>
          <w:color w:val="000000"/>
          <w:sz w:val="24"/>
          <w:szCs w:val="24"/>
          <w:lang w:eastAsia="ru-RU"/>
        </w:rPr>
      </w:pPr>
      <w:r>
        <w:rPr>
          <w:rFonts w:ascii="Times New Roman" w:eastAsia="Times New Roman" w:hAnsi="Times New Roman" w:cs="Times New Roman"/>
          <w:bCs/>
          <w:iCs/>
          <w:color w:val="000000"/>
          <w:sz w:val="24"/>
          <w:szCs w:val="24"/>
          <w:lang w:eastAsia="ru-RU"/>
        </w:rPr>
        <w:t>Рис. 17 – Задание «Чертеж с простановкой размеров»</w:t>
      </w:r>
    </w:p>
    <w:p w14:paraId="1A2B2371" w14:textId="77777777" w:rsidR="00F539F7" w:rsidRDefault="00F539F7" w:rsidP="00A4246F">
      <w:pPr>
        <w:widowControl w:val="0"/>
        <w:tabs>
          <w:tab w:val="left" w:pos="1734"/>
        </w:tabs>
        <w:autoSpaceDE w:val="0"/>
        <w:autoSpaceDN w:val="0"/>
        <w:spacing w:before="1" w:after="0" w:line="240" w:lineRule="auto"/>
        <w:ind w:firstLine="709"/>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Контрольное задание</w:t>
      </w:r>
    </w:p>
    <w:p w14:paraId="03FB6C1D" w14:textId="77777777" w:rsidR="00F539F7" w:rsidRPr="00F539F7" w:rsidRDefault="00F539F7" w:rsidP="00A4246F">
      <w:pPr>
        <w:widowControl w:val="0"/>
        <w:tabs>
          <w:tab w:val="left" w:pos="1734"/>
        </w:tabs>
        <w:autoSpaceDE w:val="0"/>
        <w:autoSpaceDN w:val="0"/>
        <w:spacing w:before="1" w:after="0" w:line="240" w:lineRule="auto"/>
        <w:ind w:firstLine="709"/>
        <w:jc w:val="both"/>
        <w:rPr>
          <w:rFonts w:ascii="Times New Roman" w:eastAsia="Times New Roman" w:hAnsi="Times New Roman" w:cs="Times New Roman"/>
          <w:sz w:val="31"/>
          <w:szCs w:val="31"/>
          <w:lang w:eastAsia="ru-RU" w:bidi="ru-RU"/>
        </w:rPr>
      </w:pPr>
      <w:r w:rsidRPr="00F539F7">
        <w:rPr>
          <w:rFonts w:ascii="Times New Roman" w:eastAsia="Times New Roman" w:hAnsi="Times New Roman" w:cs="Times New Roman"/>
          <w:sz w:val="24"/>
          <w:szCs w:val="24"/>
          <w:lang w:eastAsia="ru-RU" w:bidi="ru-RU"/>
        </w:rPr>
        <w:t>Проверьте чертежи. Назовите чертежи, в которых допущены ошибки при нанесении размеро</w:t>
      </w:r>
      <w:r>
        <w:rPr>
          <w:rFonts w:ascii="Times New Roman" w:eastAsia="Times New Roman" w:hAnsi="Times New Roman" w:cs="Times New Roman"/>
          <w:sz w:val="24"/>
          <w:szCs w:val="24"/>
          <w:lang w:eastAsia="ru-RU" w:bidi="ru-RU"/>
        </w:rPr>
        <w:t>в</w:t>
      </w:r>
      <w:r w:rsidRPr="00F539F7">
        <w:rPr>
          <w:rFonts w:ascii="Times New Roman" w:eastAsia="Times New Roman" w:hAnsi="Times New Roman" w:cs="Times New Roman"/>
          <w:sz w:val="24"/>
          <w:szCs w:val="24"/>
          <w:lang w:eastAsia="ru-RU" w:bidi="ru-RU"/>
        </w:rPr>
        <w:t>. Объясните ошибки (рис.1</w:t>
      </w:r>
      <w:r>
        <w:rPr>
          <w:rFonts w:ascii="Times New Roman" w:eastAsia="Times New Roman" w:hAnsi="Times New Roman" w:cs="Times New Roman"/>
          <w:sz w:val="24"/>
          <w:szCs w:val="24"/>
          <w:lang w:eastAsia="ru-RU" w:bidi="ru-RU"/>
        </w:rPr>
        <w:t>8</w:t>
      </w:r>
      <w:r w:rsidRPr="00F539F7">
        <w:rPr>
          <w:rFonts w:ascii="Times New Roman" w:eastAsia="Times New Roman" w:hAnsi="Times New Roman" w:cs="Times New Roman"/>
          <w:sz w:val="24"/>
          <w:szCs w:val="24"/>
          <w:lang w:eastAsia="ru-RU" w:bidi="ru-RU"/>
        </w:rPr>
        <w:t>).</w:t>
      </w:r>
      <w:r w:rsidRPr="00F539F7">
        <w:rPr>
          <w:rFonts w:ascii="Times New Roman" w:eastAsia="Times New Roman" w:hAnsi="Times New Roman" w:cs="Times New Roman"/>
          <w:b/>
          <w:i/>
          <w:sz w:val="24"/>
          <w:szCs w:val="24"/>
          <w:lang w:eastAsia="ru-RU" w:bidi="ru-RU"/>
        </w:rPr>
        <w:t xml:space="preserve">Образец ответа: </w:t>
      </w:r>
      <w:r w:rsidRPr="00F539F7">
        <w:rPr>
          <w:rFonts w:ascii="Times New Roman" w:eastAsia="Times New Roman" w:hAnsi="Times New Roman" w:cs="Times New Roman"/>
          <w:sz w:val="24"/>
          <w:szCs w:val="24"/>
          <w:lang w:eastAsia="ru-RU" w:bidi="ru-RU"/>
        </w:rPr>
        <w:t xml:space="preserve">I-2. Размерное число 15 написано внутри размерной линии. Здесь допущена ошибка. </w:t>
      </w:r>
      <w:r w:rsidRPr="00F539F7">
        <w:rPr>
          <w:rFonts w:ascii="Times New Roman" w:eastAsia="Times New Roman" w:hAnsi="Times New Roman" w:cs="Times New Roman"/>
          <w:spacing w:val="-6"/>
          <w:sz w:val="24"/>
          <w:szCs w:val="24"/>
          <w:lang w:eastAsia="ru-RU" w:bidi="ru-RU"/>
        </w:rPr>
        <w:t xml:space="preserve">Размерные </w:t>
      </w:r>
      <w:r w:rsidRPr="00F539F7">
        <w:rPr>
          <w:rFonts w:ascii="Times New Roman" w:eastAsia="Times New Roman" w:hAnsi="Times New Roman" w:cs="Times New Roman"/>
          <w:spacing w:val="-5"/>
          <w:sz w:val="24"/>
          <w:szCs w:val="24"/>
          <w:lang w:eastAsia="ru-RU" w:bidi="ru-RU"/>
        </w:rPr>
        <w:t xml:space="preserve">числа </w:t>
      </w:r>
      <w:r w:rsidRPr="00F539F7">
        <w:rPr>
          <w:rFonts w:ascii="Times New Roman" w:eastAsia="Times New Roman" w:hAnsi="Times New Roman" w:cs="Times New Roman"/>
          <w:spacing w:val="-4"/>
          <w:sz w:val="24"/>
          <w:szCs w:val="24"/>
          <w:lang w:eastAsia="ru-RU" w:bidi="ru-RU"/>
        </w:rPr>
        <w:t xml:space="preserve">пишут </w:t>
      </w:r>
      <w:r w:rsidRPr="00F539F7">
        <w:rPr>
          <w:rFonts w:ascii="Times New Roman" w:eastAsia="Times New Roman" w:hAnsi="Times New Roman" w:cs="Times New Roman"/>
          <w:spacing w:val="-5"/>
          <w:sz w:val="24"/>
          <w:szCs w:val="24"/>
          <w:lang w:eastAsia="ru-RU" w:bidi="ru-RU"/>
        </w:rPr>
        <w:t xml:space="preserve">только </w:t>
      </w:r>
      <w:r w:rsidRPr="00F539F7">
        <w:rPr>
          <w:rFonts w:ascii="Times New Roman" w:eastAsia="Times New Roman" w:hAnsi="Times New Roman" w:cs="Times New Roman"/>
          <w:spacing w:val="-4"/>
          <w:sz w:val="24"/>
          <w:szCs w:val="24"/>
          <w:lang w:eastAsia="ru-RU" w:bidi="ru-RU"/>
        </w:rPr>
        <w:t xml:space="preserve">над </w:t>
      </w:r>
      <w:r w:rsidRPr="00F539F7">
        <w:rPr>
          <w:rFonts w:ascii="Times New Roman" w:eastAsia="Times New Roman" w:hAnsi="Times New Roman" w:cs="Times New Roman"/>
          <w:spacing w:val="-5"/>
          <w:sz w:val="24"/>
          <w:szCs w:val="24"/>
          <w:lang w:eastAsia="ru-RU" w:bidi="ru-RU"/>
        </w:rPr>
        <w:t xml:space="preserve">размерной </w:t>
      </w:r>
      <w:r w:rsidRPr="00F539F7">
        <w:rPr>
          <w:rFonts w:ascii="Times New Roman" w:eastAsia="Times New Roman" w:hAnsi="Times New Roman" w:cs="Times New Roman"/>
          <w:spacing w:val="-6"/>
          <w:sz w:val="24"/>
          <w:szCs w:val="24"/>
          <w:lang w:eastAsia="ru-RU" w:bidi="ru-RU"/>
        </w:rPr>
        <w:t>линией.</w:t>
      </w:r>
    </w:p>
    <w:p w14:paraId="5F6F41A4" w14:textId="77777777" w:rsidR="00F539F7" w:rsidRDefault="00F539F7" w:rsidP="008621CC">
      <w:pPr>
        <w:widowControl w:val="0"/>
        <w:autoSpaceDE w:val="0"/>
        <w:autoSpaceDN w:val="0"/>
        <w:spacing w:after="0" w:line="240" w:lineRule="auto"/>
        <w:jc w:val="center"/>
        <w:rPr>
          <w:rFonts w:ascii="Times New Roman" w:eastAsia="Times New Roman" w:hAnsi="Times New Roman" w:cs="Times New Roman"/>
          <w:sz w:val="28"/>
          <w:lang w:eastAsia="ru-RU" w:bidi="ru-RU"/>
        </w:rPr>
      </w:pPr>
      <w:r w:rsidRPr="00F539F7">
        <w:rPr>
          <w:rFonts w:ascii="Times New Roman" w:eastAsia="Times New Roman" w:hAnsi="Times New Roman" w:cs="Times New Roman"/>
          <w:noProof/>
          <w:sz w:val="24"/>
          <w:szCs w:val="31"/>
          <w:lang w:eastAsia="ru-RU"/>
        </w:rPr>
        <w:lastRenderedPageBreak/>
        <w:drawing>
          <wp:inline distT="0" distB="0" distL="0" distR="0" wp14:anchorId="678CEC4E" wp14:editId="24525C22">
            <wp:extent cx="3897692" cy="4363655"/>
            <wp:effectExtent l="19050" t="0" r="7558" b="0"/>
            <wp:docPr id="28"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2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902306" cy="4368821"/>
                    </a:xfrm>
                    <a:prstGeom prst="rect">
                      <a:avLst/>
                    </a:prstGeom>
                  </pic:spPr>
                </pic:pic>
              </a:graphicData>
            </a:graphic>
          </wp:inline>
        </w:drawing>
      </w:r>
    </w:p>
    <w:p w14:paraId="4A3617C1" w14:textId="77777777" w:rsidR="00F539F7" w:rsidRPr="00F539F7" w:rsidRDefault="00F539F7" w:rsidP="00A4246F">
      <w:pPr>
        <w:widowControl w:val="0"/>
        <w:autoSpaceDE w:val="0"/>
        <w:autoSpaceDN w:val="0"/>
        <w:spacing w:after="0" w:line="240" w:lineRule="auto"/>
        <w:jc w:val="both"/>
        <w:rPr>
          <w:rFonts w:ascii="Times New Roman" w:eastAsia="Times New Roman" w:hAnsi="Times New Roman" w:cs="Times New Roman"/>
          <w:sz w:val="24"/>
          <w:lang w:eastAsia="ru-RU" w:bidi="ru-RU"/>
        </w:rPr>
      </w:pPr>
      <w:r w:rsidRPr="00F539F7">
        <w:rPr>
          <w:rFonts w:ascii="Times New Roman" w:eastAsia="Times New Roman" w:hAnsi="Times New Roman" w:cs="Times New Roman"/>
          <w:sz w:val="24"/>
          <w:lang w:eastAsia="ru-RU" w:bidi="ru-RU"/>
        </w:rPr>
        <w:t>Рис. 18</w:t>
      </w:r>
    </w:p>
    <w:p w14:paraId="183A2587" w14:textId="77777777" w:rsidR="00C94C37" w:rsidRPr="00C94C37" w:rsidRDefault="00F539F7"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Вопросы для самоконтроля</w:t>
      </w:r>
    </w:p>
    <w:p w14:paraId="09BE5A6D"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Что чертят и пишут, когда наносят размеры на чертеже?</w:t>
      </w:r>
    </w:p>
    <w:p w14:paraId="669FCBC8"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Какое расстояние откладывают между линией контура детали и размерной линией?</w:t>
      </w:r>
    </w:p>
    <w:p w14:paraId="1B599CBD"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 xml:space="preserve">Какое расстояние откладывают между размерной линией и </w:t>
      </w:r>
      <w:proofErr w:type="gramStart"/>
      <w:r w:rsidRPr="00F539F7">
        <w:rPr>
          <w:rFonts w:ascii="Times New Roman" w:eastAsia="Times New Roman" w:hAnsi="Times New Roman" w:cs="Times New Roman"/>
          <w:bCs/>
          <w:sz w:val="24"/>
          <w:szCs w:val="24"/>
          <w:lang w:eastAsia="ru-RU" w:bidi="ru-RU"/>
        </w:rPr>
        <w:t>раз- мерным</w:t>
      </w:r>
      <w:proofErr w:type="gramEnd"/>
      <w:r w:rsidRPr="00F539F7">
        <w:rPr>
          <w:rFonts w:ascii="Times New Roman" w:eastAsia="Times New Roman" w:hAnsi="Times New Roman" w:cs="Times New Roman"/>
          <w:bCs/>
          <w:sz w:val="24"/>
          <w:szCs w:val="24"/>
          <w:lang w:eastAsia="ru-RU" w:bidi="ru-RU"/>
        </w:rPr>
        <w:t xml:space="preserve"> числом?</w:t>
      </w:r>
    </w:p>
    <w:p w14:paraId="57DEB369"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Какую длину и ширину имеет размерная стрелка?</w:t>
      </w:r>
    </w:p>
    <w:p w14:paraId="15959831"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Какую длину имеют выносные линии после размерной стрелки?</w:t>
      </w:r>
    </w:p>
    <w:p w14:paraId="26FC497F" w14:textId="77777777" w:rsidR="00F539F7" w:rsidRPr="00F539F7" w:rsidRDefault="00F539F7" w:rsidP="00A4246F">
      <w:pPr>
        <w:numPr>
          <w:ilvl w:val="1"/>
          <w:numId w:val="19"/>
        </w:numPr>
        <w:tabs>
          <w:tab w:val="left" w:pos="93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bidi="ru-RU"/>
        </w:rPr>
      </w:pPr>
      <w:r w:rsidRPr="00F539F7">
        <w:rPr>
          <w:rFonts w:ascii="Times New Roman" w:eastAsia="Times New Roman" w:hAnsi="Times New Roman" w:cs="Times New Roman"/>
          <w:bCs/>
          <w:sz w:val="24"/>
          <w:szCs w:val="24"/>
          <w:lang w:eastAsia="ru-RU" w:bidi="ru-RU"/>
        </w:rPr>
        <w:t>Когда и какие знаки пишут перед размерным числом?</w:t>
      </w:r>
    </w:p>
    <w:p w14:paraId="379C61BB" w14:textId="77777777" w:rsidR="00F539F7" w:rsidRDefault="00F539F7" w:rsidP="008621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14:paraId="055E1F8D" w14:textId="77777777" w:rsidR="00F539F7" w:rsidRDefault="00F539F7" w:rsidP="00A4246F">
      <w:pPr>
        <w:pStyle w:val="11"/>
        <w:shd w:val="clear" w:color="auto" w:fill="auto"/>
        <w:tabs>
          <w:tab w:val="left" w:pos="734"/>
        </w:tabs>
        <w:spacing w:before="0" w:after="0"/>
        <w:ind w:left="440" w:firstLine="0"/>
        <w:rPr>
          <w:rFonts w:ascii="Times New Roman" w:hAnsi="Times New Roman" w:cs="Times New Roman"/>
          <w:b/>
          <w:sz w:val="24"/>
          <w:szCs w:val="24"/>
        </w:rPr>
      </w:pPr>
      <w:r w:rsidRPr="004474EB">
        <w:rPr>
          <w:rFonts w:ascii="Times New Roman" w:hAnsi="Times New Roman" w:cs="Times New Roman"/>
          <w:b/>
          <w:sz w:val="24"/>
          <w:szCs w:val="24"/>
        </w:rPr>
        <w:t>Практическое занятие «</w:t>
      </w:r>
      <w:r>
        <w:rPr>
          <w:rFonts w:ascii="Times New Roman" w:hAnsi="Times New Roman" w:cs="Times New Roman"/>
          <w:b/>
          <w:sz w:val="24"/>
          <w:szCs w:val="24"/>
        </w:rPr>
        <w:t>Масштабы</w:t>
      </w:r>
      <w:r w:rsidRPr="004474EB">
        <w:rPr>
          <w:rFonts w:ascii="Times New Roman" w:hAnsi="Times New Roman" w:cs="Times New Roman"/>
          <w:b/>
          <w:sz w:val="24"/>
          <w:szCs w:val="24"/>
        </w:rPr>
        <w:t>»</w:t>
      </w:r>
    </w:p>
    <w:p w14:paraId="06ED04D2" w14:textId="77777777" w:rsidR="00F05ACB" w:rsidRPr="004474EB" w:rsidRDefault="00F05ACB" w:rsidP="00A4246F">
      <w:pPr>
        <w:pStyle w:val="11"/>
        <w:shd w:val="clear" w:color="auto" w:fill="auto"/>
        <w:tabs>
          <w:tab w:val="left" w:pos="734"/>
        </w:tabs>
        <w:spacing w:before="0" w:after="0"/>
        <w:ind w:firstLine="709"/>
        <w:rPr>
          <w:rFonts w:ascii="Times New Roman" w:hAnsi="Times New Roman" w:cs="Times New Roman"/>
          <w:b/>
          <w:sz w:val="24"/>
          <w:szCs w:val="24"/>
        </w:rPr>
      </w:pPr>
      <w:r w:rsidRPr="00F05ACB">
        <w:rPr>
          <w:rFonts w:ascii="Times New Roman" w:hAnsi="Times New Roman" w:cs="Times New Roman"/>
          <w:sz w:val="24"/>
          <w:szCs w:val="24"/>
        </w:rPr>
        <w:t>Задание: вы</w:t>
      </w:r>
      <w:r>
        <w:rPr>
          <w:rFonts w:ascii="Times New Roman" w:hAnsi="Times New Roman" w:cs="Times New Roman"/>
          <w:bCs/>
          <w:sz w:val="24"/>
          <w:szCs w:val="24"/>
        </w:rPr>
        <w:t>полнить чертеж</w:t>
      </w:r>
      <w:r w:rsidRPr="00F05ACB">
        <w:rPr>
          <w:rFonts w:ascii="Times New Roman" w:hAnsi="Times New Roman" w:cs="Times New Roman"/>
          <w:bCs/>
          <w:sz w:val="24"/>
          <w:szCs w:val="24"/>
        </w:rPr>
        <w:t xml:space="preserve"> детали в тетради в масштабе 1:2 с нанесением размеров.</w:t>
      </w:r>
    </w:p>
    <w:p w14:paraId="4DDEA04A" w14:textId="77777777" w:rsidR="00F539F7" w:rsidRDefault="00F05AC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F05ACB">
        <w:rPr>
          <w:rFonts w:ascii="Times New Roman" w:eastAsia="Times New Roman" w:hAnsi="Times New Roman" w:cs="Times New Roman"/>
          <w:bCs/>
          <w:sz w:val="24"/>
          <w:szCs w:val="24"/>
          <w:lang w:eastAsia="ru-RU"/>
        </w:rPr>
        <w:t xml:space="preserve">Цель </w:t>
      </w:r>
      <w:proofErr w:type="gramStart"/>
      <w:r w:rsidRPr="00F05ACB">
        <w:rPr>
          <w:rFonts w:ascii="Times New Roman" w:eastAsia="Times New Roman" w:hAnsi="Times New Roman" w:cs="Times New Roman"/>
          <w:bCs/>
          <w:sz w:val="24"/>
          <w:szCs w:val="24"/>
          <w:lang w:eastAsia="ru-RU"/>
        </w:rPr>
        <w:t>работы:</w:t>
      </w:r>
      <w:r w:rsidRPr="00F05ACB">
        <w:rPr>
          <w:rFonts w:ascii="Times New Roman" w:hAnsi="Times New Roman" w:cs="Times New Roman"/>
          <w:sz w:val="24"/>
          <w:szCs w:val="24"/>
        </w:rPr>
        <w:t>вы</w:t>
      </w:r>
      <w:r w:rsidRPr="00C94C37">
        <w:rPr>
          <w:rFonts w:ascii="Times New Roman" w:eastAsia="Times New Roman" w:hAnsi="Times New Roman" w:cs="Times New Roman"/>
          <w:bCs/>
          <w:sz w:val="24"/>
          <w:szCs w:val="24"/>
          <w:lang w:eastAsia="ru-RU"/>
        </w:rPr>
        <w:t>полнение</w:t>
      </w:r>
      <w:proofErr w:type="gramEnd"/>
      <w:r w:rsidRPr="00C94C37">
        <w:rPr>
          <w:rFonts w:ascii="Times New Roman" w:eastAsia="Times New Roman" w:hAnsi="Times New Roman" w:cs="Times New Roman"/>
          <w:bCs/>
          <w:sz w:val="24"/>
          <w:szCs w:val="24"/>
          <w:lang w:eastAsia="ru-RU"/>
        </w:rPr>
        <w:t xml:space="preserve"> чертежа детали в тетради в масштабе 1:2 с нанесением размеров.</w:t>
      </w:r>
    </w:p>
    <w:p w14:paraId="70B812F8" w14:textId="77777777" w:rsidR="00C94C37" w:rsidRPr="00F539F7" w:rsidRDefault="00C94C37" w:rsidP="00A4246F">
      <w:pPr>
        <w:spacing w:after="0" w:line="240" w:lineRule="auto"/>
        <w:ind w:left="20" w:right="20" w:firstLine="689"/>
        <w:jc w:val="both"/>
        <w:rPr>
          <w:rFonts w:ascii="Times New Roman" w:eastAsia="Calibri" w:hAnsi="Times New Roman" w:cs="Times New Roman"/>
          <w:sz w:val="24"/>
          <w:szCs w:val="24"/>
        </w:rPr>
      </w:pPr>
      <w:r w:rsidRPr="00C94C37">
        <w:rPr>
          <w:rFonts w:ascii="Times New Roman" w:eastAsia="Calibri" w:hAnsi="Times New Roman" w:cs="Times New Roman"/>
          <w:sz w:val="24"/>
          <w:szCs w:val="24"/>
        </w:rPr>
        <w:t>При изучении темы необходимо руковод</w:t>
      </w:r>
      <w:r w:rsidR="00F539F7">
        <w:rPr>
          <w:rFonts w:ascii="Times New Roman" w:eastAsia="Calibri" w:hAnsi="Times New Roman" w:cs="Times New Roman"/>
          <w:sz w:val="24"/>
          <w:szCs w:val="24"/>
        </w:rPr>
        <w:t>ствоваться ГОСТ 2.302—68*. На</w:t>
      </w:r>
      <w:r w:rsidRPr="00C94C37">
        <w:rPr>
          <w:rFonts w:ascii="Times New Roman" w:eastAsia="Times New Roman" w:hAnsi="Times New Roman" w:cs="Times New Roman"/>
          <w:sz w:val="24"/>
          <w:szCs w:val="24"/>
          <w:lang w:eastAsia="ru-RU"/>
        </w:rPr>
        <w:t>рис.</w:t>
      </w:r>
      <w:r w:rsidR="00F539F7">
        <w:rPr>
          <w:rFonts w:ascii="Times New Roman" w:eastAsia="Times New Roman" w:hAnsi="Times New Roman" w:cs="Times New Roman"/>
          <w:sz w:val="24"/>
          <w:szCs w:val="24"/>
          <w:lang w:eastAsia="ru-RU"/>
        </w:rPr>
        <w:t xml:space="preserve">19 </w:t>
      </w:r>
      <w:r w:rsidRPr="00C94C37">
        <w:rPr>
          <w:rFonts w:ascii="Times New Roman" w:eastAsia="Times New Roman" w:hAnsi="Times New Roman" w:cs="Times New Roman"/>
          <w:sz w:val="24"/>
          <w:szCs w:val="24"/>
          <w:lang w:eastAsia="ru-RU"/>
        </w:rPr>
        <w:t xml:space="preserve">показано выполнение детали в различных масштабах и расстановка размеров при этом. </w:t>
      </w:r>
    </w:p>
    <w:p w14:paraId="60BC96FF" w14:textId="77777777" w:rsidR="00F539F7" w:rsidRDefault="00F539F7" w:rsidP="008621CC">
      <w:pPr>
        <w:spacing w:after="0" w:line="240" w:lineRule="auto"/>
        <w:ind w:left="20" w:firstLine="689"/>
        <w:jc w:val="center"/>
        <w:rPr>
          <w:rFonts w:ascii="Times New Roman" w:eastAsia="Times New Roman" w:hAnsi="Times New Roman" w:cs="Times New Roman"/>
          <w:sz w:val="24"/>
          <w:szCs w:val="24"/>
          <w:lang w:eastAsia="ru-RU"/>
        </w:rPr>
      </w:pPr>
      <w:r>
        <w:rPr>
          <w:noProof/>
          <w:lang w:eastAsia="ru-RU"/>
        </w:rPr>
        <w:drawing>
          <wp:inline distT="0" distB="0" distL="0" distR="0" wp14:anchorId="06A53821" wp14:editId="64ACB447">
            <wp:extent cx="3431861" cy="2312324"/>
            <wp:effectExtent l="19050" t="0" r="0" b="0"/>
            <wp:docPr id="29" name="Рисунок 29" descr="РТ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Т_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33820" cy="2313644"/>
                    </a:xfrm>
                    <a:prstGeom prst="rect">
                      <a:avLst/>
                    </a:prstGeom>
                    <a:noFill/>
                    <a:ln>
                      <a:noFill/>
                    </a:ln>
                  </pic:spPr>
                </pic:pic>
              </a:graphicData>
            </a:graphic>
          </wp:inline>
        </w:drawing>
      </w:r>
    </w:p>
    <w:p w14:paraId="3DF9ABD9" w14:textId="77777777" w:rsidR="00F539F7" w:rsidRDefault="00F539F7" w:rsidP="00A4246F">
      <w:pPr>
        <w:spacing w:after="0" w:line="240" w:lineRule="auto"/>
        <w:ind w:left="20" w:firstLine="68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 19</w:t>
      </w:r>
    </w:p>
    <w:p w14:paraId="2E427D4C" w14:textId="77777777" w:rsidR="00A4246F" w:rsidRPr="00C94C37" w:rsidRDefault="00A4246F" w:rsidP="00A4246F">
      <w:pPr>
        <w:spacing w:after="0" w:line="240" w:lineRule="auto"/>
        <w:ind w:left="20" w:firstLine="689"/>
        <w:jc w:val="both"/>
        <w:rPr>
          <w:rFonts w:ascii="Times New Roman" w:eastAsia="Times New Roman" w:hAnsi="Times New Roman" w:cs="Times New Roman"/>
          <w:sz w:val="24"/>
          <w:szCs w:val="24"/>
          <w:lang w:eastAsia="ru-RU"/>
        </w:rPr>
      </w:pPr>
    </w:p>
    <w:p w14:paraId="47CDA1CD" w14:textId="77777777" w:rsidR="00C94C37" w:rsidRPr="00C94C37" w:rsidRDefault="00C94C37" w:rsidP="00A4246F">
      <w:pPr>
        <w:spacing w:after="0" w:line="240" w:lineRule="auto"/>
        <w:ind w:left="20" w:firstLine="689"/>
        <w:jc w:val="both"/>
        <w:rPr>
          <w:rFonts w:ascii="Times New Roman" w:eastAsia="Times New Roman" w:hAnsi="Times New Roman" w:cs="Times New Roman"/>
          <w:color w:val="000000"/>
          <w:sz w:val="24"/>
          <w:szCs w:val="24"/>
          <w:lang w:eastAsia="ru-RU"/>
        </w:rPr>
      </w:pPr>
      <w:r w:rsidRPr="00A4246F">
        <w:rPr>
          <w:rFonts w:ascii="Times New Roman" w:eastAsia="Times New Roman" w:hAnsi="Times New Roman" w:cs="Times New Roman"/>
          <w:b/>
          <w:color w:val="000000"/>
          <w:sz w:val="24"/>
          <w:szCs w:val="24"/>
          <w:u w:val="single"/>
          <w:lang w:eastAsia="ru-RU"/>
        </w:rPr>
        <w:t>Масштаб</w:t>
      </w:r>
      <w:r w:rsidRPr="00C94C37">
        <w:rPr>
          <w:rFonts w:ascii="Times New Roman" w:eastAsia="Times New Roman" w:hAnsi="Times New Roman" w:cs="Times New Roman"/>
          <w:color w:val="000000"/>
          <w:sz w:val="24"/>
          <w:szCs w:val="24"/>
          <w:lang w:eastAsia="ru-RU"/>
        </w:rPr>
        <w:t> – это отношение длины отрезка на карте, плане, аэроснимке и космическом снимке к его действительной длине на местности.</w:t>
      </w:r>
    </w:p>
    <w:p w14:paraId="36C52378" w14:textId="77777777" w:rsidR="00C94C37" w:rsidRPr="00C94C37" w:rsidRDefault="00C94C37" w:rsidP="00A4246F">
      <w:pPr>
        <w:spacing w:after="0" w:line="240" w:lineRule="auto"/>
        <w:ind w:left="20" w:firstLine="68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Масштабы изображений, применяемые для всех отраслей промышленности и строительства, разделяют на три группы:</w:t>
      </w:r>
    </w:p>
    <w:p w14:paraId="43EE7EF2" w14:textId="77777777" w:rsidR="00C94C37" w:rsidRPr="00C94C37" w:rsidRDefault="00C94C37" w:rsidP="00A4246F">
      <w:pPr>
        <w:numPr>
          <w:ilvl w:val="0"/>
          <w:numId w:val="18"/>
        </w:numPr>
        <w:tabs>
          <w:tab w:val="left" w:pos="993"/>
        </w:tabs>
        <w:spacing w:after="0" w:line="240" w:lineRule="auto"/>
        <w:ind w:left="20" w:firstLine="68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Масштабы уменьшения 1:2; 1:2,5; 1:4; 1:5; 1:10; 1:15; 1:20; 1:25; 1:40; 1:50; 1:75; 1:100; 1:200; 1:400; 1:500; 1:1000.</w:t>
      </w:r>
    </w:p>
    <w:p w14:paraId="2F88E747" w14:textId="77777777" w:rsidR="00C94C37" w:rsidRPr="00C94C37" w:rsidRDefault="00C94C37" w:rsidP="00A4246F">
      <w:pPr>
        <w:numPr>
          <w:ilvl w:val="0"/>
          <w:numId w:val="18"/>
        </w:numPr>
        <w:tabs>
          <w:tab w:val="left" w:pos="993"/>
        </w:tabs>
        <w:spacing w:after="0" w:line="240" w:lineRule="auto"/>
        <w:ind w:left="20" w:firstLine="68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Натуральная величина 1:1;</w:t>
      </w:r>
    </w:p>
    <w:p w14:paraId="321D4EB5" w14:textId="77777777" w:rsidR="00C94C37" w:rsidRPr="00C94C37" w:rsidRDefault="00C94C37" w:rsidP="00A4246F">
      <w:pPr>
        <w:numPr>
          <w:ilvl w:val="0"/>
          <w:numId w:val="18"/>
        </w:numPr>
        <w:tabs>
          <w:tab w:val="left" w:pos="993"/>
        </w:tabs>
        <w:spacing w:after="0" w:line="240" w:lineRule="auto"/>
        <w:ind w:left="20" w:firstLine="689"/>
        <w:jc w:val="both"/>
        <w:rPr>
          <w:rFonts w:ascii="Times New Roman" w:eastAsia="Times New Roman" w:hAnsi="Times New Roman" w:cs="Times New Roman"/>
          <w:color w:val="000000"/>
          <w:sz w:val="24"/>
          <w:szCs w:val="24"/>
          <w:lang w:eastAsia="ru-RU"/>
        </w:rPr>
      </w:pPr>
      <w:r w:rsidRPr="00C94C37">
        <w:rPr>
          <w:rFonts w:ascii="Times New Roman" w:eastAsia="Times New Roman" w:hAnsi="Times New Roman" w:cs="Times New Roman"/>
          <w:color w:val="000000"/>
          <w:sz w:val="24"/>
          <w:szCs w:val="24"/>
          <w:lang w:eastAsia="ru-RU"/>
        </w:rPr>
        <w:t>Масштаб увеличения 2:1; 2,5:1; 4:1; 5:1; 10:1; 20:1; 40:1; 50:1; 100:1</w:t>
      </w:r>
    </w:p>
    <w:p w14:paraId="29614D46" w14:textId="77777777" w:rsidR="00C94C37" w:rsidRPr="00F539F7" w:rsidRDefault="00C94C37"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F539F7">
        <w:rPr>
          <w:rFonts w:ascii="Times New Roman" w:eastAsia="Times New Roman" w:hAnsi="Times New Roman" w:cs="Times New Roman"/>
          <w:bCs/>
          <w:sz w:val="24"/>
          <w:szCs w:val="24"/>
          <w:lang w:eastAsia="ru-RU"/>
        </w:rPr>
        <w:t>К</w:t>
      </w:r>
      <w:r w:rsidR="00F539F7" w:rsidRPr="00F539F7">
        <w:rPr>
          <w:rFonts w:ascii="Times New Roman" w:eastAsia="Times New Roman" w:hAnsi="Times New Roman" w:cs="Times New Roman"/>
          <w:bCs/>
          <w:sz w:val="24"/>
          <w:szCs w:val="24"/>
          <w:lang w:eastAsia="ru-RU"/>
        </w:rPr>
        <w:t>онтрольное задание</w:t>
      </w:r>
    </w:p>
    <w:p w14:paraId="14DE2FE7" w14:textId="77777777" w:rsidR="00C94C37" w:rsidRPr="00C94C37" w:rsidRDefault="00C94C37"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eastAsia="Times New Roman" w:hAnsi="Times New Roman" w:cs="Times New Roman"/>
          <w:bCs/>
          <w:sz w:val="24"/>
          <w:szCs w:val="24"/>
          <w:lang w:eastAsia="ru-RU"/>
        </w:rPr>
      </w:pPr>
      <w:r w:rsidRPr="00C94C37">
        <w:rPr>
          <w:rFonts w:ascii="Times New Roman" w:eastAsia="Times New Roman" w:hAnsi="Times New Roman" w:cs="Times New Roman"/>
          <w:bCs/>
          <w:noProof/>
          <w:sz w:val="24"/>
          <w:szCs w:val="24"/>
          <w:lang w:eastAsia="ru-RU"/>
        </w:rPr>
        <w:drawing>
          <wp:anchor distT="0" distB="0" distL="114300" distR="114300" simplePos="0" relativeHeight="251659264" behindDoc="0" locked="0" layoutInCell="1" allowOverlap="1" wp14:anchorId="0C0A8DE5" wp14:editId="0BF2338E">
            <wp:simplePos x="0" y="0"/>
            <wp:positionH relativeFrom="column">
              <wp:posOffset>202565</wp:posOffset>
            </wp:positionH>
            <wp:positionV relativeFrom="paragraph">
              <wp:posOffset>372110</wp:posOffset>
            </wp:positionV>
            <wp:extent cx="1767840" cy="2609215"/>
            <wp:effectExtent l="0" t="0" r="3810" b="635"/>
            <wp:wrapSquare wrapText="bothSides"/>
            <wp:docPr id="22" name="Рисунок 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Image"/>
                    <pic:cNvPicPr>
                      <a:picLocks noChangeAspect="1" noChangeArrowheads="1"/>
                    </pic:cNvPicPr>
                  </pic:nvPicPr>
                  <pic:blipFill rotWithShape="1">
                    <a:blip r:embed="rId36" cstate="print"/>
                    <a:srcRect r="-247" b="7456"/>
                    <a:stretch/>
                  </pic:blipFill>
                  <pic:spPr bwMode="auto">
                    <a:xfrm>
                      <a:off x="0" y="0"/>
                      <a:ext cx="1767840" cy="2609215"/>
                    </a:xfrm>
                    <a:prstGeom prst="rect">
                      <a:avLst/>
                    </a:prstGeom>
                    <a:noFill/>
                    <a:ln>
                      <a:noFill/>
                    </a:ln>
                    <a:extLst>
                      <a:ext uri="{53640926-AAD7-44D8-BBD7-CCE9431645EC}">
                        <a14:shadowObscured xmlns:a14="http://schemas.microsoft.com/office/drawing/2010/main"/>
                      </a:ext>
                    </a:extLst>
                  </pic:spPr>
                </pic:pic>
              </a:graphicData>
            </a:graphic>
          </wp:anchor>
        </w:drawing>
      </w:r>
      <w:r w:rsidRPr="00C94C37">
        <w:rPr>
          <w:rFonts w:ascii="Times New Roman" w:eastAsia="Times New Roman" w:hAnsi="Times New Roman" w:cs="Times New Roman"/>
          <w:noProof/>
          <w:sz w:val="24"/>
          <w:szCs w:val="24"/>
          <w:lang w:eastAsia="ru-RU"/>
        </w:rPr>
        <w:drawing>
          <wp:inline distT="0" distB="0" distL="0" distR="0" wp14:anchorId="65B08C40" wp14:editId="41015FE5">
            <wp:extent cx="3096883" cy="2613882"/>
            <wp:effectExtent l="0" t="0" r="8890" b="0"/>
            <wp:docPr id="23" name="Рисунок 12" descr="slid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slide-12"/>
                    <pic:cNvPicPr>
                      <a:picLocks noChangeAspect="1" noChangeArrowheads="1"/>
                    </pic:cNvPicPr>
                  </pic:nvPicPr>
                  <pic:blipFill>
                    <a:blip r:embed="rId37" cstate="print"/>
                    <a:srcRect/>
                    <a:stretch>
                      <a:fillRect/>
                    </a:stretch>
                  </pic:blipFill>
                  <pic:spPr bwMode="auto">
                    <a:xfrm>
                      <a:off x="0" y="0"/>
                      <a:ext cx="3098447" cy="2615202"/>
                    </a:xfrm>
                    <a:prstGeom prst="rect">
                      <a:avLst/>
                    </a:prstGeom>
                    <a:noFill/>
                    <a:ln w="9525">
                      <a:noFill/>
                      <a:miter lim="800000"/>
                      <a:headEnd/>
                      <a:tailEnd/>
                    </a:ln>
                  </pic:spPr>
                </pic:pic>
              </a:graphicData>
            </a:graphic>
          </wp:inline>
        </w:drawing>
      </w:r>
    </w:p>
    <w:p w14:paraId="2AE0709C" w14:textId="77777777" w:rsidR="00F05ACB" w:rsidRDefault="00F05ACB" w:rsidP="00A4246F">
      <w:pPr>
        <w:spacing w:after="150" w:line="240" w:lineRule="auto"/>
        <w:jc w:val="both"/>
        <w:rPr>
          <w:rFonts w:ascii="Times New Roman" w:eastAsia="Times New Roman" w:hAnsi="Times New Roman" w:cs="Times New Roman"/>
          <w:bCs/>
          <w:iCs/>
          <w:color w:val="000000"/>
          <w:sz w:val="24"/>
          <w:szCs w:val="24"/>
          <w:lang w:eastAsia="ru-RU"/>
        </w:rPr>
      </w:pPr>
    </w:p>
    <w:p w14:paraId="7F4CD348" w14:textId="77777777" w:rsidR="00F05ACB" w:rsidRDefault="00F539F7" w:rsidP="00A4246F">
      <w:pPr>
        <w:spacing w:after="150" w:line="240" w:lineRule="auto"/>
        <w:jc w:val="both"/>
        <w:rPr>
          <w:rFonts w:ascii="Times New Roman" w:eastAsia="Times New Roman" w:hAnsi="Times New Roman" w:cs="Times New Roman"/>
          <w:bCs/>
          <w:iCs/>
          <w:color w:val="000000"/>
          <w:sz w:val="24"/>
          <w:szCs w:val="24"/>
          <w:lang w:eastAsia="ru-RU"/>
        </w:rPr>
      </w:pPr>
      <w:r>
        <w:rPr>
          <w:rFonts w:ascii="Times New Roman" w:eastAsia="Times New Roman" w:hAnsi="Times New Roman" w:cs="Times New Roman"/>
          <w:bCs/>
          <w:iCs/>
          <w:color w:val="000000"/>
          <w:sz w:val="24"/>
          <w:szCs w:val="24"/>
          <w:lang w:eastAsia="ru-RU"/>
        </w:rPr>
        <w:t>Вопросы для самоконтроля</w:t>
      </w:r>
    </w:p>
    <w:p w14:paraId="41525D5A" w14:textId="77777777" w:rsidR="00F05ACB" w:rsidRPr="00F05ACB" w:rsidRDefault="00C94C37" w:rsidP="00A4246F">
      <w:pPr>
        <w:pStyle w:val="a3"/>
        <w:numPr>
          <w:ilvl w:val="0"/>
          <w:numId w:val="20"/>
        </w:numPr>
        <w:tabs>
          <w:tab w:val="left" w:pos="284"/>
        </w:tabs>
        <w:spacing w:after="150" w:line="240" w:lineRule="auto"/>
        <w:jc w:val="both"/>
        <w:rPr>
          <w:rFonts w:ascii="Times New Roman" w:eastAsia="Times New Roman" w:hAnsi="Times New Roman" w:cs="Times New Roman"/>
          <w:bCs/>
          <w:iCs/>
          <w:color w:val="000000"/>
          <w:sz w:val="24"/>
          <w:szCs w:val="24"/>
          <w:lang w:eastAsia="ru-RU"/>
        </w:rPr>
      </w:pPr>
      <w:r w:rsidRPr="00F05ACB">
        <w:rPr>
          <w:rFonts w:ascii="Times New Roman" w:eastAsia="Calibri" w:hAnsi="Times New Roman" w:cs="Times New Roman"/>
          <w:sz w:val="24"/>
          <w:szCs w:val="24"/>
        </w:rPr>
        <w:t>Что называется масштабом?</w:t>
      </w:r>
    </w:p>
    <w:p w14:paraId="0FD42AA1" w14:textId="77777777" w:rsidR="00C94C37" w:rsidRPr="00F05ACB" w:rsidRDefault="00C94C37" w:rsidP="00A4246F">
      <w:pPr>
        <w:pStyle w:val="a3"/>
        <w:numPr>
          <w:ilvl w:val="0"/>
          <w:numId w:val="20"/>
        </w:numPr>
        <w:tabs>
          <w:tab w:val="left" w:pos="284"/>
        </w:tabs>
        <w:spacing w:after="150" w:line="240" w:lineRule="auto"/>
        <w:jc w:val="both"/>
        <w:rPr>
          <w:rFonts w:ascii="Times New Roman" w:eastAsia="Times New Roman" w:hAnsi="Times New Roman" w:cs="Times New Roman"/>
          <w:bCs/>
          <w:iCs/>
          <w:color w:val="000000"/>
          <w:sz w:val="24"/>
          <w:szCs w:val="24"/>
          <w:lang w:eastAsia="ru-RU"/>
        </w:rPr>
      </w:pPr>
      <w:r w:rsidRPr="00F05ACB">
        <w:rPr>
          <w:rFonts w:ascii="Times New Roman" w:eastAsia="Calibri" w:hAnsi="Times New Roman" w:cs="Times New Roman"/>
          <w:sz w:val="24"/>
          <w:szCs w:val="24"/>
        </w:rPr>
        <w:t>Назовите основные виды станд</w:t>
      </w:r>
      <w:r w:rsidR="00F539F7" w:rsidRPr="00F05ACB">
        <w:rPr>
          <w:rFonts w:ascii="Times New Roman" w:eastAsia="Calibri" w:hAnsi="Times New Roman" w:cs="Times New Roman"/>
          <w:sz w:val="24"/>
          <w:szCs w:val="24"/>
        </w:rPr>
        <w:t>артных масштабов</w:t>
      </w:r>
      <w:r w:rsidRPr="00F05ACB">
        <w:rPr>
          <w:rFonts w:ascii="Times New Roman" w:eastAsia="Calibri" w:hAnsi="Times New Roman" w:cs="Times New Roman"/>
          <w:sz w:val="24"/>
          <w:szCs w:val="24"/>
        </w:rPr>
        <w:t>?</w:t>
      </w:r>
    </w:p>
    <w:p w14:paraId="5974094D" w14:textId="77777777" w:rsidR="00F05ACB" w:rsidRDefault="00F05AC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ind w:firstLine="709"/>
        <w:jc w:val="both"/>
        <w:rPr>
          <w:rFonts w:ascii="Times New Roman" w:eastAsia="Times New Roman" w:hAnsi="Times New Roman" w:cs="Times New Roman"/>
          <w:b/>
          <w:color w:val="000000"/>
          <w:sz w:val="24"/>
          <w:szCs w:val="24"/>
          <w:lang w:eastAsia="ru-RU"/>
        </w:rPr>
      </w:pPr>
      <w:r w:rsidRPr="00F05ACB">
        <w:rPr>
          <w:rFonts w:ascii="Times New Roman" w:eastAsia="Times New Roman" w:hAnsi="Times New Roman" w:cs="Times New Roman"/>
          <w:b/>
          <w:bCs/>
          <w:iCs/>
          <w:color w:val="000000"/>
          <w:sz w:val="24"/>
          <w:szCs w:val="24"/>
          <w:lang w:eastAsia="ru-RU"/>
        </w:rPr>
        <w:t>Тема 1.2.</w:t>
      </w:r>
      <w:r w:rsidRPr="00F05ACB">
        <w:rPr>
          <w:rFonts w:ascii="Times New Roman" w:eastAsia="Times New Roman" w:hAnsi="Times New Roman" w:cs="Times New Roman"/>
          <w:color w:val="000000"/>
          <w:sz w:val="24"/>
          <w:szCs w:val="24"/>
          <w:lang w:eastAsia="ru-RU"/>
        </w:rPr>
        <w:t> </w:t>
      </w:r>
      <w:r w:rsidRPr="00F05ACB">
        <w:rPr>
          <w:rFonts w:ascii="Times New Roman" w:eastAsia="Times New Roman" w:hAnsi="Times New Roman" w:cs="Times New Roman"/>
          <w:b/>
          <w:bCs/>
          <w:sz w:val="24"/>
          <w:szCs w:val="24"/>
          <w:lang w:eastAsia="ar-SA"/>
        </w:rPr>
        <w:t>Геометрические построения</w:t>
      </w:r>
    </w:p>
    <w:p w14:paraId="5395AC42" w14:textId="77777777" w:rsidR="00F05ACB" w:rsidRPr="00F05ACB" w:rsidRDefault="00F05AC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jc w:val="both"/>
        <w:rPr>
          <w:rFonts w:ascii="Times New Roman" w:eastAsia="Times New Roman" w:hAnsi="Times New Roman" w:cs="Times New Roman"/>
          <w:b/>
          <w:color w:val="000000"/>
          <w:sz w:val="24"/>
          <w:szCs w:val="24"/>
          <w:lang w:eastAsia="ru-RU"/>
        </w:rPr>
      </w:pPr>
      <w:r w:rsidRPr="00F05ACB">
        <w:rPr>
          <w:rFonts w:ascii="Times New Roman" w:eastAsia="Times New Roman" w:hAnsi="Times New Roman" w:cs="Times New Roman"/>
          <w:b/>
          <w:color w:val="000000"/>
          <w:sz w:val="24"/>
          <w:szCs w:val="24"/>
          <w:lang w:eastAsia="ru-RU"/>
        </w:rPr>
        <w:t>Практическое занятие «Геометрические построения»</w:t>
      </w:r>
    </w:p>
    <w:p w14:paraId="2FFE3F49" w14:textId="77777777" w:rsidR="00F05ACB" w:rsidRDefault="00F05ACB" w:rsidP="00A4246F">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Задание: выполнить геометрические построения.</w:t>
      </w:r>
    </w:p>
    <w:p w14:paraId="47CEAF28" w14:textId="77777777" w:rsidR="00F05ACB" w:rsidRPr="00CE09BB" w:rsidRDefault="00F05ACB" w:rsidP="00A4246F">
      <w:pPr>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Цель работы: научиться выполнять геометрические построения.</w:t>
      </w:r>
    </w:p>
    <w:p w14:paraId="5F2270FD" w14:textId="77777777" w:rsidR="00CE09BB" w:rsidRDefault="00023DD8" w:rsidP="00A4246F">
      <w:pPr>
        <w:spacing w:after="0"/>
        <w:ind w:firstLine="709"/>
        <w:jc w:val="both"/>
        <w:rPr>
          <w:rFonts w:ascii="Times New Roman" w:hAnsi="Times New Roman" w:cs="Times New Roman"/>
          <w:sz w:val="24"/>
          <w:szCs w:val="24"/>
        </w:rPr>
      </w:pPr>
      <w:r>
        <w:rPr>
          <w:rFonts w:ascii="Times New Roman" w:hAnsi="Times New Roman" w:cs="Times New Roman"/>
          <w:sz w:val="24"/>
          <w:szCs w:val="24"/>
        </w:rPr>
        <w:t>Рекомендации по выполнению работы</w:t>
      </w:r>
    </w:p>
    <w:p w14:paraId="4755837C" w14:textId="77777777" w:rsidR="00FE1EA7" w:rsidRPr="00FE1EA7" w:rsidRDefault="00FE1EA7" w:rsidP="00A4246F">
      <w:pPr>
        <w:widowControl w:val="0"/>
        <w:autoSpaceDE w:val="0"/>
        <w:autoSpaceDN w:val="0"/>
        <w:spacing w:before="10" w:after="0" w:line="329" w:lineRule="exact"/>
        <w:ind w:left="1134"/>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 xml:space="preserve">Задача </w:t>
      </w:r>
      <w:r>
        <w:rPr>
          <w:rFonts w:ascii="Times New Roman" w:eastAsia="Times New Roman" w:hAnsi="Times New Roman" w:cs="Times New Roman"/>
          <w:sz w:val="24"/>
          <w:szCs w:val="24"/>
          <w:lang w:eastAsia="ru-RU" w:bidi="ru-RU"/>
        </w:rPr>
        <w:t>1</w:t>
      </w:r>
      <w:r w:rsidRPr="00FE1EA7">
        <w:rPr>
          <w:rFonts w:ascii="Times New Roman" w:eastAsia="Times New Roman" w:hAnsi="Times New Roman" w:cs="Times New Roman"/>
          <w:sz w:val="24"/>
          <w:szCs w:val="24"/>
          <w:lang w:eastAsia="ru-RU" w:bidi="ru-RU"/>
        </w:rPr>
        <w:t xml:space="preserve">. Из точки A опустить перпендикуляр к прямой a (рис. </w:t>
      </w:r>
      <w:r>
        <w:rPr>
          <w:rFonts w:ascii="Times New Roman" w:eastAsia="Times New Roman" w:hAnsi="Times New Roman" w:cs="Times New Roman"/>
          <w:sz w:val="24"/>
          <w:szCs w:val="24"/>
          <w:lang w:eastAsia="ru-RU" w:bidi="ru-RU"/>
        </w:rPr>
        <w:t>20</w:t>
      </w:r>
      <w:r w:rsidRPr="00FE1EA7">
        <w:rPr>
          <w:rFonts w:ascii="Times New Roman" w:eastAsia="Times New Roman" w:hAnsi="Times New Roman" w:cs="Times New Roman"/>
          <w:sz w:val="24"/>
          <w:szCs w:val="24"/>
          <w:lang w:eastAsia="ru-RU" w:bidi="ru-RU"/>
        </w:rPr>
        <w:t>).</w:t>
      </w:r>
    </w:p>
    <w:p w14:paraId="36A20344" w14:textId="77777777" w:rsidR="00FE1EA7" w:rsidRPr="00FE1EA7" w:rsidRDefault="00FE1EA7" w:rsidP="00A4246F">
      <w:pPr>
        <w:widowControl w:val="0"/>
        <w:autoSpaceDE w:val="0"/>
        <w:autoSpaceDN w:val="0"/>
        <w:spacing w:after="0" w:line="202" w:lineRule="exact"/>
        <w:ind w:left="2738"/>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noProof/>
          <w:sz w:val="24"/>
          <w:szCs w:val="24"/>
          <w:lang w:eastAsia="ru-RU"/>
        </w:rPr>
        <w:drawing>
          <wp:anchor distT="0" distB="0" distL="0" distR="0" simplePos="0" relativeHeight="251667456" behindDoc="0" locked="0" layoutInCell="1" allowOverlap="1" wp14:anchorId="6CC8BC90" wp14:editId="6BF6E17D">
            <wp:simplePos x="0" y="0"/>
            <wp:positionH relativeFrom="page">
              <wp:posOffset>2173897</wp:posOffset>
            </wp:positionH>
            <wp:positionV relativeFrom="paragraph">
              <wp:posOffset>180779</wp:posOffset>
            </wp:positionV>
            <wp:extent cx="124499" cy="126015"/>
            <wp:effectExtent l="0" t="0" r="0" b="0"/>
            <wp:wrapTopAndBottom/>
            <wp:docPr id="76"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5.png"/>
                    <pic:cNvPicPr/>
                  </pic:nvPicPr>
                  <pic:blipFill>
                    <a:blip r:embed="rId38" cstate="print"/>
                    <a:stretch>
                      <a:fillRect/>
                    </a:stretch>
                  </pic:blipFill>
                  <pic:spPr>
                    <a:xfrm>
                      <a:off x="0" y="0"/>
                      <a:ext cx="124499" cy="126015"/>
                    </a:xfrm>
                    <a:prstGeom prst="rect">
                      <a:avLst/>
                    </a:prstGeom>
                  </pic:spPr>
                </pic:pic>
              </a:graphicData>
            </a:graphic>
          </wp:anchor>
        </w:drawing>
      </w:r>
      <w:r w:rsidR="00B05721">
        <w:rPr>
          <w:rFonts w:ascii="Times New Roman" w:eastAsia="Times New Roman" w:hAnsi="Times New Roman" w:cs="Times New Roman"/>
          <w:noProof/>
          <w:sz w:val="24"/>
          <w:szCs w:val="24"/>
          <w:lang w:eastAsia="ru-RU"/>
        </w:rPr>
        <w:pict w14:anchorId="793557F1">
          <v:group id="Группа 188" o:spid="_x0000_s1026" style="position:absolute;left:0;text-align:left;margin-left:337.85pt;margin-top:4.6pt;width:203.9pt;height:99.15pt;z-index:251669504;mso-position-horizontal-relative:page;mso-position-vertical-relative:text" coordorigin="6757,92" coordsize="4078,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">
            <v:shape id="Freeform 66" o:spid="_x0000_s1027" style="position:absolute;left:7807;top:101;width:908;height:1964;visibility:visible;mso-wrap-style:square;v-text-anchor:top" coordsize="908,1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2AksUA&#10;AADcAAAADwAAAGRycy9kb3ducmV2LnhtbESPT2vCQBDF7wW/wzKCt2bTCqVNXaUIFkFKqBWa45Cd&#10;/MHsbMiumnx751DobYb35r3frDaj69SVhtB6NvCUpKCIS29brg2cfnaPr6BCRLbYeSYDEwXYrGcP&#10;K8ysv/E3XY+xVhLCIUMDTYx9pnUoG3IYEt8Ti1b5wWGUdai1HfAm4a7Tz2n6oh22LA0N9rRtqDwf&#10;L87AZ3GuvpanQ/97OeQ+5JXXNBXGLObjxzuoSGP8N/9d763gvwm+PCMT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HYCSxQAAANwAAAAPAAAAAAAAAAAAAAAAAJgCAABkcnMv&#10;ZG93bnJldi54bWxQSwUGAAAAAAQABAD1AAAAigMAAAAA&#10;" path="m666,1963r63,-89l767,1808r34,-68l830,1669r24,-72l874,1523r16,-75l900,1372r6,-76l907,1220r-3,-76l897,1068,887,993,875,920,857,847,833,776,803,706,763,632,721,560,675,489,625,422,571,358,513,298,457,248,397,204,335,164,270,128,203,95,135,63,67,32,,e" filled="f" strokecolor="#3365ff" strokeweight=".33547mm">
              <v:path arrowok="t" o:connecttype="custom" o:connectlocs="666,2064;729,1975;767,1909;801,1841;830,1770;854,1698;874,1624;890,1549;900,1473;906,1397;907,1321;904,1245;897,1169;887,1094;875,1021;857,948;833,877;803,807;763,733;721,661;675,590;625,523;571,459;513,399;457,349;397,305;335,265;270,229;203,196;135,164;67,133;0,101" o:connectangles="0,0,0,0,0,0,0,0,0,0,0,0,0,0,0,0,0,0,0,0,0,0,0,0,0,0,0,0,0,0,0,0"/>
            </v:shape>
            <v:line id="Line 67" o:spid="_x0000_s1028" style="position:absolute;visibility:visible" from="7936,328" to="7936,1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GotcMAAADcAAAADwAAAGRycy9kb3ducmV2LnhtbERPzWoCMRC+F/oOYQQvpWbVIu3WKNUi&#10;ePDi2gcYNtPN6mYSNnF369M3BaG3+fh+Z7kebCM6akPtWMF0koEgLp2uuVLwddo9v4IIEVlj45gU&#10;/FCA9erxYYm5dj0fqStiJVIIhxwVmBh9LmUoDVkME+eJE/ftWosxwbaSusU+hdtGzrJsIS3WnBoM&#10;etoaKi/F1SrYN7g189PlcH7yN9/1m8+Xor8pNR4NH+8gIg3xX3x373Wa/zaDv2fSB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xqLXDAAAA3AAAAA8AAAAAAAAAAAAA&#10;AAAAoQIAAGRycy9kb3ducmV2LnhtbFBLBQYAAAAABAAEAPkAAACRAwAAAAA=&#10;" strokeweight=".25156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8" o:spid="_x0000_s1029" type="#_x0000_t75" style="position:absolute;left:7855;top:198;width:146;height:2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vBDbCAAAA3AAAAA8AAABkcnMvZG93bnJldi54bWxET0trAjEQvgv9D2EKvUhNrCB2a5TWVvDo&#10;o2CPw2a6u+xmsiSpu/XXG0HwNh/fc+bL3jbiRD5UjjWMRwoEce5MxYWG78P6eQYiRGSDjWPS8E8B&#10;louHwRwz4zre0WkfC5FCOGSooYyxzaQMeUkWw8i1xIn7dd5iTNAX0njsUrht5ItSU2mx4tRQYkur&#10;kvJ6/2c1bPno3fHz5zzspKpVzV+H/qPW+umxf38DEamPd/HNvTFp/usErs+kC+Ti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bwQ2wgAAANwAAAAPAAAAAAAAAAAAAAAAAJ8C&#10;AABkcnMvZG93bnJldi54bWxQSwUGAAAAAAQABAD3AAAAjgMAAAAA&#10;">
              <v:imagedata r:id="rId39" o:title=""/>
            </v:shape>
            <v:line id="Line 69" o:spid="_x0000_s1030" style="position:absolute;visibility:visible" from="6757,1319" to="10835,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Ei1sMAAADcAAAADwAAAGRycy9kb3ducmV2LnhtbERP22rCQBB9F/oPyxR8042iraauIoVC&#10;QCyYipe3ITsmodnZkF1j/Hu3UPBtDuc6i1VnKtFS40rLCkbDCARxZnXJuYL9z9dgBsJ5ZI2VZVJw&#10;Jwer5UtvgbG2N95Rm/pchBB2MSoovK9jKV1WkEE3tDVx4C62MegDbHKpG7yFcFPJcRS9SYMlh4YC&#10;a/osKPtNr0ZB2iWX5Pv4rs+jzak9bPSUD9upUv3Xbv0BwlPnn+J/d6LD/PkE/p4JF8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RItbDAAAA3AAAAA8AAAAAAAAAAAAA&#10;AAAAoQIAAGRycy9kb3ducmV2LnhtbFBLBQYAAAAABAAEAPkAAACRAwAAAAA=&#10;" strokeweight="2.22pt"/>
            <v:shape id="Picture 70" o:spid="_x0000_s1031" type="#_x0000_t75" style="position:absolute;left:7339;top:1222;width:197;height:1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SShHDAAAA3AAAAA8AAABkcnMvZG93bnJldi54bWxET01rwkAQvQv+h2UEb3WjYDHRVUQRpNBD&#10;o4jHMTsmMdnZkF017a/vFgre5vE+Z7HqTC0e1LrSsoLxKAJBnFldcq7geNi9zUA4j6yxtkwKvsnB&#10;atnvLTDR9slf9Eh9LkIIuwQVFN43iZQuK8igG9mGOHBX2xr0Aba51C0+Q7ip5SSK3qXBkkNDgQ1t&#10;Csqq9G4U3KqP0zVfV9v08nOWM67izxvFSg0H3XoOwlPnX+J/916H+fEU/p4JF8jl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JKEcMAAADcAAAADwAAAAAAAAAAAAAAAACf&#10;AgAAZHJzL2Rvd25yZXYueG1sUEsFBgAAAAAEAAQA9wAAAI8DAAAAAA==&#10;">
              <v:imagedata r:id="rId40" o:title=""/>
            </v:shape>
            <v:shape id="Picture 71" o:spid="_x0000_s1032" type="#_x0000_t75" style="position:absolute;left:8313;top:395;width:194;height:1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ObOe9AAAA3AAAAA8AAABkcnMvZG93bnJldi54bWxET0sKwjAQ3QveIYzgTlNFRKtRRFC6En8H&#10;GJqxrTaT0kStnt4Igrt5vO/Ml40pxYNqV1hWMOhHIIhTqwvOFJxPm94EhPPIGkvLpOBFDpaLdmuO&#10;sbZPPtDj6DMRQtjFqCD3voqldGlOBl3fVsSBu9jaoA+wzqSu8RnCTSmHUTSWBgsODTlWtM4pvR3v&#10;RkEz3PvEng6D3eacuMtq9Ja8vSrV7TSrGQhPjf+Lf+5Eh/nTMXyfCRfIx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QY5s570AAADcAAAADwAAAAAAAAAAAAAAAACfAgAAZHJz&#10;L2Rvd25yZXYueG1sUEsFBgAAAAAEAAQA9wAAAIkDAAAAAA==&#10;">
              <v:imagedata r:id="rId41" o:title=""/>
            </v:shape>
            <v:shapetype id="_x0000_t202" coordsize="21600,21600" o:spt="202" path="m,l,21600r21600,l21600,xe">
              <v:stroke joinstyle="miter"/>
              <v:path gradientshapeok="t" o:connecttype="rect"/>
            </v:shapetype>
            <v:shape id="Text Box 72" o:spid="_x0000_s1033" type="#_x0000_t202" style="position:absolute;left:8229;top:98;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v:textbox inset="0,0,0,0">
                <w:txbxContent>
                  <w:p w14:paraId="275E61AE" w14:textId="77777777" w:rsidR="00FA4DDC" w:rsidRDefault="00FA4DDC" w:rsidP="00FE1EA7">
                    <w:pPr>
                      <w:spacing w:line="216" w:lineRule="exact"/>
                      <w:rPr>
                        <w:b/>
                        <w:i/>
                        <w:sz w:val="19"/>
                      </w:rPr>
                    </w:pPr>
                    <w:r>
                      <w:rPr>
                        <w:b/>
                        <w:i/>
                        <w:w w:val="103"/>
                        <w:sz w:val="19"/>
                      </w:rPr>
                      <w:t>A</w:t>
                    </w:r>
                  </w:p>
                </w:txbxContent>
              </v:textbox>
            </v:shape>
            <v:shape id="Text Box 73" o:spid="_x0000_s1034" type="#_x0000_t202" style="position:absolute;left:6985;top:1047;width:11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IbsUA&#10;AADcAAAADwAAAGRycy9kb3ducmV2LnhtbESPQWvCQBCF7wX/wzKCt7qxB6nRVUQsFArSGA8ex+yY&#10;LGZn0+xW03/fORR6m+G9ee+b1WbwrbpTH11gA7NpBoq4CtZxbeBUvj2/gooJ2WIbmAz8UITNevS0&#10;wtyGBxd0P6ZaSQjHHA00KXW51rFqyGOcho5YtGvoPSZZ+1rbHh8S7lv9kmVz7dGxNDTY0a6h6nb8&#10;9ga2Zy727utw+SyuhSvLRc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shuxQAAANwAAAAPAAAAAAAAAAAAAAAAAJgCAABkcnMv&#10;ZG93bnJldi54bWxQSwUGAAAAAAQABAD1AAAAigMAAAAA&#10;" filled="f" stroked="f">
              <v:textbox inset="0,0,0,0">
                <w:txbxContent>
                  <w:p w14:paraId="3337FBFE" w14:textId="77777777" w:rsidR="00FA4DDC" w:rsidRDefault="00FA4DDC" w:rsidP="00FE1EA7">
                    <w:pPr>
                      <w:spacing w:line="216" w:lineRule="exact"/>
                      <w:rPr>
                        <w:b/>
                        <w:i/>
                        <w:sz w:val="19"/>
                      </w:rPr>
                    </w:pPr>
                    <w:r>
                      <w:rPr>
                        <w:b/>
                        <w:i/>
                        <w:w w:val="103"/>
                        <w:sz w:val="19"/>
                      </w:rPr>
                      <w:t>a</w:t>
                    </w:r>
                  </w:p>
                </w:txbxContent>
              </v:textbox>
            </v:shape>
            <v:shape id="Text Box 74" o:spid="_x0000_s1035" type="#_x0000_t202" style="position:absolute;left:7531;top:1383;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5t9cMA&#10;AADcAAAADwAAAGRycy9kb3ducmV2LnhtbERPTWvCQBC9C/0PyxR6Mxt7CE10FZEWCoVijAePY3ZM&#10;FrOzaXYb03/vFgq9zeN9zmoz2U6MNHjjWMEiSUEQ104bbhQcq7f5CwgfkDV2jknBD3nYrB9mKyy0&#10;u3FJ4yE0IoawL1BBG0JfSOnrliz6xPXEkbu4wWKIcGikHvAWw20nn9M0kxYNx4YWe9q1VF8P31bB&#10;9sTlq/n6PO/LS2mqKk/5I7sq9fQ4bZcgAk3hX/znftdxfp7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5t9cMAAADcAAAADwAAAAAAAAAAAAAAAACYAgAAZHJzL2Rv&#10;d25yZXYueG1sUEsFBgAAAAAEAAQA9QAAAIgDAAAAAA==&#10;" filled="f" stroked="f">
              <v:textbox inset="0,0,0,0">
                <w:txbxContent>
                  <w:p w14:paraId="5B27C3DD" w14:textId="77777777" w:rsidR="00FA4DDC" w:rsidRDefault="00FA4DDC" w:rsidP="00FE1EA7">
                    <w:pPr>
                      <w:spacing w:line="216" w:lineRule="exact"/>
                      <w:rPr>
                        <w:b/>
                        <w:i/>
                        <w:sz w:val="19"/>
                      </w:rPr>
                    </w:pPr>
                    <w:r>
                      <w:rPr>
                        <w:b/>
                        <w:i/>
                        <w:w w:val="103"/>
                        <w:sz w:val="19"/>
                      </w:rPr>
                      <w:t>C</w:t>
                    </w:r>
                  </w:p>
                </w:txbxContent>
              </v:textbox>
            </v:shape>
            <w10:wrap anchorx="page"/>
          </v:group>
        </w:pict>
      </w:r>
      <w:r w:rsidRPr="00FE1EA7">
        <w:rPr>
          <w:rFonts w:ascii="Times New Roman" w:eastAsia="Times New Roman" w:hAnsi="Times New Roman" w:cs="Times New Roman"/>
          <w:sz w:val="24"/>
          <w:szCs w:val="24"/>
          <w:lang w:eastAsia="ru-RU" w:bidi="ru-RU"/>
        </w:rPr>
        <w:t>A</w:t>
      </w:r>
    </w:p>
    <w:p w14:paraId="00640BAB" w14:textId="77777777" w:rsidR="00FE1EA7" w:rsidRPr="00FE1EA7" w:rsidRDefault="00FE1EA7" w:rsidP="00A4246F">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p>
    <w:p w14:paraId="192048EF" w14:textId="77777777" w:rsidR="00FE1EA7" w:rsidRPr="00FE1EA7" w:rsidRDefault="00B05721" w:rsidP="00A4246F">
      <w:pPr>
        <w:widowControl w:val="0"/>
        <w:autoSpaceDE w:val="0"/>
        <w:autoSpaceDN w:val="0"/>
        <w:spacing w:before="181" w:after="0" w:line="240" w:lineRule="auto"/>
        <w:ind w:left="1480"/>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noProof/>
          <w:sz w:val="24"/>
          <w:szCs w:val="24"/>
          <w:lang w:eastAsia="ru-RU"/>
        </w:rPr>
        <w:pict w14:anchorId="0E7BA92C">
          <v:line id="Прямая соединительная линия 186" o:spid="_x0000_s1073" style="position:absolute;left:0;text-align:left;z-index:251668480;visibility:visible;mso-wrap-distance-left:0;mso-wrap-distance-right:0;mso-position-horizontal-relative:page" from="92.45pt,23.3pt" to="298.7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" strokeweight="2.28pt">
            <w10:wrap type="topAndBottom" anchorx="page"/>
          </v:line>
        </w:pict>
      </w:r>
      <w:r w:rsidR="00FE1EA7" w:rsidRPr="00FE1EA7">
        <w:rPr>
          <w:rFonts w:ascii="Times New Roman" w:eastAsia="Times New Roman" w:hAnsi="Times New Roman" w:cs="Times New Roman"/>
          <w:sz w:val="24"/>
          <w:szCs w:val="24"/>
          <w:lang w:eastAsia="ru-RU" w:bidi="ru-RU"/>
        </w:rPr>
        <w:t>a</w:t>
      </w:r>
    </w:p>
    <w:p w14:paraId="069AB9F1" w14:textId="77777777" w:rsidR="00FE1EA7" w:rsidRPr="00FE1EA7" w:rsidRDefault="00FE1EA7" w:rsidP="00A4246F">
      <w:pPr>
        <w:widowControl w:val="0"/>
        <w:autoSpaceDE w:val="0"/>
        <w:autoSpaceDN w:val="0"/>
        <w:spacing w:after="0" w:line="240" w:lineRule="auto"/>
        <w:jc w:val="both"/>
        <w:rPr>
          <w:rFonts w:ascii="Times New Roman" w:eastAsia="Times New Roman" w:hAnsi="Times New Roman" w:cs="Times New Roman"/>
          <w:sz w:val="24"/>
          <w:szCs w:val="24"/>
          <w:lang w:eastAsia="ru-RU" w:bidi="ru-RU"/>
        </w:rPr>
        <w:sectPr w:rsidR="00FE1EA7" w:rsidRPr="00FE1EA7" w:rsidSect="00FE1EA7">
          <w:pgSz w:w="11910" w:h="16840"/>
          <w:pgMar w:top="851" w:right="992" w:bottom="851" w:left="1134" w:header="720" w:footer="720" w:gutter="0"/>
          <w:cols w:space="720"/>
          <w:docGrid w:linePitch="299"/>
        </w:sectPr>
      </w:pPr>
    </w:p>
    <w:p w14:paraId="78DC0E79" w14:textId="77777777" w:rsidR="00FE1EA7" w:rsidRPr="00FE1EA7" w:rsidRDefault="00FE1EA7" w:rsidP="00A4246F">
      <w:pPr>
        <w:widowControl w:val="0"/>
        <w:autoSpaceDE w:val="0"/>
        <w:autoSpaceDN w:val="0"/>
        <w:spacing w:before="91" w:after="0" w:line="240" w:lineRule="auto"/>
        <w:ind w:left="1568"/>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a). Даны точка A и прямая a.</w:t>
      </w:r>
    </w:p>
    <w:p w14:paraId="2D2425A3" w14:textId="77777777" w:rsidR="00FE1EA7" w:rsidRPr="00FE1EA7" w:rsidRDefault="00FE1EA7" w:rsidP="00A4246F">
      <w:pPr>
        <w:widowControl w:val="0"/>
        <w:autoSpaceDE w:val="0"/>
        <w:autoSpaceDN w:val="0"/>
        <w:spacing w:before="5" w:after="0" w:line="240" w:lineRule="auto"/>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br w:type="column"/>
      </w:r>
    </w:p>
    <w:p w14:paraId="5EC496A2" w14:textId="77777777" w:rsidR="00FE1EA7" w:rsidRPr="00FE1EA7" w:rsidRDefault="00FE1EA7" w:rsidP="00A4246F">
      <w:pPr>
        <w:widowControl w:val="0"/>
        <w:autoSpaceDE w:val="0"/>
        <w:autoSpaceDN w:val="0"/>
        <w:spacing w:after="0" w:line="249" w:lineRule="auto"/>
        <w:ind w:left="1521" w:hanging="613"/>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 xml:space="preserve">б). Из любой точки C прямой a </w:t>
      </w:r>
      <w:r>
        <w:rPr>
          <w:rFonts w:ascii="Times New Roman" w:eastAsia="Times New Roman" w:hAnsi="Times New Roman" w:cs="Times New Roman"/>
          <w:sz w:val="24"/>
          <w:szCs w:val="24"/>
          <w:lang w:eastAsia="ru-RU" w:bidi="ru-RU"/>
        </w:rPr>
        <w:t>про</w:t>
      </w:r>
      <w:r w:rsidRPr="00FE1EA7">
        <w:rPr>
          <w:rFonts w:ascii="Times New Roman" w:eastAsia="Times New Roman" w:hAnsi="Times New Roman" w:cs="Times New Roman"/>
          <w:sz w:val="24"/>
          <w:szCs w:val="24"/>
          <w:lang w:eastAsia="ru-RU" w:bidi="ru-RU"/>
        </w:rPr>
        <w:t>водим дугу через точку A.</w:t>
      </w:r>
    </w:p>
    <w:p w14:paraId="36D3BC70" w14:textId="77777777" w:rsidR="00FE1EA7" w:rsidRPr="00FE1EA7" w:rsidRDefault="00FE1EA7" w:rsidP="00A4246F">
      <w:pPr>
        <w:widowControl w:val="0"/>
        <w:autoSpaceDE w:val="0"/>
        <w:autoSpaceDN w:val="0"/>
        <w:spacing w:after="0" w:line="249" w:lineRule="auto"/>
        <w:jc w:val="both"/>
        <w:rPr>
          <w:rFonts w:ascii="Times New Roman" w:eastAsia="Times New Roman" w:hAnsi="Times New Roman" w:cs="Times New Roman"/>
          <w:sz w:val="24"/>
          <w:szCs w:val="24"/>
          <w:lang w:eastAsia="ru-RU" w:bidi="ru-RU"/>
        </w:rPr>
        <w:sectPr w:rsidR="00FE1EA7" w:rsidRPr="00FE1EA7">
          <w:type w:val="continuous"/>
          <w:pgSz w:w="11910" w:h="16840"/>
          <w:pgMar w:top="1140" w:right="520" w:bottom="2060" w:left="600" w:header="720" w:footer="720" w:gutter="0"/>
          <w:cols w:num="2" w:space="720" w:equalWidth="0">
            <w:col w:w="5057" w:space="40"/>
            <w:col w:w="5693"/>
          </w:cols>
        </w:sectPr>
      </w:pPr>
    </w:p>
    <w:p w14:paraId="73F0EAA1" w14:textId="77777777" w:rsidR="00FE1EA7" w:rsidRPr="00FE1EA7" w:rsidRDefault="00B05721" w:rsidP="00A4246F">
      <w:pPr>
        <w:widowControl w:val="0"/>
        <w:autoSpaceDE w:val="0"/>
        <w:autoSpaceDN w:val="0"/>
        <w:spacing w:after="0" w:line="240" w:lineRule="auto"/>
        <w:ind w:left="1256"/>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noProof/>
          <w:sz w:val="24"/>
          <w:szCs w:val="24"/>
          <w:lang w:eastAsia="ru-RU"/>
        </w:rPr>
        <w:lastRenderedPageBreak/>
        <w:pict w14:anchorId="3915B0C3">
          <v:group id="Группа 94" o:spid="_x0000_s1036" style="position:absolute;left:0;text-align:left;margin-left:346.7pt;margin-top:.4pt;width:186.25pt;height:116.5pt;z-index:251670528;mso-position-horizontal-relative:page" coordorigin="6934,8" coordsize="3725,2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">
            <v:line id="Line 76" o:spid="_x0000_s1037" style="position:absolute;visibility:visible" from="8890,302" to="10030,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QsUsUAAADbAAAADwAAAGRycy9kb3ducmV2LnhtbESPQWvCQBSE70L/w/IKvYhuWrTUNBtp&#10;KynepKkIvT2yzyQk+zZkV03+vVsQPA4z8w2TrAfTijP1rras4HkegSAurK65VLD/zWZvIJxH1tha&#10;JgUjOVinD5MEY20v/EPn3JciQNjFqKDyvouldEVFBt3cdsTBO9reoA+yL6Xu8RLgppUvUfQqDdYc&#10;Firs6KuioslPRsGh3eyyqSvr8a8Zvz+zfNcsF0elnh6Hj3cQngZ/D9/aW61gtYT/L+EHyPQ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QsUsUAAADbAAAADwAAAAAAAAAA&#10;AAAAAAChAgAAZHJzL2Rvd25yZXYueG1sUEsFBgAAAAAEAAQA+QAAAJMDAAAAAA==&#10;" strokeweight=".25011mm"/>
            <v:shape id="Picture 77" o:spid="_x0000_s1038" type="#_x0000_t75" style="position:absolute;left:8780;top:204;width:202;height:1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lTQzFAAAA3AAAAA8AAABkcnMvZG93bnJldi54bWxEj0FrwkAQhe8F/8MyQm91YwpSUlcRoVBs&#10;aevai7chOybB7GzIrib+e+dQ6G2G9+a9b5br0bfqSn1sAhuYzzJQxGVwDVcGfg9vTy+gYkJ22AYm&#10;AzeKsF5NHpZYuDDwnq42VUpCOBZooE6pK7SOZU0e4yx0xKKdQu8xydpX2vU4SLhvdZ5lC+2xYWmo&#10;saNtTeXZXryBM/4Mdvz82rljt9/Ej9x+58/WmMfpuHkFlWhM/+a/63cn+AvBl2dkAr2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ZU0MxQAAANwAAAAPAAAAAAAAAAAAAAAA&#10;AJ8CAABkcnMvZG93bnJldi54bWxQSwUGAAAAAAQABAD3AAAAkQMAAAAA&#10;">
              <v:imagedata r:id="rId42" o:title=""/>
            </v:shape>
            <v:shape id="Freeform 78" o:spid="_x0000_s1039" style="position:absolute;left:7974;top:102;width:900;height:2225;visibility:visible;mso-wrap-style:square;v-text-anchor:top" coordsize="900,2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KHL8A&#10;AADcAAAADwAAAGRycy9kb3ducmV2LnhtbERPS4vCMBC+C/6HMAt707QKItVUlhWhCB6sHjwOzfTB&#10;NpOSRK3/frOw4G0+vudsd6PpxYOc7ywrSOcJCOLK6o4bBdfLYbYG4QOyxt4yKXiRh10+nWwx0/bJ&#10;Z3qUoRExhH2GCtoQhkxKX7Vk0M/tQBy52jqDIULXSO3wGcNNLxdJspIGO44NLQ703VL1U96NAonL&#10;097XJRZF6rrTcSxk4JtSnx/j1wZEoDG8xf/uQsf5qxT+nokXyPw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X0ocvwAAANwAAAAPAAAAAAAAAAAAAAAAAJgCAABkcnMvZG93bnJl&#10;di54bWxQSwUGAAAAAAQABAD1AAAAhAMAAAAA&#10;" path="m404,2225r95,-87l561,2079r59,-62l674,1951r46,-70l759,1812r35,-69l823,1673r24,-70l866,1532r15,-72l891,1387r6,-76l899,1234r-2,-80l892,1071,882,993,870,922,855,856,836,791,809,724,774,653,735,589,695,526,653,465,608,406,560,349,509,295,444,239,376,190,304,147,230,108,154,71,77,36,,e" filled="f" strokecolor="#3365ff" strokeweight=".33339mm">
              <v:path arrowok="t" o:connecttype="custom" o:connectlocs="404,2328;499,2241;561,2182;620,2120;674,2054;720,1984;759,1915;794,1846;823,1776;847,1706;866,1635;881,1563;891,1490;897,1414;899,1337;897,1257;892,1174;882,1096;870,1025;855,959;836,894;809,827;774,756;735,692;695,629;653,568;608,509;560,452;509,398;444,342;376,293;304,250;230,211;154,174;77,139;0,103" o:connectangles="0,0,0,0,0,0,0,0,0,0,0,0,0,0,0,0,0,0,0,0,0,0,0,0,0,0,0,0,0,0,0,0,0,0,0,0"/>
            </v:shape>
            <v:shape id="Freeform 79" o:spid="_x0000_s1040" style="position:absolute;left:8346;top:44;width:597;height:2284;visibility:visible;mso-wrap-style:square;v-text-anchor:top" coordsize="597,2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cMMQA&#10;AADcAAAADwAAAGRycy9kb3ducmV2LnhtbERPS2vCQBC+F/wPyxR6KXVjKFqiaxCh4KG0PvE6Zsds&#10;muxsyG41/ffdguBtPr7nzPLeNuJCna8cKxgNExDEhdMVlwr2u/eXNxA+IGtsHJOCX/KQzwcPM8y0&#10;u/KGLttQihjCPkMFJoQ2k9IXhiz6oWuJI3d2ncUQYVdK3eE1httGpkkylhYrjg0GW1oaKurtj1XQ&#10;Tsz38zpdfRTH+vPrrJPD6fh6UOrpsV9MQQTqw118c690nD9O4f+ZeIG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LXDDEAAAA3AAAAA8AAAAAAAAAAAAAAAAAmAIAAGRycy9k&#10;b3ducmV2LnhtbFBLBQYAAAAABAAEAPUAAACJAwAAAAA=&#10;" path="m597,l535,51r-60,54l419,162r-53,61l316,286r-46,66l227,420r-38,71l155,563r-29,75l99,710,75,784,54,859,36,935r-14,77l11,1090r-8,77l,1245r,78l4,1401r8,76l26,1553r17,79l63,1713r23,82l112,1877r30,80l175,2034r36,71l251,2171r51,68l335,2284e" filled="f" strokecolor="#3365ff" strokeweight=".25011mm">
              <v:path arrowok="t" o:connecttype="custom" o:connectlocs="597,44;535,95;475,149;419,206;366,267;316,330;270,396;227,464;189,535;155,607;126,682;99,754;75,828;54,903;36,979;22,1056;11,1134;3,1211;0,1289;0,1367;4,1445;12,1521;26,1597;43,1676;63,1757;86,1839;112,1921;142,2001;175,2078;211,2149;251,2215;302,2283;335,2328" o:connectangles="0,0,0,0,0,0,0,0,0,0,0,0,0,0,0,0,0,0,0,0,0,0,0,0,0,0,0,0,0,0,0,0,0"/>
            </v:shape>
            <v:line id="Line 80" o:spid="_x0000_s1041" style="position:absolute;visibility:visible" from="8104,327" to="8104,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1jA8MAAADcAAAADwAAAGRycy9kb3ducmV2LnhtbERPS2vCQBC+F/wPyxS8lLpRW5HUVXwQ&#10;6U2aiuBtyI5JSHY2ZFdN/r1bKHibj+85i1VnanGj1pWWFYxHEQjizOqScwXH3+R9DsJ5ZI21ZVLQ&#10;k4PVcvCywFjbO//QLfW5CCHsYlRQeN/EUrqsIINuZBviwF1sa9AH2OZSt3gP4aaWkyiaSYMlh4YC&#10;G9oWlFXp1Sg41btD8ubysj9X/X6TpIfq8+Oi1PC1W3+B8NT5p/jf/a3D/NkU/p4JF8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dYwPDAAAA3AAAAA8AAAAAAAAAAAAA&#10;AAAAoQIAAGRycy9kb3ducmV2LnhtbFBLBQYAAAAABAAEAPkAAACRAwAAAAA=&#10;" strokeweight=".25011mm"/>
            <v:shape id="Picture 81" o:spid="_x0000_s1042" type="#_x0000_t75" style="position:absolute;left:8023;top:197;width:146;height:2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La729AAAA3AAAAA8AAABkcnMvZG93bnJldi54bWxET80KwjAMvgu+Q4ngTTtFRKZVRBAEQXAK&#10;egxr3MbWdK5V59tbQfCWj+83i1VrKvGkxhWWFYyGEQji1OqCMwXn03YwA+E8ssbKMil4k4PVsttZ&#10;YKzti4/0THwmQgi7GBXk3texlC7NyaAb2po4cDfbGPQBNpnUDb5CuKnkOIqm0mDBoSHHmjY5pWXy&#10;MAroXNLdlMl+66i1j7S6XpLDVal+r13PQXhq/V/8c+90mD+dwPeZcIFcfg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wtrvb0AAADcAAAADwAAAAAAAAAAAAAAAACfAgAAZHJz&#10;L2Rvd25yZXYueG1sUEsFBgAAAAAEAAQA9wAAAIkDAAAAAA==&#10;">
              <v:imagedata r:id="rId43" o:title=""/>
            </v:shape>
            <v:line id="Line 82" o:spid="_x0000_s1043" style="position:absolute;visibility:visible" from="6934,1322" to="10658,1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ljCcMAAADcAAAADwAAAGRycy9kb3ducmV2LnhtbERP32vCMBB+H/g/hBN8m6kFZXRGEcEx&#10;FAdVBz4eza3pbC6lSbX+92Yw8O0+vp83X/a2FldqfeVYwWScgCAunK64VHA6bl7fQPiArLF2TAru&#10;5GG5GLzMMdPuxjldD6EUMYR9hgpMCE0mpS8MWfRj1xBH7se1FkOEbSl1i7cYbmuZJslMWqw4Nhhs&#10;aG2ouBw6q6Arzzvznf922zzd787b/GPydU+VGg371TuIQH14iv/dnzrOn03h75l4gV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JYwnDAAAA3AAAAA8AAAAAAAAAAAAA&#10;AAAAoQIAAGRycy9kb3ducmV2LnhtbFBLBQYAAAAABAAEAPkAAACRAwAAAAA=&#10;" strokeweight="2.28pt"/>
            <v:line id="Line 83" o:spid="_x0000_s1044" style="position:absolute;visibility:visible" from="8569,8" to="8569,2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v9fsMAAADcAAAADwAAAGRycy9kb3ducmV2LnhtbERPTWvCQBC9F/wPywje6sYcQkldpQiK&#10;KAqxLXgcstNsNDsbshuN/94tFHqbx/uc+XKwjbhR52vHCmbTBARx6XTNlYKvz/XrGwgfkDU2jknB&#10;gzwsF6OXOeba3bmg2ylUIoawz1GBCaHNpfSlIYt+6lriyP24zmKIsKuk7vAew20j0yTJpMWaY4PB&#10;llaGyuuptwr66rw338Wl3xXpYX/eFZvZ8ZEqNRkPH+8gAg3hX/zn3uo4P8vg95l4gV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b/X7DAAAA3AAAAA8AAAAAAAAAAAAA&#10;AAAAoQIAAGRycy9kb3ducmV2LnhtbFBLBQYAAAAABAAEAPkAAACRAwAAAAA=&#10;" strokeweight="2.28pt"/>
            <v:shape id="Picture 84" o:spid="_x0000_s1045" type="#_x0000_t75" style="position:absolute;left:7511;top:1225;width:194;height: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wDbLCAAAA3AAAAA8AAABkcnMvZG93bnJldi54bWxET01rwkAQvRf8D8sI3upGD1pSVxGx4EGQ&#10;phXa25idJqHZ2bA71fjv3YLgbR7vcxar3rXqTCE2ng1Mxhko4tLbhisDnx9vzy+goiBbbD2TgStF&#10;WC0HTwvMrb/wO50LqVQK4ZijgVqky7WOZU0O49h3xIn78cGhJBgqbQNeUrhr9TTLZtphw6mhxo42&#10;NZW/xZ8zMKfQyfeeTqdSS3H42h+3093RmNGwX7+CEurlIb67dzbNn83h/5l0gV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sA2ywgAAANwAAAAPAAAAAAAAAAAAAAAAAJ8C&#10;AABkcnMvZG93bnJldi54bWxQSwUGAAAAAAQABAD3AAAAjgMAAAAA&#10;">
              <v:imagedata r:id="rId44" o:title=""/>
            </v:shape>
            <v:shape id="Picture 85" o:spid="_x0000_s1046" type="#_x0000_t75" style="position:absolute;left:9936;top:1225;width:193;height: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TH2LEAAAA3AAAAA8AAABkcnMvZG93bnJldi54bWxEj0FLw0AQhe8F/8Mygrd2Yy1FYjdBBMGD&#10;gVoVr0N2moRmZ2N2TKO/3jkI3mZ4b977ZlfOoTcTjamL7OB6lYEhrqPvuHHw9vq4vAWTBNljH5kc&#10;fFOCsrhY7DD38cwvNB2kMRrCKUcHrciQW5vqlgKmVRyIVTvGMaDoOjbWj3jW8NDbdZZtbcCOtaHF&#10;gR5aqk+Hr+Dg57l6nz6DhGodq48baTb7oYvOXV3O93dghGb5N/9dP3nF3yqtPqMT2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TH2LEAAAA3AAAAA8AAAAAAAAAAAAAAAAA&#10;nwIAAGRycy9kb3ducmV2LnhtbFBLBQYAAAAABAAEAPcAAACQAwAAAAA=&#10;">
              <v:imagedata r:id="rId45" o:title=""/>
            </v:shape>
            <v:shape id="Picture 86" o:spid="_x0000_s1047" type="#_x0000_t75" style="position:absolute;left:8477;top:2057;width:195;height:1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KYGjDAAAA3AAAAA8AAABkcnMvZG93bnJldi54bWxEj0FrwkAQhe9C/8MyBW+6aRFTUlcRoVDo&#10;paZ6H7JjNpidDdltEv31nYPQ2wzvzXvfbHaTb9VAfWwCG3hZZqCIq2Abrg2cfj4Wb6BiQrbYBiYD&#10;N4qw2z7NNljYMPKRhjLVSkI4FmjApdQVWsfKkce4DB2xaJfQe0yy9rW2PY4S7lv9mmVr7bFhaXDY&#10;0cFRdS1/vYFVfrytvvjwzW5fnigfeDzf2Zj587R/B5VoSv/mx/WnFfxc8OUZmUB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EpgaMMAAADcAAAADwAAAAAAAAAAAAAAAACf&#10;AgAAZHJzL2Rvd25yZXYueG1sUEsFBgAAAAAEAAQA9wAAAI8DAAAAAA==&#10;">
              <v:imagedata r:id="rId46" o:title=""/>
            </v:shape>
            <v:shape id="Picture 87" o:spid="_x0000_s1048" type="#_x0000_t75" style="position:absolute;left:8477;top:397;width:195;height: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xGznCAAAA3AAAAA8AAABkcnMvZG93bnJldi54bWxET02LwjAQvQv7H8Is7E3TVdBSjSIriiCI&#10;VsXr0IxtsZmUJmp3f/1GELzN433OZNaaStypcaVlBd+9CARxZnXJuYLjYdmNQTiPrLGyTAp+ycFs&#10;+tGZYKLtg/d0T30uQgi7BBUU3teJlC4ryKDr2Zo4cBfbGPQBNrnUDT5CuKlkP4qG0mDJoaHAmn4K&#10;yq7pzSjY0uC02P1tzuvVZTEaHJZx1MpYqa/Pdj4G4an1b/HLvdZh/qgPz2fCBXL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MRs5wgAAANwAAAAPAAAAAAAAAAAAAAAAAJ8C&#10;AABkcnMvZG93bnJldi54bWxQSwUGAAAAAAQABAD3AAAAjgMAAAAA&#10;">
              <v:imagedata r:id="rId47" o:title=""/>
            </v:shape>
            <v:shape id="Text Box 88" o:spid="_x0000_s1049" type="#_x0000_t202" style="position:absolute;left:8395;top:97;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MkkcMA&#10;AADcAAAADwAAAGRycy9kb3ducmV2LnhtbERPTWvCQBC9F/wPywi91Y2lWI2uIqIgFKQxHjyO2TFZ&#10;zM6m2VXTf+8WCt7m8T5ntuhsLW7UeuNYwXCQgCAunDZcKjjkm7cxCB+QNdaOScEveVjMey8zTLW7&#10;c0a3fShFDGGfooIqhCaV0hcVWfQD1xBH7uxaiyHCtpS6xXsMt7V8T5KRtGg4NlTY0Kqi4rK/WgXL&#10;I2dr87M7fWfnzOT5JOGv0UW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MkkcMAAADcAAAADwAAAAAAAAAAAAAAAACYAgAAZHJzL2Rv&#10;d25yZXYueG1sUEsFBgAAAAAEAAQA9QAAAIgDAAAAAA==&#10;" filled="f" stroked="f">
              <v:textbox inset="0,0,0,0">
                <w:txbxContent>
                  <w:p w14:paraId="36EF19DE" w14:textId="77777777" w:rsidR="00FA4DDC" w:rsidRDefault="00FA4DDC" w:rsidP="00FE1EA7">
                    <w:pPr>
                      <w:spacing w:line="216" w:lineRule="exact"/>
                      <w:rPr>
                        <w:b/>
                        <w:i/>
                        <w:sz w:val="19"/>
                      </w:rPr>
                    </w:pPr>
                    <w:r>
                      <w:rPr>
                        <w:b/>
                        <w:i/>
                        <w:w w:val="103"/>
                        <w:sz w:val="19"/>
                      </w:rPr>
                      <w:t>A</w:t>
                    </w:r>
                  </w:p>
                </w:txbxContent>
              </v:textbox>
            </v:shape>
            <v:shape id="Text Box 89" o:spid="_x0000_s1050" type="#_x0000_t202" style="position:absolute;left:7158;top:1047;width:11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0ffcIA&#10;AADcAAAADwAAAGRycy9kb3ducmV2LnhtbERPTWvCQBC9F/wPyxR6q5t6iDV1FREFoVCM8eBxmh2T&#10;xexszK6a/ntXKHibx/uc6by3jbhS541jBR/DBARx6bThSsG+WL9/gvABWWPjmBT8kYf5bPAyxUy7&#10;G+d03YVKxBD2GSqoQ2gzKX1Zk0U/dC1x5I6usxgi7CqpO7zFcNvIUZKk0qLh2FBjS8uaytPuYhUs&#10;DpyvzPnnd5sfc1MUk4S/05NSb6/94gtEoD48xf/ujY7zxyk8nokX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fR99wgAAANwAAAAPAAAAAAAAAAAAAAAAAJgCAABkcnMvZG93&#10;bnJldi54bWxQSwUGAAAAAAQABAD1AAAAhwMAAAAA&#10;" filled="f" stroked="f">
              <v:textbox inset="0,0,0,0">
                <w:txbxContent>
                  <w:p w14:paraId="21281839" w14:textId="77777777" w:rsidR="00FA4DDC" w:rsidRDefault="00FA4DDC" w:rsidP="00FE1EA7">
                    <w:pPr>
                      <w:spacing w:line="216" w:lineRule="exact"/>
                      <w:rPr>
                        <w:b/>
                        <w:i/>
                        <w:sz w:val="19"/>
                      </w:rPr>
                    </w:pPr>
                    <w:r>
                      <w:rPr>
                        <w:b/>
                        <w:i/>
                        <w:w w:val="103"/>
                        <w:sz w:val="19"/>
                      </w:rPr>
                      <w:t>a</w:t>
                    </w:r>
                  </w:p>
                </w:txbxContent>
              </v:textbox>
            </v:shape>
            <v:shape id="Text Box 90" o:spid="_x0000_s1051" type="#_x0000_t202" style="position:absolute;left:7701;top:1383;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4ulMYA&#10;AADcAAAADwAAAGRycy9kb3ducmV2LnhtbESPQWvCQBCF74X+h2WE3urGHrSmriLFQqEgxvTQ4zQ7&#10;JovZ2Zjdavz3zkHobYb35r1vFqvBt+pMfXSBDUzGGSjiKljHtYHv8uP5FVRMyBbbwGTgShFWy8eH&#10;BeY2XLig8z7VSkI45migSanLtY5VQx7jOHTEoh1C7zHJ2tfa9niRcN/qlyybao+OpaHBjt4bqo77&#10;P29g/cPFxp22v7viULiynGf8NT0a8zQa1m+gEg3p33y//rSCPxNaeUYm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4ulMYAAADcAAAADwAAAAAAAAAAAAAAAACYAgAAZHJz&#10;L2Rvd25yZXYueG1sUEsFBgAAAAAEAAQA9QAAAIsDAAAAAA==&#10;" filled="f" stroked="f">
              <v:textbox inset="0,0,0,0">
                <w:txbxContent>
                  <w:p w14:paraId="25A4DE8E" w14:textId="77777777" w:rsidR="00FA4DDC" w:rsidRDefault="00FA4DDC" w:rsidP="00FE1EA7">
                    <w:pPr>
                      <w:spacing w:line="216" w:lineRule="exact"/>
                      <w:rPr>
                        <w:b/>
                        <w:i/>
                        <w:sz w:val="19"/>
                      </w:rPr>
                    </w:pPr>
                    <w:r>
                      <w:rPr>
                        <w:b/>
                        <w:i/>
                        <w:w w:val="103"/>
                        <w:sz w:val="19"/>
                      </w:rPr>
                      <w:t>C</w:t>
                    </w:r>
                  </w:p>
                </w:txbxContent>
              </v:textbox>
            </v:shape>
            <v:shape id="Text Box 91" o:spid="_x0000_s1052" type="#_x0000_t202" style="position:absolute;left:8731;top:1525;width:11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1StcUA&#10;AADcAAAADwAAAGRycy9kb3ducmV2LnhtbESPQWvCQBCF7wX/wzKCt7qxB7HRVUQsFArSGA8ex+yY&#10;LGZn0+xW03/fORR6m+G9ee+b1WbwrbpTH11gA7NpBoq4CtZxbeBUvj0vQMWEbLENTAZ+KMJmPXpa&#10;YW7Dgwu6H1OtJIRjjgaalLpc61g15DFOQ0cs2jX0HpOsfa1tjw8J961+ybK59uhYGhrsaNdQdTt+&#10;ewPbMxd793W4fBbXwpXla8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VK1xQAAANwAAAAPAAAAAAAAAAAAAAAAAJgCAABkcnMv&#10;ZG93bnJldi54bWxQSwUGAAAAAAQABAD1AAAAigMAAAAA&#10;" filled="f" stroked="f">
              <v:textbox inset="0,0,0,0">
                <w:txbxContent>
                  <w:p w14:paraId="6D490EB8" w14:textId="77777777" w:rsidR="00FA4DDC" w:rsidRDefault="00FA4DDC" w:rsidP="00FE1EA7">
                    <w:pPr>
                      <w:spacing w:line="216" w:lineRule="exact"/>
                      <w:rPr>
                        <w:b/>
                        <w:i/>
                        <w:sz w:val="19"/>
                      </w:rPr>
                    </w:pPr>
                    <w:r>
                      <w:rPr>
                        <w:b/>
                        <w:i/>
                        <w:w w:val="103"/>
                        <w:sz w:val="19"/>
                      </w:rPr>
                      <w:t>b</w:t>
                    </w:r>
                  </w:p>
                </w:txbxContent>
              </v:textbox>
            </v:shape>
            <v:shape id="Text Box 92" o:spid="_x0000_s1053" type="#_x0000_t202" style="position:absolute;left:10136;top:1383;width:162;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NpWcEA&#10;AADcAAAADwAAAGRycy9kb3ducmV2LnhtbERPTYvCMBC9L/gfwgh7W1M9iFajiCgIC7K1HjyOzdgG&#10;m0ltotZ/v1lY8DaP9znzZWdr8aDWG8cKhoMEBHHhtOFSwTHffk1A+ICssXZMCl7kYbnofcwx1e7J&#10;GT0OoRQxhH2KCqoQmlRKX1Rk0Q9cQxy5i2sthgjbUuoWnzHc1nKUJGNp0XBsqLChdUXF9XC3ClYn&#10;zjbmtj//ZJfM5Pk04e/xVanPfreagQjUhbf4373Tcf5kBH/PxAv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TaVnBAAAA3AAAAA8AAAAAAAAAAAAAAAAAmAIAAGRycy9kb3du&#10;cmV2LnhtbFBLBQYAAAAABAAEAPUAAACGAwAAAAA=&#10;" filled="f" stroked="f">
              <v:textbox inset="0,0,0,0">
                <w:txbxContent>
                  <w:p w14:paraId="2C225C32" w14:textId="77777777" w:rsidR="00FA4DDC" w:rsidRDefault="00FA4DDC" w:rsidP="00FE1EA7">
                    <w:pPr>
                      <w:spacing w:line="216" w:lineRule="exact"/>
                      <w:rPr>
                        <w:b/>
                        <w:i/>
                        <w:sz w:val="19"/>
                      </w:rPr>
                    </w:pPr>
                    <w:r>
                      <w:rPr>
                        <w:b/>
                        <w:i/>
                        <w:w w:val="103"/>
                        <w:sz w:val="19"/>
                      </w:rPr>
                      <w:t>D</w:t>
                    </w:r>
                  </w:p>
                </w:txbxContent>
              </v:textbox>
            </v:shape>
            <v:shape id="Text Box 93" o:spid="_x0000_s1054" type="#_x0000_t202" style="position:absolute;left:8716;top:2074;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UtsMA&#10;AADcAAAADwAAAGRycy9kb3ducmV2LnhtbERPTWvCQBC9F/wPywje6qYioqkbkWJBEIoxHnqcZsdk&#10;SXY2zW41/fduoeBtHu9z1pvBtuJKvTeOFbxMExDEpdOGKwXn4v15CcIHZI2tY1LwSx422ehpjal2&#10;N87pegqViCHsU1RQh9ClUvqyJot+6jriyF1cbzFE2FdS93iL4baVsyRZSIuGY0ONHb3VVDanH6tg&#10;+8n5znx/fB3zS26KYpXwYdEoNRkP21cQgYbwEP+79zrOX87h75l4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UtsMAAADcAAAADwAAAAAAAAAAAAAAAACYAgAAZHJzL2Rv&#10;d25yZXYueG1sUEsFBgAAAAAEAAQA9QAAAIgDAAAAAA==&#10;" filled="f" stroked="f">
              <v:textbox inset="0,0,0,0">
                <w:txbxContent>
                  <w:p w14:paraId="1F758B64" w14:textId="77777777" w:rsidR="00FA4DDC" w:rsidRDefault="00FA4DDC" w:rsidP="00FE1EA7">
                    <w:pPr>
                      <w:spacing w:line="216" w:lineRule="exact"/>
                      <w:rPr>
                        <w:b/>
                        <w:i/>
                        <w:sz w:val="19"/>
                      </w:rPr>
                    </w:pPr>
                    <w:r>
                      <w:rPr>
                        <w:b/>
                        <w:i/>
                        <w:w w:val="103"/>
                        <w:sz w:val="19"/>
                      </w:rPr>
                      <w:t>B</w:t>
                    </w:r>
                  </w:p>
                </w:txbxContent>
              </v:textbox>
            </v:shape>
            <w10:wrap anchorx="page"/>
          </v:group>
        </w:pict>
      </w:r>
      <w:r>
        <w:rPr>
          <w:rFonts w:ascii="Times New Roman" w:eastAsia="Times New Roman" w:hAnsi="Times New Roman" w:cs="Times New Roman"/>
          <w:noProof/>
          <w:sz w:val="24"/>
          <w:szCs w:val="24"/>
          <w:lang w:eastAsia="ru-RU"/>
        </w:rPr>
      </w:r>
      <w:r>
        <w:rPr>
          <w:rFonts w:ascii="Times New Roman" w:eastAsia="Times New Roman" w:hAnsi="Times New Roman" w:cs="Times New Roman"/>
          <w:noProof/>
          <w:sz w:val="24"/>
          <w:szCs w:val="24"/>
          <w:lang w:eastAsia="ru-RU"/>
        </w:rPr>
        <w:pict w14:anchorId="5A46DF15">
          <v:group id="Группа 77" o:spid="_x0000_s1055" style="width:203.35pt;height:111.05pt;mso-position-horizontal-relative:char;mso-position-vertical-relative:line" coordsize="4067,2221">
            <v:line id="Line 50" o:spid="_x0000_s1056" style="position:absolute;visibility:visible" from="1964,218" to="3112,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QTxMAAAADbAAAADwAAAGRycy9kb3ducmV2LnhtbERPTYvCMBC9C/sfwix403Q9VKlGkWVl&#10;9SJWBa9DMzbFZtJtstr+e3MQPD7e92LV2VrcqfWVYwVf4wQEceF0xaWC82kzmoHwAVlj7ZgU9ORh&#10;tfwYLDDT7sE53Y+hFDGEfYYKTAhNJqUvDFn0Y9cQR+7qWoshwraUusVHDLe1nCRJKi1WHBsMNvRt&#10;qLgd/62CWb87GL39y9N853/7nwul08teqeFnt56DCNSFt/jl3moF0zg2fo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0E8TAAAAA2wAAAA8AAAAAAAAAAAAAAAAA&#10;oQIAAGRycy9kb3ducmV2LnhtbFBLBQYAAAAABAAEAPkAAACOAwAAAAA=&#10;" strokeweight=".71pt"/>
            <v:shape id="Picture 51" o:spid="_x0000_s1057" type="#_x0000_t75" style="position:absolute;left:1855;top:123;width:202;height:1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LDezDAAAA2wAAAA8AAABkcnMvZG93bnJldi54bWxEj0FrAjEUhO8F/0N4grea1YNbV6Oo1OKh&#10;l6qgx8fmuVncvIRNuq7/vikUehxmvhlmue5tIzpqQ+1YwWScgSAuna65UnA+7V/fQISIrLFxTAqe&#10;FGC9GrwssdDuwV/UHWMlUgmHAhWYGH0hZSgNWQxj54mTd3OtxZhkW0nd4iOV20ZOs2wmLdacFgx6&#10;2hkq78dvqyDvZjm9fzx3Pv+MV39utgd9MUqNhv1mASJSH//Df/RBJ24Ov1/SD5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QsN7MMAAADbAAAADwAAAAAAAAAAAAAAAACf&#10;AgAAZHJzL2Rvd25yZXYueG1sUEsFBgAAAAAEAAQA9wAAAI8DAAAAAA==&#10;">
              <v:imagedata r:id="rId48" o:title=""/>
            </v:shape>
            <v:shape id="Freeform 52" o:spid="_x0000_s1058" style="position:absolute;left:1047;top:19;width:904;height:2193;visibility:visible;mso-wrap-style:square;v-text-anchor:top" coordsize="904,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YzLb8A&#10;AADbAAAADwAAAGRycy9kb3ducmV2LnhtbERPy4rCMBTdC/5DuMLsbKqLoXRMSysKM8vxAS6vzZ22&#10;2NzUJmrn781CcHk471U+mk7caXCtZQWLKAZBXFndcq3gsN/OExDOI2vsLJOCf3KQZ9PJClNtH/xL&#10;952vRQhhl6KCxvs+ldJVDRl0ke2JA/dnB4M+wKGWesBHCDedXMbxpzTYcmhosKd1Q9VldzMKrodb&#10;SQvPuvg5n8uET12xKY9KfczG4guEp9G/xS/3t1aQhPXhS/gBMn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RjMtvwAAANsAAAAPAAAAAAAAAAAAAAAAAJgCAABkcnMvZG93bnJl&#10;di54bWxQSwUGAAAAAAQABAD1AAAAhAMAAAAA&#10;" path="m441,2192r81,-73l581,2062r56,-60l684,1941r42,-64l764,1811r34,-69l826,1672r25,-73l871,1525r15,-75l896,1374r6,-76l903,1221r-3,-76l893,1070r-9,-75l871,921,854,849,831,778,800,708,764,640,721,567,673,492,621,419,566,354,511,299,455,249,396,205,333,165,268,129,201,96,134,64,66,32,,e" filled="f" strokecolor="#3365ff" strokeweight=".33408mm">
              <v:path arrowok="t" o:connecttype="custom" o:connectlocs="441,2211;522,2138;581,2081;637,2021;684,1960;726,1896;764,1830;798,1761;826,1691;851,1618;871,1544;886,1469;896,1393;902,1317;903,1240;900,1164;893,1089;884,1014;871,940;854,868;831,797;800,727;764,659;721,586;673,511;621,438;566,373;511,318;455,268;396,224;333,184;268,148;201,115;134,83;66,51;0,19" o:connectangles="0,0,0,0,0,0,0,0,0,0,0,0,0,0,0,0,0,0,0,0,0,0,0,0,0,0,0,0,0,0,0,0,0,0,0,0"/>
            </v:shape>
            <v:shape id="Freeform 53" o:spid="_x0000_s1059" style="position:absolute;left:1421;top:7;width:541;height:2205;visibility:visible;mso-wrap-style:square;v-text-anchor:top" coordsize="541,2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PsIA&#10;AADbAAAADwAAAGRycy9kb3ducmV2LnhtbESPQYvCMBSE7wv+h/AEb2tahaVUo4ggiBd33YLXZ/Ns&#10;i81LSaJWf/1GEPY4zMw3zHzZm1bcyPnGsoJ0nIAgLq1uuFJQ/G4+MxA+IGtsLZOCB3lYLgYfc8y1&#10;vfMP3Q6hEhHCPkcFdQhdLqUvazLox7Yjjt7ZOoMhSldJ7fAe4aaVkyT5kgYbjgs1drSuqbwcrkbB&#10;/pS5fbvz12M63XyH56Q4Feai1GjYr2YgAvXhP/xub7WCLIXXl/gD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6E+wgAAANsAAAAPAAAAAAAAAAAAAAAAAJgCAABkcnMvZG93&#10;bnJldi54bWxQSwUGAAAAAAQABAD1AAAAhwMAAAAA&#10;" path="m540,l474,60r-57,57l364,177r-49,63l270,305r-42,69l190,444r-34,74l125,594,98,664,74,736,53,811,36,888,21,967r-10,79l3,1125,,1204r,78l3,1358r8,74l27,1521r18,86l67,1693r27,87l120,1852r27,71l177,1993r35,68l253,2125r34,52l307,2204e" filled="f" strokecolor="#3365ff" strokeweight=".71pt">
              <v:path arrowok="t" o:connecttype="custom" o:connectlocs="540,7;474,67;417,124;364,184;315,247;270,312;228,381;190,451;156,525;125,601;98,671;74,743;53,818;36,895;21,974;11,1053;3,1132;0,1211;0,1289;3,1365;11,1439;27,1528;45,1614;67,1700;94,1787;120,1859;147,1930;177,2000;212,2068;253,2132;287,2184;307,2211" o:connectangles="0,0,0,0,0,0,0,0,0,0,0,0,0,0,0,0,0,0,0,0,0,0,0,0,0,0,0,0,0,0,0,0"/>
            </v:shape>
            <v:line id="Line 54" o:spid="_x0000_s1060" style="position:absolute;visibility:visible" from="1176,246" to="117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lUCcMAAADbAAAADwAAAGRycy9kb3ducmV2LnhtbESPQWvCQBSE7wX/w/KE3upGD6lEVxGx&#10;qJdiVPD6yD6zwezbNLtq8u+7QqHHYeabYebLztbiQa2vHCsYjxIQxIXTFZcKzqevjykIH5A11o5J&#10;QU8elovB2xwz7Z6c0+MYShFL2GeowITQZFL6wpBFP3INcfSurrUYomxLqVt8xnJby0mSpNJixXHB&#10;YENrQ8XteLcKpv3+YPTuJ0/zvd/2mwuln5dvpd6H3WoGIlAX/sN/9E5HbgKvL/EH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VAnDAAAA2wAAAA8AAAAAAAAAAAAA&#10;AAAAoQIAAGRycy9kb3ducmV2LnhtbFBLBQYAAAAABAAEAPkAAACRAwAAAAA=&#10;" strokeweight=".71pt"/>
            <v:shape id="Picture 55" o:spid="_x0000_s1061" type="#_x0000_t75" style="position:absolute;left:1095;top:116;width:144;height:2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YdnfFAAAA2wAAAA8AAABkcnMvZG93bnJldi54bWxEj91qwkAUhO8LvsNyhN7VjQolRFeRoiC0&#10;RRp/wLtD9pjEZs+G3VXj23eFgpfDzHzDTOedacSVnK8tKxgOEhDEhdU1lwp229VbCsIHZI2NZVJw&#10;Jw/zWe9lipm2N/6hax5KESHsM1RQhdBmUvqiIoN+YFvi6J2sMxiidKXUDm8Rbho5SpJ3abDmuFBh&#10;Sx8VFb/5xSg4us9FPh7p8+H7uL9vLl/LVPudUq/9bjEBEagLz/B/e60VpGN4fIk/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GHZ3xQAAANsAAAAPAAAAAAAAAAAAAAAA&#10;AJ8CAABkcnMvZG93bnJldi54bWxQSwUGAAAAAAQABAD3AAAAkQMAAAAA&#10;">
              <v:imagedata r:id="rId49" o:title=""/>
            </v:shape>
            <v:line id="Line 56" o:spid="_x0000_s1062" style="position:absolute;visibility:visible" from="0,1239" to="4067,1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B9bsUAAADbAAAADwAAAGRycy9kb3ducmV2LnhtbESP3WrCQBSE7wXfYTmCd7qxaCsxq0hB&#10;CEgLjcXWu0P25AezZ0N2jenbdwsFL4eZ+YZJdoNpRE+dqy0rWMwjEMS51TWXCj5Ph9kahPPIGhvL&#10;pOCHHOy241GCsbZ3/qA+86UIEHYxKqi8b2MpXV6RQTe3LXHwCtsZ9EF2pdQd3gPcNPIpip6lwZrD&#10;QoUtvVaUX7ObUZANaZG+f73oy+L43Z+PesXnt5VS08mw34DwNPhH+L+dagXrJ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B9bsUAAADbAAAADwAAAAAAAAAA&#10;AAAAAAChAgAAZHJzL2Rvd25yZXYueG1sUEsFBgAAAAAEAAQA+QAAAJMDAAAAAA==&#10;" strokeweight="2.22pt"/>
            <v:shape id="Picture 57" o:spid="_x0000_s1063" type="#_x0000_t75" style="position:absolute;left:581;top:1141;width:195;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CEDvEAAAA2wAAAA8AAABkcnMvZG93bnJldi54bWxEj0FrwkAUhO+C/2F5Qm+6sWCV6CbUiiB4&#10;qWkvvT2zzyQ2+zZmtyb5992C0OMwM98wm7Q3tbhT6yrLCuazCARxbnXFhYLPj/10BcJ5ZI21ZVIw&#10;kIM0GY82GGvb8YnumS9EgLCLUUHpfRNL6fKSDLqZbYiDd7GtQR9kW0jdYhfgppbPUfQiDVYcFkps&#10;6K2k/Dv7MQq+jtkwYHeWN1pcl7ut6XbR8l2pp0n/ugbhqff/4Uf7oBWsFvD3JfwAmf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CEDvEAAAA2wAAAA8AAAAAAAAAAAAAAAAA&#10;nwIAAGRycy9kb3ducmV2LnhtbFBLBQYAAAAABAAEAPcAAACQAwAAAAA=&#10;">
              <v:imagedata r:id="rId50" o:title=""/>
            </v:shape>
            <v:shape id="Picture 58" o:spid="_x0000_s1064" type="#_x0000_t75" style="position:absolute;left:3015;top:1141;width:197;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SJrzDAAAA2wAAAA8AAABkcnMvZG93bnJldi54bWxET8tqwkAU3Qv+w3AL7nTSUlSiYyh9xCwq&#10;qK12e8lck2DmTsiMSfr3nUXB5eG818lgatFR6yrLCh5nEQji3OqKCwXfXx/TJQjnkTXWlknBLzlI&#10;NuPRGmNtez5Qd/SFCCHsYlRQet/EUrq8JINuZhviwF1sa9AH2BZSt9iHcFPLpyiaS4MVh4YSG3ot&#10;Kb8eb0bB5/P+vCjSdOdO7/S2yNKf6nTZKjV5GF5WIDwN/i7+d2dawTKMDV/CD5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ZImvMMAAADbAAAADwAAAAAAAAAAAAAAAACf&#10;AgAAZHJzL2Rvd25yZXYueG1sUEsFBgAAAAAEAAQA9wAAAI8DAAAAAA==&#10;">
              <v:imagedata r:id="rId51" o:title=""/>
            </v:shape>
            <v:shape id="Picture 59" o:spid="_x0000_s1065" type="#_x0000_t75" style="position:absolute;left:1551;top:313;width:194;height:1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0kEjDAAAA2wAAAA8AAABkcnMvZG93bnJldi54bWxEj0FrAjEUhO+F/ofwCl5Es4q0uppdrFTo&#10;VWvvz+S5u5i8rJtUt//eFIQeh5n5hlmVvbPiSl1oPCuYjDMQxNqbhisFh6/taA4iRGSD1jMp+KUA&#10;ZfH8tMLc+Bvv6LqPlUgQDjkqqGNscymDrslhGPuWOHkn3zmMSXaVNB3eEtxZOc2yV+mw4bRQY0ub&#10;mvR5/+MUtMfFxprhW+XXs8u71cfvj+Fhq9TgpV8vQUTq43/40f40CuYL+PuSfoAs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rSQSMMAAADbAAAADwAAAAAAAAAAAAAAAACf&#10;AgAAZHJzL2Rvd25yZXYueG1sUEsFBgAAAAAEAAQA9wAAAI8DAAAAAA==&#10;">
              <v:imagedata r:id="rId52" o:title=""/>
            </v:shape>
            <v:shape id="Text Box 60" o:spid="_x0000_s1066" type="#_x0000_t202" style="position:absolute;left:1467;top:13;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14:paraId="42B568A2" w14:textId="77777777" w:rsidR="00FA4DDC" w:rsidRDefault="00FA4DDC" w:rsidP="00FE1EA7">
                    <w:pPr>
                      <w:spacing w:line="216" w:lineRule="exact"/>
                      <w:rPr>
                        <w:b/>
                        <w:i/>
                        <w:sz w:val="19"/>
                      </w:rPr>
                    </w:pPr>
                    <w:r>
                      <w:rPr>
                        <w:b/>
                        <w:i/>
                        <w:w w:val="103"/>
                        <w:sz w:val="19"/>
                      </w:rPr>
                      <w:t>A</w:t>
                    </w:r>
                  </w:p>
                </w:txbxContent>
              </v:textbox>
            </v:shape>
            <v:shape id="Text Box 61" o:spid="_x0000_s1067" type="#_x0000_t202" style="position:absolute;left:228;top:964;width:119;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14:paraId="619D5455" w14:textId="77777777" w:rsidR="00FA4DDC" w:rsidRDefault="00FA4DDC" w:rsidP="00FE1EA7">
                    <w:pPr>
                      <w:spacing w:line="216" w:lineRule="exact"/>
                      <w:rPr>
                        <w:b/>
                        <w:i/>
                        <w:sz w:val="19"/>
                      </w:rPr>
                    </w:pPr>
                    <w:r>
                      <w:rPr>
                        <w:b/>
                        <w:i/>
                        <w:w w:val="103"/>
                        <w:sz w:val="19"/>
                      </w:rPr>
                      <w:t>a</w:t>
                    </w:r>
                  </w:p>
                </w:txbxContent>
              </v:textbox>
            </v:shape>
            <v:shape id="Text Box 62" o:spid="_x0000_s1068" type="#_x0000_t202" style="position:absolute;left:771;top:1303;width:151;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14:paraId="391A414F" w14:textId="77777777" w:rsidR="00FA4DDC" w:rsidRDefault="00FA4DDC" w:rsidP="00FE1EA7">
                    <w:pPr>
                      <w:spacing w:line="216" w:lineRule="exact"/>
                      <w:rPr>
                        <w:b/>
                        <w:i/>
                        <w:sz w:val="19"/>
                      </w:rPr>
                    </w:pPr>
                    <w:r>
                      <w:rPr>
                        <w:b/>
                        <w:i/>
                        <w:w w:val="103"/>
                        <w:sz w:val="19"/>
                      </w:rPr>
                      <w:t>C</w:t>
                    </w:r>
                  </w:p>
                </w:txbxContent>
              </v:textbox>
            </v:shape>
            <v:shape id="Text Box 63" o:spid="_x0000_s1069" type="#_x0000_t202" style="position:absolute;left:3217;top:1303;width:162;height:2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14:paraId="503BA230" w14:textId="77777777" w:rsidR="00FA4DDC" w:rsidRDefault="00FA4DDC" w:rsidP="00FE1EA7">
                    <w:pPr>
                      <w:spacing w:line="216" w:lineRule="exact"/>
                      <w:rPr>
                        <w:b/>
                        <w:i/>
                        <w:sz w:val="19"/>
                      </w:rPr>
                    </w:pPr>
                    <w:r>
                      <w:rPr>
                        <w:b/>
                        <w:i/>
                        <w:w w:val="103"/>
                        <w:sz w:val="19"/>
                      </w:rPr>
                      <w:t>D</w:t>
                    </w:r>
                  </w:p>
                </w:txbxContent>
              </v:textbox>
            </v:shape>
            <w10:anchorlock/>
          </v:group>
        </w:pict>
      </w:r>
    </w:p>
    <w:p w14:paraId="7C660970" w14:textId="77777777" w:rsidR="00FE1EA7" w:rsidRPr="00FE1EA7" w:rsidRDefault="00FE1EA7" w:rsidP="00A4246F">
      <w:pPr>
        <w:widowControl w:val="0"/>
        <w:autoSpaceDE w:val="0"/>
        <w:autoSpaceDN w:val="0"/>
        <w:spacing w:after="0" w:line="240" w:lineRule="auto"/>
        <w:jc w:val="both"/>
        <w:rPr>
          <w:rFonts w:ascii="Times New Roman" w:eastAsia="Times New Roman" w:hAnsi="Times New Roman" w:cs="Times New Roman"/>
          <w:sz w:val="24"/>
          <w:szCs w:val="24"/>
          <w:lang w:eastAsia="ru-RU" w:bidi="ru-RU"/>
        </w:rPr>
        <w:sectPr w:rsidR="00FE1EA7" w:rsidRPr="00FE1EA7">
          <w:type w:val="continuous"/>
          <w:pgSz w:w="11910" w:h="16840"/>
          <w:pgMar w:top="1140" w:right="520" w:bottom="2060" w:left="600" w:header="720" w:footer="720" w:gutter="0"/>
          <w:cols w:space="720"/>
        </w:sectPr>
      </w:pPr>
    </w:p>
    <w:p w14:paraId="7184FDB4" w14:textId="77777777" w:rsid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 xml:space="preserve">в). Из другой точки D прямой a </w:t>
      </w:r>
      <w:r>
        <w:rPr>
          <w:rFonts w:ascii="Times New Roman" w:eastAsia="Times New Roman" w:hAnsi="Times New Roman" w:cs="Times New Roman"/>
          <w:sz w:val="24"/>
          <w:szCs w:val="24"/>
          <w:lang w:eastAsia="ru-RU" w:bidi="ru-RU"/>
        </w:rPr>
        <w:t>про</w:t>
      </w:r>
      <w:r w:rsidRPr="00FE1EA7">
        <w:rPr>
          <w:rFonts w:ascii="Times New Roman" w:eastAsia="Times New Roman" w:hAnsi="Times New Roman" w:cs="Times New Roman"/>
          <w:sz w:val="24"/>
          <w:szCs w:val="24"/>
          <w:lang w:eastAsia="ru-RU" w:bidi="ru-RU"/>
        </w:rPr>
        <w:t>во</w:t>
      </w:r>
      <w:r>
        <w:rPr>
          <w:rFonts w:ascii="Times New Roman" w:eastAsia="Times New Roman" w:hAnsi="Times New Roman" w:cs="Times New Roman"/>
          <w:sz w:val="24"/>
          <w:szCs w:val="24"/>
          <w:lang w:eastAsia="ru-RU" w:bidi="ru-RU"/>
        </w:rPr>
        <w:t>дим</w:t>
      </w:r>
    </w:p>
    <w:p w14:paraId="1605D183" w14:textId="77777777" w:rsidR="00FE1EA7" w:rsidRP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вторую дугу через точку A.</w:t>
      </w:r>
    </w:p>
    <w:p w14:paraId="78435073" w14:textId="77777777" w:rsid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p>
    <w:p w14:paraId="49723F04" w14:textId="77777777" w:rsid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p>
    <w:p w14:paraId="3EE86461" w14:textId="77777777" w:rsidR="00FE1EA7" w:rsidRP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г). Через точки пересечения дуг B и</w:t>
      </w:r>
    </w:p>
    <w:p w14:paraId="745FB49A" w14:textId="77777777" w:rsidR="00FE1EA7" w:rsidRPr="00FE1EA7" w:rsidRDefault="00FE1EA7" w:rsidP="00A4246F">
      <w:pPr>
        <w:widowControl w:val="0"/>
        <w:autoSpaceDE w:val="0"/>
        <w:autoSpaceDN w:val="0"/>
        <w:spacing w:before="11" w:after="0" w:line="240" w:lineRule="auto"/>
        <w:ind w:left="467" w:right="428"/>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A проводим искомую прямую b.</w:t>
      </w:r>
    </w:p>
    <w:p w14:paraId="16A07035" w14:textId="77777777" w:rsid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pPr>
    </w:p>
    <w:p w14:paraId="23FD6943" w14:textId="77777777" w:rsidR="00FE1EA7" w:rsidRDefault="00FE1EA7" w:rsidP="00A4246F">
      <w:pPr>
        <w:widowControl w:val="0"/>
        <w:autoSpaceDE w:val="0"/>
        <w:autoSpaceDN w:val="0"/>
        <w:spacing w:after="0" w:line="276" w:lineRule="exact"/>
        <w:ind w:left="1106" w:right="11"/>
        <w:jc w:val="both"/>
        <w:rPr>
          <w:rFonts w:ascii="Times New Roman" w:eastAsia="Times New Roman" w:hAnsi="Times New Roman" w:cs="Times New Roman"/>
          <w:sz w:val="24"/>
          <w:szCs w:val="24"/>
          <w:lang w:eastAsia="ru-RU" w:bidi="ru-RU"/>
        </w:rPr>
        <w:sectPr w:rsidR="00FE1EA7">
          <w:type w:val="continuous"/>
          <w:pgSz w:w="11910" w:h="16840"/>
          <w:pgMar w:top="1140" w:right="520" w:bottom="2060" w:left="600" w:header="720" w:footer="720" w:gutter="0"/>
          <w:cols w:num="2" w:space="720" w:equalWidth="0">
            <w:col w:w="5530" w:space="40"/>
            <w:col w:w="5220"/>
          </w:cols>
        </w:sectPr>
      </w:pPr>
    </w:p>
    <w:p w14:paraId="4BBBF82B" w14:textId="77777777" w:rsidR="00FE1EA7" w:rsidRDefault="00FE1EA7" w:rsidP="0025189C">
      <w:pPr>
        <w:widowControl w:val="0"/>
        <w:autoSpaceDE w:val="0"/>
        <w:autoSpaceDN w:val="0"/>
        <w:spacing w:after="0" w:line="276" w:lineRule="exact"/>
        <w:ind w:left="1106" w:right="11"/>
        <w:rPr>
          <w:rFonts w:ascii="Times New Roman" w:eastAsia="Times New Roman" w:hAnsi="Times New Roman" w:cs="Times New Roman"/>
          <w:sz w:val="24"/>
          <w:szCs w:val="24"/>
          <w:lang w:eastAsia="ru-RU" w:bidi="ru-RU"/>
        </w:rPr>
        <w:sectPr w:rsidR="00FE1EA7" w:rsidSect="00FE1EA7">
          <w:type w:val="continuous"/>
          <w:pgSz w:w="11910" w:h="16840"/>
          <w:pgMar w:top="1140" w:right="520" w:bottom="2060" w:left="600" w:header="720" w:footer="720" w:gutter="0"/>
          <w:cols w:space="40"/>
        </w:sectPr>
      </w:pPr>
      <w:r>
        <w:rPr>
          <w:rFonts w:ascii="Times New Roman" w:eastAsia="Times New Roman" w:hAnsi="Times New Roman" w:cs="Times New Roman"/>
          <w:sz w:val="24"/>
          <w:szCs w:val="24"/>
          <w:lang w:eastAsia="ru-RU" w:bidi="ru-RU"/>
        </w:rPr>
        <w:t>Рис. 20</w:t>
      </w:r>
    </w:p>
    <w:p w14:paraId="052C78BE" w14:textId="77777777" w:rsidR="00FE1EA7" w:rsidRPr="00FE1EA7" w:rsidRDefault="00FE1EA7" w:rsidP="00A4246F">
      <w:pPr>
        <w:spacing w:before="96"/>
        <w:ind w:left="784"/>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 xml:space="preserve">Задача 2. Разделить отрезок AB на две равные части (рис. </w:t>
      </w:r>
      <w:r>
        <w:rPr>
          <w:rFonts w:ascii="Times New Roman" w:eastAsia="Times New Roman" w:hAnsi="Times New Roman" w:cs="Times New Roman"/>
          <w:sz w:val="24"/>
          <w:szCs w:val="24"/>
          <w:lang w:eastAsia="ru-RU" w:bidi="ru-RU"/>
        </w:rPr>
        <w:t>21</w:t>
      </w:r>
      <w:r w:rsidRPr="00FE1EA7">
        <w:rPr>
          <w:rFonts w:ascii="Times New Roman" w:eastAsia="Times New Roman" w:hAnsi="Times New Roman" w:cs="Times New Roman"/>
          <w:sz w:val="24"/>
          <w:szCs w:val="24"/>
          <w:lang w:eastAsia="ru-RU" w:bidi="ru-RU"/>
        </w:rPr>
        <w:t>).</w:t>
      </w:r>
    </w:p>
    <w:p w14:paraId="1620D2D0" w14:textId="77777777" w:rsidR="00FE1EA7" w:rsidRPr="00FE1EA7" w:rsidRDefault="00FE1EA7" w:rsidP="00A4246F">
      <w:pPr>
        <w:widowControl w:val="0"/>
        <w:numPr>
          <w:ilvl w:val="0"/>
          <w:numId w:val="21"/>
        </w:numPr>
        <w:tabs>
          <w:tab w:val="left" w:pos="142"/>
          <w:tab w:val="left" w:pos="709"/>
          <w:tab w:val="left" w:pos="993"/>
        </w:tabs>
        <w:autoSpaceDE w:val="0"/>
        <w:autoSpaceDN w:val="0"/>
        <w:spacing w:before="10" w:after="0" w:line="240" w:lineRule="auto"/>
        <w:ind w:left="0" w:firstLine="709"/>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Дан отрезокAB.</w:t>
      </w:r>
    </w:p>
    <w:p w14:paraId="04443B79" w14:textId="77777777" w:rsidR="00FE1EA7" w:rsidRPr="00FE1EA7" w:rsidRDefault="00FE1EA7" w:rsidP="00A4246F">
      <w:pPr>
        <w:widowControl w:val="0"/>
        <w:numPr>
          <w:ilvl w:val="0"/>
          <w:numId w:val="21"/>
        </w:numPr>
        <w:tabs>
          <w:tab w:val="left" w:pos="142"/>
          <w:tab w:val="left" w:pos="709"/>
          <w:tab w:val="left" w:pos="993"/>
          <w:tab w:val="left" w:pos="9781"/>
        </w:tabs>
        <w:autoSpaceDE w:val="0"/>
        <w:autoSpaceDN w:val="0"/>
        <w:spacing w:before="10" w:after="0" w:line="247" w:lineRule="auto"/>
        <w:ind w:left="0" w:firstLine="709"/>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Из центра A проводим дугу радиуса R. Из центра B проводим дуг</w:t>
      </w:r>
      <w:r w:rsidR="00C3315F">
        <w:rPr>
          <w:rFonts w:ascii="Times New Roman" w:eastAsia="Times New Roman" w:hAnsi="Times New Roman" w:cs="Times New Roman"/>
          <w:sz w:val="24"/>
          <w:szCs w:val="24"/>
          <w:lang w:eastAsia="ru-RU" w:bidi="ru-RU"/>
        </w:rPr>
        <w:t xml:space="preserve">у </w:t>
      </w:r>
      <w:r w:rsidRPr="00FE1EA7">
        <w:rPr>
          <w:rFonts w:ascii="Times New Roman" w:eastAsia="Times New Roman" w:hAnsi="Times New Roman" w:cs="Times New Roman"/>
          <w:sz w:val="24"/>
          <w:szCs w:val="24"/>
          <w:lang w:eastAsia="ru-RU" w:bidi="ru-RU"/>
        </w:rPr>
        <w:t xml:space="preserve">радиуса R. Радиус R берём произвольно, но так, чтобы </w:t>
      </w:r>
      <w:proofErr w:type="gramStart"/>
      <w:r w:rsidRPr="00FE1EA7">
        <w:rPr>
          <w:rFonts w:ascii="Times New Roman" w:eastAsia="Times New Roman" w:hAnsi="Times New Roman" w:cs="Times New Roman"/>
          <w:sz w:val="24"/>
          <w:szCs w:val="24"/>
          <w:lang w:eastAsia="ru-RU" w:bidi="ru-RU"/>
        </w:rPr>
        <w:t>R&gt;│</w:t>
      </w:r>
      <w:proofErr w:type="gramEnd"/>
      <w:r w:rsidRPr="00FE1EA7">
        <w:rPr>
          <w:rFonts w:ascii="Times New Roman" w:eastAsia="Times New Roman" w:hAnsi="Times New Roman" w:cs="Times New Roman"/>
          <w:sz w:val="24"/>
          <w:szCs w:val="24"/>
          <w:lang w:eastAsia="ru-RU" w:bidi="ru-RU"/>
        </w:rPr>
        <w:t>AB│/2. Получаем точки C и D, отрезокCD</w:t>
      </w:r>
      <w:r>
        <w:rPr>
          <w:rFonts w:ascii="Times New Roman" w:eastAsia="Times New Roman" w:hAnsi="Times New Roman" w:cs="Times New Roman"/>
          <w:sz w:val="24"/>
          <w:szCs w:val="24"/>
          <w:lang w:eastAsia="ru-RU" w:bidi="ru-RU"/>
        </w:rPr>
        <w:t>┴</w:t>
      </w:r>
      <w:r w:rsidRPr="00FE1EA7">
        <w:rPr>
          <w:rFonts w:ascii="Times New Roman" w:eastAsia="Times New Roman" w:hAnsi="Times New Roman" w:cs="Times New Roman"/>
          <w:sz w:val="24"/>
          <w:szCs w:val="24"/>
          <w:lang w:eastAsia="ru-RU" w:bidi="ru-RU"/>
        </w:rPr>
        <w:t>AB.</w:t>
      </w:r>
    </w:p>
    <w:p w14:paraId="48AA567E" w14:textId="77777777" w:rsidR="00FE1EA7" w:rsidRPr="00FE1EA7" w:rsidRDefault="00FE1EA7" w:rsidP="00A4246F">
      <w:pPr>
        <w:pStyle w:val="a3"/>
        <w:widowControl w:val="0"/>
        <w:numPr>
          <w:ilvl w:val="0"/>
          <w:numId w:val="21"/>
        </w:numPr>
        <w:tabs>
          <w:tab w:val="left" w:pos="0"/>
          <w:tab w:val="left" w:pos="142"/>
          <w:tab w:val="left" w:pos="709"/>
          <w:tab w:val="left" w:pos="993"/>
        </w:tabs>
        <w:autoSpaceDE w:val="0"/>
        <w:autoSpaceDN w:val="0"/>
        <w:spacing w:after="0" w:line="321" w:lineRule="exact"/>
        <w:ind w:left="0" w:firstLine="709"/>
        <w:jc w:val="both"/>
        <w:rPr>
          <w:rFonts w:ascii="Times New Roman" w:eastAsia="Times New Roman" w:hAnsi="Times New Roman" w:cs="Times New Roman"/>
          <w:sz w:val="24"/>
          <w:szCs w:val="24"/>
          <w:lang w:eastAsia="ru-RU" w:bidi="ru-RU"/>
        </w:rPr>
      </w:pPr>
      <w:r w:rsidRPr="00FE1EA7">
        <w:rPr>
          <w:noProof/>
          <w:lang w:eastAsia="ru-RU"/>
        </w:rPr>
        <w:drawing>
          <wp:anchor distT="0" distB="0" distL="0" distR="0" simplePos="0" relativeHeight="251672576" behindDoc="0" locked="0" layoutInCell="1" allowOverlap="1" wp14:anchorId="6BE91EB7" wp14:editId="694C3682">
            <wp:simplePos x="0" y="0"/>
            <wp:positionH relativeFrom="page">
              <wp:posOffset>1898015</wp:posOffset>
            </wp:positionH>
            <wp:positionV relativeFrom="paragraph">
              <wp:posOffset>233045</wp:posOffset>
            </wp:positionV>
            <wp:extent cx="4248150" cy="1511300"/>
            <wp:effectExtent l="19050" t="0" r="0" b="0"/>
            <wp:wrapTopAndBottom/>
            <wp:docPr id="200"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78.png"/>
                    <pic:cNvPicPr/>
                  </pic:nvPicPr>
                  <pic:blipFill>
                    <a:blip r:embed="rId53" cstate="print"/>
                    <a:stretch>
                      <a:fillRect/>
                    </a:stretch>
                  </pic:blipFill>
                  <pic:spPr>
                    <a:xfrm>
                      <a:off x="0" y="0"/>
                      <a:ext cx="4248150" cy="1511300"/>
                    </a:xfrm>
                    <a:prstGeom prst="rect">
                      <a:avLst/>
                    </a:prstGeom>
                  </pic:spPr>
                </pic:pic>
              </a:graphicData>
            </a:graphic>
          </wp:anchor>
        </w:drawing>
      </w:r>
      <w:r w:rsidRPr="00FE1EA7">
        <w:rPr>
          <w:rFonts w:ascii="Times New Roman" w:eastAsia="Times New Roman" w:hAnsi="Times New Roman" w:cs="Times New Roman"/>
          <w:sz w:val="24"/>
          <w:szCs w:val="24"/>
          <w:lang w:eastAsia="ru-RU" w:bidi="ru-RU"/>
        </w:rPr>
        <w:t>CD∩AB=K. Точка K делит отрезок AB на две равные части AK=KB.</w:t>
      </w:r>
    </w:p>
    <w:p w14:paraId="49C4E8D4" w14:textId="77777777" w:rsidR="00FE1EA7" w:rsidRPr="00FE1EA7" w:rsidRDefault="00FE1EA7" w:rsidP="00A4246F">
      <w:pPr>
        <w:widowControl w:val="0"/>
        <w:autoSpaceDE w:val="0"/>
        <w:autoSpaceDN w:val="0"/>
        <w:spacing w:before="6" w:after="0" w:line="240" w:lineRule="auto"/>
        <w:ind w:left="44" w:right="981"/>
        <w:jc w:val="both"/>
        <w:rPr>
          <w:rFonts w:ascii="Times New Roman" w:eastAsia="Times New Roman" w:hAnsi="Times New Roman" w:cs="Times New Roman"/>
          <w:sz w:val="28"/>
          <w:lang w:eastAsia="ru-RU" w:bidi="ru-RU"/>
        </w:rPr>
        <w:sectPr w:rsidR="00FE1EA7" w:rsidRPr="00FE1EA7" w:rsidSect="00FE1EA7">
          <w:type w:val="continuous"/>
          <w:pgSz w:w="11910" w:h="16840"/>
          <w:pgMar w:top="851" w:right="992" w:bottom="851" w:left="1134" w:header="720" w:footer="720" w:gutter="0"/>
          <w:cols w:space="720"/>
          <w:docGrid w:linePitch="299"/>
        </w:sectPr>
      </w:pPr>
      <w:r w:rsidRPr="00FE1EA7">
        <w:rPr>
          <w:rFonts w:ascii="Times New Roman" w:eastAsia="Times New Roman" w:hAnsi="Times New Roman" w:cs="Times New Roman"/>
          <w:sz w:val="24"/>
          <w:szCs w:val="24"/>
          <w:lang w:eastAsia="ru-RU" w:bidi="ru-RU"/>
        </w:rPr>
        <w:t>Рис.</w:t>
      </w:r>
      <w:r w:rsidR="008621CC">
        <w:rPr>
          <w:rFonts w:ascii="Times New Roman" w:eastAsia="Times New Roman" w:hAnsi="Times New Roman" w:cs="Times New Roman"/>
          <w:sz w:val="24"/>
          <w:szCs w:val="24"/>
          <w:lang w:eastAsia="ru-RU" w:bidi="ru-RU"/>
        </w:rPr>
        <w:t>2</w:t>
      </w:r>
      <w:r w:rsidR="0025189C">
        <w:rPr>
          <w:rFonts w:ascii="Times New Roman" w:eastAsia="Times New Roman" w:hAnsi="Times New Roman" w:cs="Times New Roman"/>
          <w:sz w:val="24"/>
          <w:szCs w:val="24"/>
          <w:lang w:eastAsia="ru-RU" w:bidi="ru-RU"/>
        </w:rPr>
        <w:t>1</w:t>
      </w:r>
    </w:p>
    <w:p w14:paraId="2224EAAE" w14:textId="77777777" w:rsidR="00FE1EA7" w:rsidRDefault="00FE1EA7" w:rsidP="008621CC">
      <w:pPr>
        <w:widowControl w:val="0"/>
        <w:autoSpaceDE w:val="0"/>
        <w:autoSpaceDN w:val="0"/>
        <w:spacing w:before="70" w:after="0" w:line="240" w:lineRule="auto"/>
        <w:jc w:val="both"/>
        <w:rPr>
          <w:rFonts w:ascii="Times New Roman" w:eastAsia="Times New Roman" w:hAnsi="Times New Roman" w:cs="Times New Roman"/>
          <w:b/>
          <w:sz w:val="31"/>
          <w:lang w:eastAsia="ru-RU" w:bidi="ru-RU"/>
        </w:rPr>
      </w:pPr>
    </w:p>
    <w:p w14:paraId="7D4BCAA2" w14:textId="77777777" w:rsidR="00FE1EA7" w:rsidRDefault="00FE1EA7" w:rsidP="00A4246F">
      <w:pPr>
        <w:widowControl w:val="0"/>
        <w:autoSpaceDE w:val="0"/>
        <w:autoSpaceDN w:val="0"/>
        <w:spacing w:before="70" w:after="0" w:line="240" w:lineRule="auto"/>
        <w:ind w:left="1586"/>
        <w:jc w:val="both"/>
        <w:rPr>
          <w:rFonts w:ascii="Times New Roman" w:eastAsia="Times New Roman" w:hAnsi="Times New Roman" w:cs="Times New Roman"/>
          <w:b/>
          <w:sz w:val="31"/>
          <w:lang w:eastAsia="ru-RU" w:bidi="ru-RU"/>
        </w:rPr>
      </w:pPr>
    </w:p>
    <w:p w14:paraId="5FA9963F" w14:textId="77777777" w:rsidR="00FE1EA7" w:rsidRDefault="00FE1EA7" w:rsidP="00A4246F">
      <w:pPr>
        <w:widowControl w:val="0"/>
        <w:autoSpaceDE w:val="0"/>
        <w:autoSpaceDN w:val="0"/>
        <w:spacing w:before="70" w:after="0" w:line="240" w:lineRule="auto"/>
        <w:ind w:left="1586"/>
        <w:jc w:val="both"/>
        <w:rPr>
          <w:rFonts w:ascii="Times New Roman" w:eastAsia="Times New Roman" w:hAnsi="Times New Roman" w:cs="Times New Roman"/>
          <w:b/>
          <w:sz w:val="31"/>
          <w:lang w:eastAsia="ru-RU" w:bidi="ru-RU"/>
        </w:rPr>
      </w:pPr>
    </w:p>
    <w:p w14:paraId="07F5D039" w14:textId="77777777" w:rsidR="00FE1EA7" w:rsidRDefault="00FE1EA7" w:rsidP="008621CC">
      <w:pPr>
        <w:widowControl w:val="0"/>
        <w:autoSpaceDE w:val="0"/>
        <w:autoSpaceDN w:val="0"/>
        <w:spacing w:before="70" w:after="0" w:line="240" w:lineRule="auto"/>
        <w:jc w:val="both"/>
        <w:rPr>
          <w:rFonts w:ascii="Times New Roman" w:eastAsia="Times New Roman" w:hAnsi="Times New Roman" w:cs="Times New Roman"/>
          <w:b/>
          <w:sz w:val="31"/>
          <w:lang w:eastAsia="ru-RU" w:bidi="ru-RU"/>
        </w:rPr>
        <w:sectPr w:rsidR="00FE1EA7">
          <w:type w:val="continuous"/>
          <w:pgSz w:w="11910" w:h="16840"/>
          <w:pgMar w:top="1140" w:right="520" w:bottom="2060" w:left="600" w:header="720" w:footer="720" w:gutter="0"/>
          <w:cols w:num="2" w:space="720" w:equalWidth="0">
            <w:col w:w="5530" w:space="40"/>
            <w:col w:w="5220"/>
          </w:cols>
        </w:sectPr>
      </w:pPr>
    </w:p>
    <w:p w14:paraId="7C41CC4E" w14:textId="77777777" w:rsidR="00FE1EA7" w:rsidRPr="00FE1EA7" w:rsidRDefault="00FE1EA7" w:rsidP="008621CC">
      <w:pPr>
        <w:widowControl w:val="0"/>
        <w:autoSpaceDE w:val="0"/>
        <w:autoSpaceDN w:val="0"/>
        <w:spacing w:before="70" w:after="0" w:line="240" w:lineRule="auto"/>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 xml:space="preserve">Задача </w:t>
      </w:r>
      <w:r w:rsidRPr="00C3315F">
        <w:rPr>
          <w:rFonts w:ascii="Times New Roman" w:eastAsia="Times New Roman" w:hAnsi="Times New Roman" w:cs="Times New Roman"/>
          <w:sz w:val="24"/>
          <w:szCs w:val="24"/>
          <w:lang w:eastAsia="ru-RU" w:bidi="ru-RU"/>
        </w:rPr>
        <w:t>3</w:t>
      </w:r>
      <w:r w:rsidRPr="00FE1EA7">
        <w:rPr>
          <w:rFonts w:ascii="Times New Roman" w:eastAsia="Times New Roman" w:hAnsi="Times New Roman" w:cs="Times New Roman"/>
          <w:sz w:val="24"/>
          <w:szCs w:val="24"/>
          <w:lang w:eastAsia="ru-RU" w:bidi="ru-RU"/>
        </w:rPr>
        <w:t xml:space="preserve">. Разделить отрезок MN на пять равных частей (рис. </w:t>
      </w:r>
      <w:r w:rsidRPr="00C3315F">
        <w:rPr>
          <w:rFonts w:ascii="Times New Roman" w:eastAsia="Times New Roman" w:hAnsi="Times New Roman" w:cs="Times New Roman"/>
          <w:sz w:val="24"/>
          <w:szCs w:val="24"/>
          <w:lang w:eastAsia="ru-RU" w:bidi="ru-RU"/>
        </w:rPr>
        <w:t>22</w:t>
      </w:r>
      <w:r w:rsidRPr="00FE1EA7">
        <w:rPr>
          <w:rFonts w:ascii="Times New Roman" w:eastAsia="Times New Roman" w:hAnsi="Times New Roman" w:cs="Times New Roman"/>
          <w:sz w:val="24"/>
          <w:szCs w:val="24"/>
          <w:lang w:eastAsia="ru-RU" w:bidi="ru-RU"/>
        </w:rPr>
        <w:t>).</w:t>
      </w:r>
    </w:p>
    <w:p w14:paraId="0347D5FC" w14:textId="77777777" w:rsidR="00FE1EA7" w:rsidRPr="00FE1EA7" w:rsidRDefault="00FE1EA7" w:rsidP="00A4246F">
      <w:pPr>
        <w:widowControl w:val="0"/>
        <w:autoSpaceDE w:val="0"/>
        <w:autoSpaceDN w:val="0"/>
        <w:spacing w:before="5" w:after="0" w:line="242" w:lineRule="auto"/>
        <w:ind w:firstLine="709"/>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Решение основано на известном свойстве отрезков, отсека</w:t>
      </w:r>
      <w:r w:rsidR="00C3315F" w:rsidRPr="00C3315F">
        <w:rPr>
          <w:rFonts w:ascii="Times New Roman" w:eastAsia="Times New Roman" w:hAnsi="Times New Roman" w:cs="Times New Roman"/>
          <w:sz w:val="24"/>
          <w:szCs w:val="24"/>
          <w:lang w:eastAsia="ru-RU" w:bidi="ru-RU"/>
        </w:rPr>
        <w:t>емых па</w:t>
      </w:r>
      <w:r w:rsidRPr="00FE1EA7">
        <w:rPr>
          <w:rFonts w:ascii="Times New Roman" w:eastAsia="Times New Roman" w:hAnsi="Times New Roman" w:cs="Times New Roman"/>
          <w:sz w:val="24"/>
          <w:szCs w:val="24"/>
          <w:lang w:eastAsia="ru-RU" w:bidi="ru-RU"/>
        </w:rPr>
        <w:t xml:space="preserve">раллельными прямыми. Если на одной стороне угла (рис. </w:t>
      </w:r>
      <w:r w:rsidR="00C3315F" w:rsidRPr="00C3315F">
        <w:rPr>
          <w:rFonts w:ascii="Times New Roman" w:eastAsia="Times New Roman" w:hAnsi="Times New Roman" w:cs="Times New Roman"/>
          <w:sz w:val="24"/>
          <w:szCs w:val="24"/>
          <w:lang w:eastAsia="ru-RU" w:bidi="ru-RU"/>
        </w:rPr>
        <w:t>2</w:t>
      </w:r>
      <w:r w:rsidR="00C3315F">
        <w:rPr>
          <w:rFonts w:ascii="Times New Roman" w:eastAsia="Times New Roman" w:hAnsi="Times New Roman" w:cs="Times New Roman"/>
          <w:sz w:val="24"/>
          <w:szCs w:val="24"/>
          <w:lang w:eastAsia="ru-RU" w:bidi="ru-RU"/>
        </w:rPr>
        <w:t>3</w:t>
      </w:r>
      <w:r w:rsidR="00C3315F" w:rsidRPr="00C3315F">
        <w:rPr>
          <w:rFonts w:ascii="Times New Roman" w:eastAsia="Times New Roman" w:hAnsi="Times New Roman" w:cs="Times New Roman"/>
          <w:sz w:val="24"/>
          <w:szCs w:val="24"/>
          <w:lang w:eastAsia="ru-RU" w:bidi="ru-RU"/>
        </w:rPr>
        <w:t>) отло</w:t>
      </w:r>
      <w:r w:rsidRPr="00FE1EA7">
        <w:rPr>
          <w:rFonts w:ascii="Times New Roman" w:eastAsia="Times New Roman" w:hAnsi="Times New Roman" w:cs="Times New Roman"/>
          <w:sz w:val="24"/>
          <w:szCs w:val="24"/>
          <w:lang w:eastAsia="ru-RU" w:bidi="ru-RU"/>
        </w:rPr>
        <w:t xml:space="preserve">жить равные отрезки [AB] = [BC]= [CD] и через их концы провести </w:t>
      </w:r>
      <w:r w:rsidR="00C3315F" w:rsidRPr="00C3315F">
        <w:rPr>
          <w:rFonts w:ascii="Times New Roman" w:eastAsia="Times New Roman" w:hAnsi="Times New Roman" w:cs="Times New Roman"/>
          <w:sz w:val="24"/>
          <w:szCs w:val="24"/>
          <w:lang w:eastAsia="ru-RU" w:bidi="ru-RU"/>
        </w:rPr>
        <w:t>па</w:t>
      </w:r>
      <w:r w:rsidRPr="00FE1EA7">
        <w:rPr>
          <w:rFonts w:ascii="Times New Roman" w:eastAsia="Times New Roman" w:hAnsi="Times New Roman" w:cs="Times New Roman"/>
          <w:sz w:val="24"/>
          <w:szCs w:val="24"/>
          <w:lang w:eastAsia="ru-RU" w:bidi="ru-RU"/>
        </w:rPr>
        <w:t>раллельные прямые BE ║CF ║DQ, пересекающие другую сто</w:t>
      </w:r>
      <w:r w:rsidR="00C3315F" w:rsidRPr="00C3315F">
        <w:rPr>
          <w:rFonts w:ascii="Times New Roman" w:eastAsia="Times New Roman" w:hAnsi="Times New Roman" w:cs="Times New Roman"/>
          <w:sz w:val="24"/>
          <w:szCs w:val="24"/>
          <w:lang w:eastAsia="ru-RU" w:bidi="ru-RU"/>
        </w:rPr>
        <w:t>рону уг</w:t>
      </w:r>
      <w:r w:rsidRPr="00FE1EA7">
        <w:rPr>
          <w:rFonts w:ascii="Times New Roman" w:eastAsia="Times New Roman" w:hAnsi="Times New Roman" w:cs="Times New Roman"/>
          <w:sz w:val="24"/>
          <w:szCs w:val="24"/>
          <w:lang w:eastAsia="ru-RU" w:bidi="ru-RU"/>
        </w:rPr>
        <w:t>ла, то и на ней отложатся равные между собой отрезки [AE] = [EF] = [FQ]. Верно и обратное: если [AB] = [BC] = [CD] и [AE] = [EF] = [FQ], то BE ║CF ║DQ.</w:t>
      </w:r>
    </w:p>
    <w:p w14:paraId="75E8CB95" w14:textId="77777777" w:rsidR="00FE1EA7" w:rsidRPr="00FE1EA7" w:rsidRDefault="00FE1EA7" w:rsidP="00A4246F">
      <w:pPr>
        <w:widowControl w:val="0"/>
        <w:autoSpaceDE w:val="0"/>
        <w:autoSpaceDN w:val="0"/>
        <w:spacing w:before="11" w:after="0" w:line="242" w:lineRule="auto"/>
        <w:ind w:firstLine="709"/>
        <w:jc w:val="both"/>
        <w:rPr>
          <w:rFonts w:ascii="Times New Roman" w:eastAsia="Times New Roman" w:hAnsi="Times New Roman" w:cs="Times New Roman"/>
          <w:sz w:val="24"/>
          <w:szCs w:val="24"/>
          <w:lang w:eastAsia="ru-RU" w:bidi="ru-RU"/>
        </w:rPr>
      </w:pPr>
      <w:r w:rsidRPr="00FE1EA7">
        <w:rPr>
          <w:rFonts w:ascii="Times New Roman" w:eastAsia="Times New Roman" w:hAnsi="Times New Roman" w:cs="Times New Roman"/>
          <w:sz w:val="24"/>
          <w:szCs w:val="24"/>
          <w:lang w:eastAsia="ru-RU" w:bidi="ru-RU"/>
        </w:rPr>
        <w:t>Для решения проведём из точки M произвольный луч и отложим на нем циркулем пять равных отрезков [M1], [12], [23], [34], [45</w:t>
      </w:r>
      <w:r w:rsidR="00C3315F">
        <w:rPr>
          <w:rFonts w:ascii="Times New Roman" w:eastAsia="Times New Roman" w:hAnsi="Times New Roman" w:cs="Times New Roman"/>
          <w:sz w:val="24"/>
          <w:szCs w:val="24"/>
          <w:lang w:eastAsia="ru-RU" w:bidi="ru-RU"/>
        </w:rPr>
        <w:t>]. По</w:t>
      </w:r>
      <w:r w:rsidRPr="00FE1EA7">
        <w:rPr>
          <w:rFonts w:ascii="Times New Roman" w:eastAsia="Times New Roman" w:hAnsi="Times New Roman" w:cs="Times New Roman"/>
          <w:sz w:val="24"/>
          <w:szCs w:val="24"/>
          <w:lang w:eastAsia="ru-RU" w:bidi="ru-RU"/>
        </w:rPr>
        <w:t xml:space="preserve">следнюю полученную точку 5 соединим с точкой N. Через точки 1, </w:t>
      </w:r>
      <w:proofErr w:type="gramStart"/>
      <w:r w:rsidRPr="00FE1EA7">
        <w:rPr>
          <w:rFonts w:ascii="Times New Roman" w:eastAsia="Times New Roman" w:hAnsi="Times New Roman" w:cs="Times New Roman"/>
          <w:sz w:val="24"/>
          <w:szCs w:val="24"/>
          <w:lang w:eastAsia="ru-RU" w:bidi="ru-RU"/>
        </w:rPr>
        <w:t>2,  3</w:t>
      </w:r>
      <w:proofErr w:type="gramEnd"/>
      <w:r w:rsidRPr="00FE1EA7">
        <w:rPr>
          <w:rFonts w:ascii="Times New Roman" w:eastAsia="Times New Roman" w:hAnsi="Times New Roman" w:cs="Times New Roman"/>
          <w:sz w:val="24"/>
          <w:szCs w:val="24"/>
          <w:lang w:eastAsia="ru-RU" w:bidi="ru-RU"/>
        </w:rPr>
        <w:t xml:space="preserve"> и 4 проведём прямые, параллельные прямой N5. Отрезок MN будет разделён на пять равных частей.</w:t>
      </w:r>
    </w:p>
    <w:p w14:paraId="7ED70552" w14:textId="77777777" w:rsidR="00C3315F" w:rsidRDefault="00C3315F" w:rsidP="00A4246F">
      <w:pPr>
        <w:widowControl w:val="0"/>
        <w:tabs>
          <w:tab w:val="left" w:pos="7924"/>
        </w:tabs>
        <w:autoSpaceDE w:val="0"/>
        <w:autoSpaceDN w:val="0"/>
        <w:spacing w:after="0" w:line="240" w:lineRule="auto"/>
        <w:ind w:left="1701"/>
        <w:jc w:val="both"/>
        <w:rPr>
          <w:rFonts w:ascii="Times New Roman" w:eastAsia="Times New Roman" w:hAnsi="Times New Roman" w:cs="Times New Roman"/>
          <w:sz w:val="20"/>
          <w:lang w:eastAsia="ru-RU" w:bidi="ru-RU"/>
        </w:rPr>
      </w:pPr>
    </w:p>
    <w:p w14:paraId="19F404D1" w14:textId="77777777" w:rsidR="00FE1EA7" w:rsidRPr="00C3315F" w:rsidRDefault="00C3315F" w:rsidP="00A4246F">
      <w:pPr>
        <w:widowControl w:val="0"/>
        <w:tabs>
          <w:tab w:val="left" w:pos="7924"/>
        </w:tabs>
        <w:autoSpaceDE w:val="0"/>
        <w:autoSpaceDN w:val="0"/>
        <w:spacing w:after="0" w:line="240" w:lineRule="auto"/>
        <w:jc w:val="both"/>
        <w:rPr>
          <w:rFonts w:ascii="Times New Roman" w:eastAsia="Times New Roman" w:hAnsi="Times New Roman" w:cs="Times New Roman"/>
          <w:lang w:eastAsia="ru-RU" w:bidi="ru-RU"/>
        </w:rPr>
      </w:pPr>
      <w:r>
        <w:rPr>
          <w:noProof/>
          <w:lang w:eastAsia="ru-RU"/>
        </w:rPr>
        <w:lastRenderedPageBreak/>
        <w:drawing>
          <wp:inline distT="0" distB="0" distL="0" distR="0" wp14:anchorId="2BD405F3" wp14:editId="7FF50441">
            <wp:extent cx="2835573" cy="1478767"/>
            <wp:effectExtent l="19050" t="0" r="2877"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1561" t="59102" r="42348" b="16708"/>
                    <a:stretch/>
                  </pic:blipFill>
                  <pic:spPr bwMode="auto">
                    <a:xfrm>
                      <a:off x="0" y="0"/>
                      <a:ext cx="2835050" cy="1478494"/>
                    </a:xfrm>
                    <a:prstGeom prst="rect">
                      <a:avLst/>
                    </a:prstGeom>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sz w:val="24"/>
          <w:lang w:eastAsia="ru-RU" w:bidi="ru-RU"/>
        </w:rPr>
        <w:t>Рис. 22</w:t>
      </w:r>
      <w:r w:rsidRPr="00FE1EA7">
        <w:rPr>
          <w:rFonts w:ascii="Times New Roman" w:eastAsia="Times New Roman" w:hAnsi="Times New Roman" w:cs="Times New Roman"/>
          <w:noProof/>
          <w:position w:val="8"/>
          <w:sz w:val="20"/>
          <w:lang w:eastAsia="ru-RU"/>
        </w:rPr>
        <w:drawing>
          <wp:inline distT="0" distB="0" distL="0" distR="0" wp14:anchorId="75B12EAA" wp14:editId="2958361B">
            <wp:extent cx="1440087" cy="1560576"/>
            <wp:effectExtent l="0" t="0" r="0" b="0"/>
            <wp:docPr id="201"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81.png"/>
                    <pic:cNvPicPr/>
                  </pic:nvPicPr>
                  <pic:blipFill>
                    <a:blip r:embed="rId55" cstate="print"/>
                    <a:stretch>
                      <a:fillRect/>
                    </a:stretch>
                  </pic:blipFill>
                  <pic:spPr>
                    <a:xfrm>
                      <a:off x="0" y="0"/>
                      <a:ext cx="1440087" cy="1560576"/>
                    </a:xfrm>
                    <a:prstGeom prst="rect">
                      <a:avLst/>
                    </a:prstGeom>
                  </pic:spPr>
                </pic:pic>
              </a:graphicData>
            </a:graphic>
          </wp:inline>
        </w:drawing>
      </w:r>
      <w:r w:rsidR="00FE1EA7" w:rsidRPr="00C3315F">
        <w:rPr>
          <w:rFonts w:ascii="Times New Roman" w:eastAsia="Times New Roman" w:hAnsi="Times New Roman" w:cs="Times New Roman"/>
          <w:sz w:val="24"/>
          <w:lang w:eastAsia="ru-RU" w:bidi="ru-RU"/>
        </w:rPr>
        <w:t>Рис.</w:t>
      </w:r>
      <w:r w:rsidRPr="00C3315F">
        <w:rPr>
          <w:rFonts w:ascii="Times New Roman" w:eastAsia="Times New Roman" w:hAnsi="Times New Roman" w:cs="Times New Roman"/>
          <w:sz w:val="24"/>
          <w:lang w:eastAsia="ru-RU" w:bidi="ru-RU"/>
        </w:rPr>
        <w:t>2</w:t>
      </w:r>
      <w:r w:rsidR="00FE1EA7" w:rsidRPr="00C3315F">
        <w:rPr>
          <w:rFonts w:ascii="Times New Roman" w:eastAsia="Times New Roman" w:hAnsi="Times New Roman" w:cs="Times New Roman"/>
          <w:sz w:val="24"/>
          <w:lang w:eastAsia="ru-RU" w:bidi="ru-RU"/>
        </w:rPr>
        <w:t>3</w:t>
      </w:r>
    </w:p>
    <w:p w14:paraId="41697A4D" w14:textId="77777777" w:rsidR="00C3315F" w:rsidRPr="00C3315F" w:rsidRDefault="0025189C" w:rsidP="00A4246F">
      <w:pPr>
        <w:widowControl w:val="0"/>
        <w:autoSpaceDE w:val="0"/>
        <w:autoSpaceDN w:val="0"/>
        <w:spacing w:before="38" w:after="0" w:line="240" w:lineRule="auto"/>
        <w:ind w:left="625"/>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noProof/>
          <w:sz w:val="24"/>
          <w:szCs w:val="24"/>
          <w:lang w:eastAsia="ru-RU"/>
        </w:rPr>
        <w:drawing>
          <wp:anchor distT="0" distB="0" distL="0" distR="0" simplePos="0" relativeHeight="251674624" behindDoc="0" locked="0" layoutInCell="1" allowOverlap="1" wp14:anchorId="38207783" wp14:editId="50959DED">
            <wp:simplePos x="0" y="0"/>
            <wp:positionH relativeFrom="page">
              <wp:posOffset>1383030</wp:posOffset>
            </wp:positionH>
            <wp:positionV relativeFrom="paragraph">
              <wp:posOffset>297180</wp:posOffset>
            </wp:positionV>
            <wp:extent cx="5135245" cy="1036320"/>
            <wp:effectExtent l="19050" t="0" r="8255" b="0"/>
            <wp:wrapTopAndBottom/>
            <wp:docPr id="225"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8.png"/>
                    <pic:cNvPicPr/>
                  </pic:nvPicPr>
                  <pic:blipFill>
                    <a:blip r:embed="rId56" cstate="print"/>
                    <a:stretch>
                      <a:fillRect/>
                    </a:stretch>
                  </pic:blipFill>
                  <pic:spPr>
                    <a:xfrm>
                      <a:off x="0" y="0"/>
                      <a:ext cx="5135245" cy="1036320"/>
                    </a:xfrm>
                    <a:prstGeom prst="rect">
                      <a:avLst/>
                    </a:prstGeom>
                  </pic:spPr>
                </pic:pic>
              </a:graphicData>
            </a:graphic>
          </wp:anchor>
        </w:drawing>
      </w:r>
      <w:r w:rsidR="00C3315F" w:rsidRPr="00C3315F">
        <w:rPr>
          <w:rFonts w:ascii="Times New Roman" w:eastAsia="Times New Roman" w:hAnsi="Times New Roman" w:cs="Times New Roman"/>
          <w:sz w:val="24"/>
          <w:szCs w:val="24"/>
          <w:lang w:eastAsia="ru-RU" w:bidi="ru-RU"/>
        </w:rPr>
        <w:t xml:space="preserve">Задача </w:t>
      </w:r>
      <w:r w:rsidR="00C3315F">
        <w:rPr>
          <w:rFonts w:ascii="Times New Roman" w:eastAsia="Times New Roman" w:hAnsi="Times New Roman" w:cs="Times New Roman"/>
          <w:sz w:val="24"/>
          <w:szCs w:val="24"/>
          <w:lang w:eastAsia="ru-RU" w:bidi="ru-RU"/>
        </w:rPr>
        <w:t>4</w:t>
      </w:r>
      <w:r w:rsidR="00C3315F" w:rsidRPr="00C3315F">
        <w:rPr>
          <w:rFonts w:ascii="Times New Roman" w:eastAsia="Times New Roman" w:hAnsi="Times New Roman" w:cs="Times New Roman"/>
          <w:sz w:val="24"/>
          <w:szCs w:val="24"/>
          <w:lang w:eastAsia="ru-RU" w:bidi="ru-RU"/>
        </w:rPr>
        <w:t>. Построить биссектрису угла (рис. 24).</w:t>
      </w:r>
    </w:p>
    <w:p w14:paraId="0685B48B" w14:textId="77777777" w:rsidR="00C3315F" w:rsidRPr="00C3315F" w:rsidRDefault="00C3315F" w:rsidP="00A4246F">
      <w:pPr>
        <w:widowControl w:val="0"/>
        <w:autoSpaceDE w:val="0"/>
        <w:autoSpaceDN w:val="0"/>
        <w:spacing w:before="2" w:after="0" w:line="240" w:lineRule="auto"/>
        <w:jc w:val="both"/>
        <w:rPr>
          <w:rFonts w:ascii="Times New Roman" w:eastAsia="Times New Roman" w:hAnsi="Times New Roman" w:cs="Times New Roman"/>
          <w:sz w:val="24"/>
          <w:szCs w:val="24"/>
          <w:lang w:eastAsia="ru-RU" w:bidi="ru-RU"/>
        </w:rPr>
      </w:pPr>
    </w:p>
    <w:p w14:paraId="526BE06F" w14:textId="77777777" w:rsidR="00C3315F" w:rsidRPr="00C3315F" w:rsidRDefault="00C3315F" w:rsidP="00A4246F">
      <w:pPr>
        <w:widowControl w:val="0"/>
        <w:autoSpaceDE w:val="0"/>
        <w:autoSpaceDN w:val="0"/>
        <w:spacing w:before="30" w:after="0" w:line="240" w:lineRule="auto"/>
        <w:ind w:left="43" w:right="981"/>
        <w:jc w:val="both"/>
        <w:rPr>
          <w:rFonts w:ascii="Times New Roman" w:eastAsia="Times New Roman" w:hAnsi="Times New Roman" w:cs="Times New Roman"/>
          <w:sz w:val="24"/>
          <w:szCs w:val="24"/>
          <w:lang w:eastAsia="ru-RU" w:bidi="ru-RU"/>
        </w:rPr>
      </w:pPr>
      <w:r w:rsidRPr="00C3315F">
        <w:rPr>
          <w:rFonts w:ascii="Times New Roman" w:eastAsia="Times New Roman" w:hAnsi="Times New Roman" w:cs="Times New Roman"/>
          <w:sz w:val="24"/>
          <w:szCs w:val="24"/>
          <w:lang w:eastAsia="ru-RU" w:bidi="ru-RU"/>
        </w:rPr>
        <w:t>Рис. 24</w:t>
      </w:r>
    </w:p>
    <w:p w14:paraId="0F8DD50C" w14:textId="77777777" w:rsidR="00C3315F" w:rsidRPr="00C3315F" w:rsidRDefault="00C3315F" w:rsidP="00A4246F">
      <w:pPr>
        <w:widowControl w:val="0"/>
        <w:numPr>
          <w:ilvl w:val="0"/>
          <w:numId w:val="22"/>
        </w:numPr>
        <w:tabs>
          <w:tab w:val="left" w:pos="284"/>
        </w:tabs>
        <w:autoSpaceDE w:val="0"/>
        <w:autoSpaceDN w:val="0"/>
        <w:spacing w:before="14" w:after="0" w:line="240" w:lineRule="auto"/>
        <w:ind w:left="0" w:firstLine="709"/>
        <w:jc w:val="both"/>
        <w:rPr>
          <w:rFonts w:ascii="Times New Roman" w:eastAsia="Times New Roman" w:hAnsi="Times New Roman" w:cs="Times New Roman"/>
          <w:sz w:val="24"/>
          <w:szCs w:val="24"/>
          <w:lang w:eastAsia="ru-RU" w:bidi="ru-RU"/>
        </w:rPr>
      </w:pPr>
      <w:r w:rsidRPr="00C3315F">
        <w:rPr>
          <w:rFonts w:ascii="Times New Roman" w:eastAsia="Times New Roman" w:hAnsi="Times New Roman" w:cs="Times New Roman"/>
          <w:sz w:val="24"/>
          <w:szCs w:val="24"/>
          <w:lang w:eastAsia="ru-RU" w:bidi="ru-RU"/>
        </w:rPr>
        <w:t>Дан уголК.</w:t>
      </w:r>
    </w:p>
    <w:p w14:paraId="4F32F537" w14:textId="77777777" w:rsidR="00C3315F" w:rsidRPr="00C3315F" w:rsidRDefault="00C3315F" w:rsidP="00A4246F">
      <w:pPr>
        <w:widowControl w:val="0"/>
        <w:numPr>
          <w:ilvl w:val="0"/>
          <w:numId w:val="22"/>
        </w:numPr>
        <w:tabs>
          <w:tab w:val="left" w:pos="284"/>
          <w:tab w:val="left" w:pos="1133"/>
          <w:tab w:val="left" w:pos="1135"/>
        </w:tabs>
        <w:autoSpaceDE w:val="0"/>
        <w:autoSpaceDN w:val="0"/>
        <w:spacing w:before="12" w:after="0" w:line="247" w:lineRule="auto"/>
        <w:ind w:left="0" w:firstLine="709"/>
        <w:jc w:val="both"/>
        <w:rPr>
          <w:rFonts w:ascii="Times New Roman" w:eastAsia="Times New Roman" w:hAnsi="Times New Roman" w:cs="Times New Roman"/>
          <w:sz w:val="24"/>
          <w:szCs w:val="24"/>
          <w:lang w:eastAsia="ru-RU" w:bidi="ru-RU"/>
        </w:rPr>
      </w:pPr>
      <w:r w:rsidRPr="00C3315F">
        <w:rPr>
          <w:rFonts w:ascii="Times New Roman" w:eastAsia="Times New Roman" w:hAnsi="Times New Roman" w:cs="Times New Roman"/>
          <w:sz w:val="24"/>
          <w:szCs w:val="24"/>
          <w:lang w:eastAsia="ru-RU" w:bidi="ru-RU"/>
        </w:rPr>
        <w:t>Из вершины угла К, как из центра, проводим дугу радиуса R (R берём произвольно). Дуга пересекает стороны угла в точке M и точкеN.</w:t>
      </w:r>
    </w:p>
    <w:p w14:paraId="70F6203C" w14:textId="77777777" w:rsidR="00C3315F" w:rsidRPr="00C3315F" w:rsidRDefault="00C3315F" w:rsidP="00A4246F">
      <w:pPr>
        <w:widowControl w:val="0"/>
        <w:numPr>
          <w:ilvl w:val="0"/>
          <w:numId w:val="22"/>
        </w:numPr>
        <w:tabs>
          <w:tab w:val="left" w:pos="284"/>
          <w:tab w:val="left" w:pos="1134"/>
          <w:tab w:val="left" w:pos="1135"/>
        </w:tabs>
        <w:autoSpaceDE w:val="0"/>
        <w:autoSpaceDN w:val="0"/>
        <w:spacing w:before="1" w:after="0" w:line="247" w:lineRule="auto"/>
        <w:ind w:left="0" w:firstLine="709"/>
        <w:jc w:val="both"/>
        <w:rPr>
          <w:rFonts w:ascii="Times New Roman" w:eastAsia="Times New Roman" w:hAnsi="Times New Roman" w:cs="Times New Roman"/>
          <w:sz w:val="24"/>
          <w:szCs w:val="24"/>
          <w:lang w:eastAsia="ru-RU" w:bidi="ru-RU"/>
        </w:rPr>
      </w:pPr>
      <w:r w:rsidRPr="00C3315F">
        <w:rPr>
          <w:rFonts w:ascii="Times New Roman" w:eastAsia="Times New Roman" w:hAnsi="Times New Roman" w:cs="Times New Roman"/>
          <w:sz w:val="24"/>
          <w:szCs w:val="24"/>
          <w:lang w:eastAsia="ru-RU" w:bidi="ru-RU"/>
        </w:rPr>
        <w:t>Из центра M и центра N проводим дуги радиуса R</w:t>
      </w:r>
      <w:r w:rsidRPr="00C3315F">
        <w:rPr>
          <w:rFonts w:ascii="Times New Roman" w:eastAsia="Times New Roman" w:hAnsi="Times New Roman" w:cs="Times New Roman"/>
          <w:sz w:val="24"/>
          <w:szCs w:val="24"/>
          <w:vertAlign w:val="subscript"/>
          <w:lang w:eastAsia="ru-RU" w:bidi="ru-RU"/>
        </w:rPr>
        <w:t>1</w:t>
      </w:r>
      <w:r w:rsidRPr="00C3315F">
        <w:rPr>
          <w:rFonts w:ascii="Times New Roman" w:eastAsia="Times New Roman" w:hAnsi="Times New Roman" w:cs="Times New Roman"/>
          <w:sz w:val="24"/>
          <w:szCs w:val="24"/>
          <w:lang w:eastAsia="ru-RU" w:bidi="ru-RU"/>
        </w:rPr>
        <w:t xml:space="preserve"> (радиус R</w:t>
      </w:r>
      <w:r w:rsidRPr="00C3315F">
        <w:rPr>
          <w:rFonts w:ascii="Times New Roman" w:eastAsia="Times New Roman" w:hAnsi="Times New Roman" w:cs="Times New Roman"/>
          <w:sz w:val="24"/>
          <w:szCs w:val="24"/>
          <w:vertAlign w:val="subscript"/>
          <w:lang w:eastAsia="ru-RU" w:bidi="ru-RU"/>
        </w:rPr>
        <w:t>1</w:t>
      </w:r>
      <w:r w:rsidRPr="00C3315F">
        <w:rPr>
          <w:rFonts w:ascii="Times New Roman" w:eastAsia="Times New Roman" w:hAnsi="Times New Roman" w:cs="Times New Roman"/>
          <w:sz w:val="24"/>
          <w:szCs w:val="24"/>
          <w:lang w:eastAsia="ru-RU" w:bidi="ru-RU"/>
        </w:rPr>
        <w:t xml:space="preserve"> берём также произвольно, например, R</w:t>
      </w:r>
      <w:r w:rsidRPr="00C3315F">
        <w:rPr>
          <w:rFonts w:ascii="Times New Roman" w:eastAsia="Times New Roman" w:hAnsi="Times New Roman" w:cs="Times New Roman"/>
          <w:sz w:val="24"/>
          <w:szCs w:val="24"/>
          <w:vertAlign w:val="subscript"/>
          <w:lang w:eastAsia="ru-RU" w:bidi="ru-RU"/>
        </w:rPr>
        <w:t>1</w:t>
      </w:r>
      <w:r w:rsidRPr="00C3315F">
        <w:rPr>
          <w:rFonts w:ascii="Times New Roman" w:eastAsia="Times New Roman" w:hAnsi="Times New Roman" w:cs="Times New Roman"/>
          <w:sz w:val="24"/>
          <w:szCs w:val="24"/>
          <w:lang w:eastAsia="ru-RU" w:bidi="ru-RU"/>
        </w:rPr>
        <w:t>=R). Дуги пересекаются в точкеL.</w:t>
      </w:r>
    </w:p>
    <w:p w14:paraId="2D3F9529" w14:textId="77777777" w:rsidR="00C3315F" w:rsidRPr="00C3315F" w:rsidRDefault="00C3315F" w:rsidP="00A4246F">
      <w:pPr>
        <w:widowControl w:val="0"/>
        <w:numPr>
          <w:ilvl w:val="0"/>
          <w:numId w:val="22"/>
        </w:numPr>
        <w:tabs>
          <w:tab w:val="left" w:pos="284"/>
          <w:tab w:val="left" w:pos="1133"/>
          <w:tab w:val="left" w:pos="1134"/>
        </w:tabs>
        <w:autoSpaceDE w:val="0"/>
        <w:autoSpaceDN w:val="0"/>
        <w:spacing w:before="2" w:after="0" w:line="240" w:lineRule="auto"/>
        <w:ind w:left="0" w:firstLine="709"/>
        <w:jc w:val="both"/>
        <w:rPr>
          <w:rFonts w:ascii="Times New Roman" w:eastAsia="Times New Roman" w:hAnsi="Times New Roman" w:cs="Times New Roman"/>
          <w:sz w:val="24"/>
          <w:szCs w:val="24"/>
          <w:lang w:eastAsia="ru-RU" w:bidi="ru-RU"/>
        </w:rPr>
      </w:pPr>
      <w:r w:rsidRPr="00C3315F">
        <w:rPr>
          <w:rFonts w:ascii="Times New Roman" w:eastAsia="Times New Roman" w:hAnsi="Times New Roman" w:cs="Times New Roman"/>
          <w:sz w:val="24"/>
          <w:szCs w:val="24"/>
          <w:lang w:eastAsia="ru-RU" w:bidi="ru-RU"/>
        </w:rPr>
        <w:t>Прямая KL есть биссектриса углаK.</w:t>
      </w:r>
    </w:p>
    <w:p w14:paraId="7B4A0701" w14:textId="77777777" w:rsidR="00C3315F" w:rsidRPr="00C3315F" w:rsidRDefault="00C3315F" w:rsidP="00A4246F">
      <w:pPr>
        <w:tabs>
          <w:tab w:val="num" w:pos="720"/>
        </w:tabs>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 xml:space="preserve">Задача 5. </w:t>
      </w:r>
      <w:r w:rsidRPr="00C3315F">
        <w:rPr>
          <w:rFonts w:ascii="Times New Roman" w:eastAsia="Times New Roman" w:hAnsi="Times New Roman" w:cs="Times New Roman"/>
          <w:bCs/>
          <w:sz w:val="24"/>
          <w:szCs w:val="24"/>
          <w:lang w:eastAsia="ru-RU"/>
        </w:rPr>
        <w:t>Деление окружностей на равные части</w:t>
      </w:r>
    </w:p>
    <w:p w14:paraId="61FBABA5"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i/>
          <w:iCs/>
          <w:sz w:val="24"/>
          <w:szCs w:val="24"/>
          <w:lang w:eastAsia="ru-RU"/>
        </w:rPr>
        <w:t>Деление окружности 4 и 8 равных частей</w:t>
      </w:r>
    </w:p>
    <w:p w14:paraId="0EF4C391"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1) Два взаимных перпендикуляра диаметра окружности делят ее на 4 равные части (точки 1, 3, 5, 7).</w:t>
      </w:r>
    </w:p>
    <w:p w14:paraId="5EFF575C"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2) Далее делят прямой угол на 2 равные части (точки 2, 4, 6, 8) (рисунок </w:t>
      </w:r>
      <w:r>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а).</w:t>
      </w:r>
    </w:p>
    <w:p w14:paraId="04C73B6B"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i/>
          <w:iCs/>
          <w:sz w:val="24"/>
          <w:szCs w:val="24"/>
          <w:lang w:eastAsia="ru-RU"/>
        </w:rPr>
        <w:t>Деление окружности на 3, 6, 12 равных частей</w:t>
      </w:r>
    </w:p>
    <w:p w14:paraId="6A3F26EC"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 xml:space="preserve">1) </w:t>
      </w:r>
      <w:proofErr w:type="gramStart"/>
      <w:r w:rsidRPr="00C3315F">
        <w:rPr>
          <w:rFonts w:ascii="Times New Roman" w:eastAsia="Times New Roman" w:hAnsi="Times New Roman" w:cs="Times New Roman"/>
          <w:sz w:val="24"/>
          <w:szCs w:val="24"/>
          <w:lang w:eastAsia="ru-RU"/>
        </w:rPr>
        <w:t>Для нахождение</w:t>
      </w:r>
      <w:proofErr w:type="gramEnd"/>
      <w:r w:rsidRPr="00C3315F">
        <w:rPr>
          <w:rFonts w:ascii="Times New Roman" w:eastAsia="Times New Roman" w:hAnsi="Times New Roman" w:cs="Times New Roman"/>
          <w:sz w:val="24"/>
          <w:szCs w:val="24"/>
          <w:lang w:eastAsia="ru-RU"/>
        </w:rPr>
        <w:t xml:space="preserve"> точек, делящих окружность радиуса R на 3 равные части, достаточно из любой точки окружности, например точки </w:t>
      </w:r>
      <w:proofErr w:type="gramStart"/>
      <w:r w:rsidRPr="00C3315F">
        <w:rPr>
          <w:rFonts w:ascii="Times New Roman" w:eastAsia="Times New Roman" w:hAnsi="Times New Roman" w:cs="Times New Roman"/>
          <w:sz w:val="24"/>
          <w:szCs w:val="24"/>
          <w:lang w:eastAsia="ru-RU"/>
        </w:rPr>
        <w:t>А(</w:t>
      </w:r>
      <w:proofErr w:type="gramEnd"/>
      <w:r w:rsidRPr="00C3315F">
        <w:rPr>
          <w:rFonts w:ascii="Times New Roman" w:eastAsia="Times New Roman" w:hAnsi="Times New Roman" w:cs="Times New Roman"/>
          <w:sz w:val="24"/>
          <w:szCs w:val="24"/>
          <w:lang w:eastAsia="ru-RU"/>
        </w:rPr>
        <w:t>1), провести дугу радиусом </w:t>
      </w:r>
      <w:proofErr w:type="gramStart"/>
      <w:r w:rsidRPr="00C3315F">
        <w:rPr>
          <w:rFonts w:ascii="Times New Roman" w:eastAsia="Times New Roman" w:hAnsi="Times New Roman" w:cs="Times New Roman"/>
          <w:sz w:val="24"/>
          <w:szCs w:val="24"/>
          <w:lang w:eastAsia="ru-RU"/>
        </w:rPr>
        <w:t>R.(</w:t>
      </w:r>
      <w:proofErr w:type="gramEnd"/>
      <w:r w:rsidRPr="00C3315F">
        <w:rPr>
          <w:rFonts w:ascii="Times New Roman" w:eastAsia="Times New Roman" w:hAnsi="Times New Roman" w:cs="Times New Roman"/>
          <w:sz w:val="24"/>
          <w:szCs w:val="24"/>
          <w:lang w:eastAsia="ru-RU"/>
        </w:rPr>
        <w:t xml:space="preserve">т.2,3) (рисунок </w:t>
      </w:r>
      <w:r>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xml:space="preserve"> б).</w:t>
      </w:r>
    </w:p>
    <w:p w14:paraId="13C52EA3"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 xml:space="preserve">2) Описываем дуги R из точек 1 и 4 (рисунок </w:t>
      </w:r>
      <w:r>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в).</w:t>
      </w:r>
    </w:p>
    <w:p w14:paraId="0E9AE335"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 xml:space="preserve">3) Описываем дуги 4 раза из точек 1, 4, 7, 10 (рисунок </w:t>
      </w:r>
      <w:r>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xml:space="preserve"> г).</w:t>
      </w:r>
    </w:p>
    <w:p w14:paraId="670B2060"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noProof/>
          <w:sz w:val="24"/>
          <w:szCs w:val="24"/>
          <w:lang w:eastAsia="ru-RU"/>
        </w:rPr>
        <w:drawing>
          <wp:inline distT="0" distB="0" distL="0" distR="0" wp14:anchorId="16D875ED" wp14:editId="0930BCFF">
            <wp:extent cx="1621766" cy="1595887"/>
            <wp:effectExtent l="0" t="0" r="0" b="4445"/>
            <wp:docPr id="226" name="Рисунок 21" descr="hello_html_7e2eef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ello_html_7e2eef85.png"/>
                    <pic:cNvPicPr>
                      <a:picLocks noChangeAspect="1" noChangeArrowheads="1"/>
                    </pic:cNvPicPr>
                  </pic:nvPicPr>
                  <pic:blipFill rotWithShape="1">
                    <a:blip r:embed="rId57" cstate="print"/>
                    <a:srcRect b="5585"/>
                    <a:stretch/>
                  </pic:blipFill>
                  <pic:spPr bwMode="auto">
                    <a:xfrm>
                      <a:off x="0" y="0"/>
                      <a:ext cx="1623060" cy="1597161"/>
                    </a:xfrm>
                    <a:prstGeom prst="rect">
                      <a:avLst/>
                    </a:prstGeom>
                    <a:noFill/>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noProof/>
          <w:sz w:val="24"/>
          <w:szCs w:val="24"/>
          <w:lang w:eastAsia="ru-RU"/>
        </w:rPr>
        <w:drawing>
          <wp:inline distT="0" distB="0" distL="0" distR="0" wp14:anchorId="2DCF4972" wp14:editId="044166D8">
            <wp:extent cx="1653988" cy="1604513"/>
            <wp:effectExtent l="0" t="0" r="3810" b="0"/>
            <wp:docPr id="227" name="Рисунок 22" descr="hello_html_m105982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ello_html_m1059825d.png"/>
                    <pic:cNvPicPr>
                      <a:picLocks noChangeAspect="1" noChangeArrowheads="1"/>
                    </pic:cNvPicPr>
                  </pic:nvPicPr>
                  <pic:blipFill rotWithShape="1">
                    <a:blip r:embed="rId58" cstate="print"/>
                    <a:srcRect b="11516"/>
                    <a:stretch/>
                  </pic:blipFill>
                  <pic:spPr bwMode="auto">
                    <a:xfrm>
                      <a:off x="0" y="0"/>
                      <a:ext cx="1653989" cy="1604514"/>
                    </a:xfrm>
                    <a:prstGeom prst="rect">
                      <a:avLst/>
                    </a:prstGeom>
                    <a:noFill/>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noProof/>
          <w:sz w:val="24"/>
          <w:szCs w:val="24"/>
          <w:lang w:eastAsia="ru-RU"/>
        </w:rPr>
        <w:drawing>
          <wp:inline distT="0" distB="0" distL="0" distR="0" wp14:anchorId="5C132A6F" wp14:editId="664FC67A">
            <wp:extent cx="1699404" cy="1604513"/>
            <wp:effectExtent l="0" t="0" r="0" b="0"/>
            <wp:docPr id="228" name="Рисунок 23" descr="hello_html_m74c63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ello_html_m74c63c1.png"/>
                    <pic:cNvPicPr>
                      <a:picLocks noChangeAspect="1" noChangeArrowheads="1"/>
                    </pic:cNvPicPr>
                  </pic:nvPicPr>
                  <pic:blipFill rotWithShape="1">
                    <a:blip r:embed="rId59" cstate="print"/>
                    <a:srcRect b="10759"/>
                    <a:stretch/>
                  </pic:blipFill>
                  <pic:spPr bwMode="auto">
                    <a:xfrm>
                      <a:off x="0" y="0"/>
                      <a:ext cx="1703150" cy="1608050"/>
                    </a:xfrm>
                    <a:prstGeom prst="rect">
                      <a:avLst/>
                    </a:prstGeom>
                    <a:noFill/>
                    <a:ln>
                      <a:noFill/>
                    </a:ln>
                    <a:extLst>
                      <a:ext uri="{53640926-AAD7-44D8-BBD7-CCE9431645EC}">
                        <a14:shadowObscured xmlns:a14="http://schemas.microsoft.com/office/drawing/2010/main"/>
                      </a:ext>
                    </a:extLst>
                  </pic:spPr>
                </pic:pic>
              </a:graphicData>
            </a:graphic>
          </wp:inline>
        </w:drawing>
      </w:r>
    </w:p>
    <w:p w14:paraId="30E5DE97" w14:textId="77777777" w:rsidR="00C3315F" w:rsidRPr="00C3315F" w:rsidRDefault="00E72CC5" w:rsidP="00A4246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00C3315F" w:rsidRPr="00C3315F">
        <w:rPr>
          <w:rFonts w:ascii="Times New Roman" w:eastAsia="Times New Roman" w:hAnsi="Times New Roman" w:cs="Times New Roman"/>
          <w:sz w:val="24"/>
          <w:szCs w:val="24"/>
          <w:lang w:eastAsia="ru-RU"/>
        </w:rPr>
        <w:t xml:space="preserve">  </w:t>
      </w:r>
      <w:r w:rsidR="0025189C">
        <w:rPr>
          <w:rFonts w:ascii="Times New Roman" w:eastAsia="Times New Roman" w:hAnsi="Times New Roman" w:cs="Times New Roman"/>
          <w:sz w:val="24"/>
          <w:szCs w:val="24"/>
          <w:lang w:eastAsia="ru-RU"/>
        </w:rPr>
        <w:t xml:space="preserve">                                                           </w:t>
      </w:r>
      <w:r w:rsidR="00C3315F" w:rsidRPr="00C3315F">
        <w:rPr>
          <w:rFonts w:ascii="Times New Roman" w:eastAsia="Times New Roman" w:hAnsi="Times New Roman" w:cs="Times New Roman"/>
          <w:sz w:val="24"/>
          <w:szCs w:val="24"/>
          <w:lang w:eastAsia="ru-RU"/>
        </w:rPr>
        <w:t xml:space="preserve">б       </w:t>
      </w:r>
      <w:r w:rsidR="0025189C">
        <w:rPr>
          <w:rFonts w:ascii="Times New Roman" w:eastAsia="Times New Roman" w:hAnsi="Times New Roman" w:cs="Times New Roman"/>
          <w:sz w:val="24"/>
          <w:szCs w:val="24"/>
          <w:lang w:eastAsia="ru-RU"/>
        </w:rPr>
        <w:t xml:space="preserve">                                </w:t>
      </w:r>
      <w:r w:rsidR="00C3315F" w:rsidRPr="00C3315F">
        <w:rPr>
          <w:rFonts w:ascii="Times New Roman" w:eastAsia="Times New Roman" w:hAnsi="Times New Roman" w:cs="Times New Roman"/>
          <w:sz w:val="24"/>
          <w:szCs w:val="24"/>
          <w:lang w:eastAsia="ru-RU"/>
        </w:rPr>
        <w:t xml:space="preserve">   в</w:t>
      </w:r>
    </w:p>
    <w:p w14:paraId="7D9906EA"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noProof/>
          <w:sz w:val="24"/>
          <w:szCs w:val="24"/>
          <w:lang w:eastAsia="ru-RU"/>
        </w:rPr>
        <w:lastRenderedPageBreak/>
        <w:drawing>
          <wp:inline distT="0" distB="0" distL="0" distR="0" wp14:anchorId="1D7E3494" wp14:editId="0DB3C7B8">
            <wp:extent cx="1689791" cy="1532708"/>
            <wp:effectExtent l="0" t="0" r="5715" b="0"/>
            <wp:docPr id="229" name="Рисунок 24" descr="hello_html_53cfa7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ello_html_53cfa7ce.png"/>
                    <pic:cNvPicPr>
                      <a:picLocks noChangeAspect="1" noChangeArrowheads="1"/>
                    </pic:cNvPicPr>
                  </pic:nvPicPr>
                  <pic:blipFill rotWithShape="1">
                    <a:blip r:embed="rId60" cstate="print"/>
                    <a:srcRect b="8824"/>
                    <a:stretch/>
                  </pic:blipFill>
                  <pic:spPr bwMode="auto">
                    <a:xfrm>
                      <a:off x="0" y="0"/>
                      <a:ext cx="1685814" cy="1529101"/>
                    </a:xfrm>
                    <a:prstGeom prst="rect">
                      <a:avLst/>
                    </a:prstGeom>
                    <a:noFill/>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noProof/>
          <w:sz w:val="24"/>
          <w:szCs w:val="24"/>
          <w:lang w:eastAsia="ru-RU"/>
        </w:rPr>
        <w:drawing>
          <wp:inline distT="0" distB="0" distL="0" distR="0" wp14:anchorId="450188ED" wp14:editId="66EED6F1">
            <wp:extent cx="1754212" cy="1535502"/>
            <wp:effectExtent l="0" t="0" r="0" b="7620"/>
            <wp:docPr id="230" name="Рисунок 25" descr="hello_html_m69c49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ello_html_m69c49129.png"/>
                    <pic:cNvPicPr>
                      <a:picLocks noChangeAspect="1" noChangeArrowheads="1"/>
                    </pic:cNvPicPr>
                  </pic:nvPicPr>
                  <pic:blipFill rotWithShape="1">
                    <a:blip r:embed="rId61" cstate="print"/>
                    <a:srcRect b="12102"/>
                    <a:stretch/>
                  </pic:blipFill>
                  <pic:spPr bwMode="auto">
                    <a:xfrm>
                      <a:off x="0" y="0"/>
                      <a:ext cx="1756820" cy="1537784"/>
                    </a:xfrm>
                    <a:prstGeom prst="rect">
                      <a:avLst/>
                    </a:prstGeom>
                    <a:noFill/>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noProof/>
          <w:sz w:val="24"/>
          <w:szCs w:val="24"/>
          <w:lang w:eastAsia="ru-RU"/>
        </w:rPr>
        <w:drawing>
          <wp:inline distT="0" distB="0" distL="0" distR="0" wp14:anchorId="73B8DC80" wp14:editId="15F00B7F">
            <wp:extent cx="1784320" cy="1535502"/>
            <wp:effectExtent l="0" t="0" r="6985" b="7620"/>
            <wp:docPr id="231" name="Рисунок 26" descr="hello_html_6e09b3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ello_html_6e09b3f5.png"/>
                    <pic:cNvPicPr>
                      <a:picLocks noChangeAspect="1" noChangeArrowheads="1"/>
                    </pic:cNvPicPr>
                  </pic:nvPicPr>
                  <pic:blipFill rotWithShape="1">
                    <a:blip r:embed="rId62" cstate="print"/>
                    <a:srcRect b="10191"/>
                    <a:stretch/>
                  </pic:blipFill>
                  <pic:spPr bwMode="auto">
                    <a:xfrm>
                      <a:off x="0" y="0"/>
                      <a:ext cx="1786972" cy="1537784"/>
                    </a:xfrm>
                    <a:prstGeom prst="rect">
                      <a:avLst/>
                    </a:prstGeom>
                    <a:noFill/>
                    <a:ln>
                      <a:noFill/>
                    </a:ln>
                    <a:extLst>
                      <a:ext uri="{53640926-AAD7-44D8-BBD7-CCE9431645EC}">
                        <a14:shadowObscured xmlns:a14="http://schemas.microsoft.com/office/drawing/2010/main"/>
                      </a:ext>
                    </a:extLst>
                  </pic:spPr>
                </pic:pic>
              </a:graphicData>
            </a:graphic>
          </wp:inline>
        </w:drawing>
      </w:r>
    </w:p>
    <w:p w14:paraId="72AB4AD2" w14:textId="77777777" w:rsidR="00C3315F" w:rsidRPr="00C3315F" w:rsidRDefault="00E72CC5" w:rsidP="00A4246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C3315F" w:rsidRPr="00C3315F">
        <w:rPr>
          <w:rFonts w:ascii="Times New Roman" w:eastAsia="Times New Roman" w:hAnsi="Times New Roman" w:cs="Times New Roman"/>
          <w:sz w:val="24"/>
          <w:szCs w:val="24"/>
          <w:lang w:eastAsia="ru-RU"/>
        </w:rPr>
        <w:t xml:space="preserve"> </w:t>
      </w:r>
      <w:r w:rsidR="0025189C">
        <w:rPr>
          <w:rFonts w:ascii="Times New Roman" w:eastAsia="Times New Roman" w:hAnsi="Times New Roman" w:cs="Times New Roman"/>
          <w:sz w:val="24"/>
          <w:szCs w:val="24"/>
          <w:lang w:eastAsia="ru-RU"/>
        </w:rPr>
        <w:t xml:space="preserve">                                                               </w:t>
      </w:r>
      <w:r w:rsidR="00C3315F" w:rsidRPr="00C3315F">
        <w:rPr>
          <w:rFonts w:ascii="Times New Roman" w:eastAsia="Times New Roman" w:hAnsi="Times New Roman" w:cs="Times New Roman"/>
          <w:sz w:val="24"/>
          <w:szCs w:val="24"/>
          <w:lang w:eastAsia="ru-RU"/>
        </w:rPr>
        <w:t xml:space="preserve">д </w:t>
      </w:r>
      <w:r w:rsidR="0025189C">
        <w:rPr>
          <w:rFonts w:ascii="Times New Roman" w:eastAsia="Times New Roman" w:hAnsi="Times New Roman" w:cs="Times New Roman"/>
          <w:sz w:val="24"/>
          <w:szCs w:val="24"/>
          <w:lang w:eastAsia="ru-RU"/>
        </w:rPr>
        <w:t xml:space="preserve">                                         </w:t>
      </w:r>
      <w:r w:rsidR="00C3315F" w:rsidRPr="00C3315F">
        <w:rPr>
          <w:rFonts w:ascii="Times New Roman" w:eastAsia="Times New Roman" w:hAnsi="Times New Roman" w:cs="Times New Roman"/>
          <w:sz w:val="24"/>
          <w:szCs w:val="24"/>
          <w:lang w:eastAsia="ru-RU"/>
        </w:rPr>
        <w:t>е</w:t>
      </w:r>
    </w:p>
    <w:p w14:paraId="30625865"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Рис</w:t>
      </w:r>
      <w:r w:rsidR="00E72CC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xml:space="preserve"> – Деление окружностей на равные части</w:t>
      </w:r>
    </w:p>
    <w:p w14:paraId="47E5E924"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а – на 8 частей; б – на 3 части; в – на 6 частей;</w:t>
      </w:r>
    </w:p>
    <w:p w14:paraId="5A2DEABC"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г – на 12 частей; д – на 5 частей; е – на 7 частей.</w:t>
      </w:r>
    </w:p>
    <w:p w14:paraId="2E931447"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i/>
          <w:iCs/>
          <w:sz w:val="24"/>
          <w:szCs w:val="24"/>
          <w:lang w:eastAsia="ru-RU"/>
        </w:rPr>
        <w:t>Деление окружности на 5, 7, равных частей</w:t>
      </w:r>
    </w:p>
    <w:p w14:paraId="5B7DA36F"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1) Из точки А радиусом R проводят дугу, которая пересекает окружность в точке n. Из точки n опускают перпендикуляр на горизонтальную осевую линию, получают точку С. Из точки С радиусом R</w:t>
      </w:r>
      <w:r w:rsidRPr="00C3315F">
        <w:rPr>
          <w:rFonts w:ascii="Times New Roman" w:eastAsia="Times New Roman" w:hAnsi="Times New Roman" w:cs="Times New Roman"/>
          <w:sz w:val="24"/>
          <w:szCs w:val="24"/>
          <w:vertAlign w:val="subscript"/>
          <w:lang w:eastAsia="ru-RU"/>
        </w:rPr>
        <w:t>1</w:t>
      </w:r>
      <w:r w:rsidRPr="00C3315F">
        <w:rPr>
          <w:rFonts w:ascii="Times New Roman" w:eastAsia="Times New Roman" w:hAnsi="Times New Roman" w:cs="Times New Roman"/>
          <w:sz w:val="24"/>
          <w:szCs w:val="24"/>
          <w:lang w:eastAsia="ru-RU"/>
        </w:rPr>
        <w:t>=С1, проводят дугу, которая пересекает горизонтальную осевую линию в точке m. Из точки 1 радиусом R</w:t>
      </w:r>
      <w:r w:rsidRPr="00C3315F">
        <w:rPr>
          <w:rFonts w:ascii="Times New Roman" w:eastAsia="Times New Roman" w:hAnsi="Times New Roman" w:cs="Times New Roman"/>
          <w:sz w:val="24"/>
          <w:szCs w:val="24"/>
          <w:vertAlign w:val="subscript"/>
          <w:lang w:eastAsia="ru-RU"/>
        </w:rPr>
        <w:t>2</w:t>
      </w:r>
      <w:r w:rsidRPr="00C3315F">
        <w:rPr>
          <w:rFonts w:ascii="Times New Roman" w:eastAsia="Times New Roman" w:hAnsi="Times New Roman" w:cs="Times New Roman"/>
          <w:sz w:val="24"/>
          <w:szCs w:val="24"/>
          <w:lang w:eastAsia="ru-RU"/>
        </w:rPr>
        <w:t xml:space="preserve">=1m, проводят дугу, пересекающую окружность в точке 2. Дуга 12=1/5 длины окружности. Точки 3,4,5 находят, откладывая циркулем отрезки, равные m1 (рисунок </w:t>
      </w:r>
      <w:r w:rsidR="00E72CC5">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xml:space="preserve"> д).</w:t>
      </w:r>
    </w:p>
    <w:p w14:paraId="7DF3C9A3"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2) Из точки А проводим вспомогательную дугу радиусом R, которая пересекает окружность в точке n. Из нее опускаем перпендикуляр на горизонтальную осевую линию. Из точки 1 радиусом R=</w:t>
      </w:r>
      <w:proofErr w:type="spellStart"/>
      <w:r w:rsidRPr="00C3315F">
        <w:rPr>
          <w:rFonts w:ascii="Times New Roman" w:eastAsia="Times New Roman" w:hAnsi="Times New Roman" w:cs="Times New Roman"/>
          <w:sz w:val="24"/>
          <w:szCs w:val="24"/>
          <w:lang w:eastAsia="ru-RU"/>
        </w:rPr>
        <w:t>nc</w:t>
      </w:r>
      <w:proofErr w:type="spellEnd"/>
      <w:r w:rsidRPr="00C3315F">
        <w:rPr>
          <w:rFonts w:ascii="Times New Roman" w:eastAsia="Times New Roman" w:hAnsi="Times New Roman" w:cs="Times New Roman"/>
          <w:sz w:val="24"/>
          <w:szCs w:val="24"/>
          <w:lang w:eastAsia="ru-RU"/>
        </w:rPr>
        <w:t xml:space="preserve">, делают по окружности 7 засечек и получают 7 искомых точек (рисунок </w:t>
      </w:r>
      <w:r w:rsidR="00E72CC5">
        <w:rPr>
          <w:rFonts w:ascii="Times New Roman" w:eastAsia="Times New Roman" w:hAnsi="Times New Roman" w:cs="Times New Roman"/>
          <w:sz w:val="24"/>
          <w:szCs w:val="24"/>
          <w:lang w:eastAsia="ru-RU"/>
        </w:rPr>
        <w:t>25</w:t>
      </w:r>
      <w:r w:rsidRPr="00C3315F">
        <w:rPr>
          <w:rFonts w:ascii="Times New Roman" w:eastAsia="Times New Roman" w:hAnsi="Times New Roman" w:cs="Times New Roman"/>
          <w:sz w:val="24"/>
          <w:szCs w:val="24"/>
          <w:lang w:eastAsia="ru-RU"/>
        </w:rPr>
        <w:t xml:space="preserve"> е).</w:t>
      </w:r>
    </w:p>
    <w:p w14:paraId="0C8B7D23" w14:textId="77777777" w:rsidR="00C3315F" w:rsidRPr="00C3315F" w:rsidRDefault="00E72CC5" w:rsidP="00A4246F">
      <w:pPr>
        <w:spacing w:after="0" w:line="240" w:lineRule="auto"/>
        <w:ind w:firstLine="709"/>
        <w:jc w:val="both"/>
        <w:rPr>
          <w:rFonts w:ascii="Times New Roman" w:eastAsia="Times New Roman" w:hAnsi="Times New Roman" w:cs="Times New Roman"/>
          <w:sz w:val="24"/>
          <w:szCs w:val="24"/>
          <w:lang w:eastAsia="ru-RU"/>
        </w:rPr>
      </w:pPr>
      <w:r w:rsidRPr="00E72CC5">
        <w:rPr>
          <w:rFonts w:ascii="Times New Roman" w:eastAsia="Times New Roman" w:hAnsi="Times New Roman" w:cs="Times New Roman"/>
          <w:bCs/>
          <w:sz w:val="24"/>
          <w:szCs w:val="24"/>
          <w:lang w:eastAsia="ru-RU"/>
        </w:rPr>
        <w:t xml:space="preserve">Задача 6. </w:t>
      </w:r>
      <w:r w:rsidR="00C3315F" w:rsidRPr="00C3315F">
        <w:rPr>
          <w:rFonts w:ascii="Times New Roman" w:eastAsia="Times New Roman" w:hAnsi="Times New Roman" w:cs="Times New Roman"/>
          <w:bCs/>
          <w:sz w:val="24"/>
          <w:szCs w:val="24"/>
          <w:lang w:eastAsia="ru-RU"/>
        </w:rPr>
        <w:t>Построение сопряжений</w:t>
      </w:r>
    </w:p>
    <w:p w14:paraId="5E4C5233"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Сопряжением называется плавный переход одной линии в другую.</w:t>
      </w:r>
    </w:p>
    <w:p w14:paraId="30FA47FE"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Для точного и правильного выполнения чертежей необходимо уметь выполнять построения сопряжений, которые основаны на двух положениях:</w:t>
      </w:r>
    </w:p>
    <w:p w14:paraId="0CA8B078"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 xml:space="preserve">1. Для сопряжения прямой линии и дуги необходимо, чтобы центр окружности, которой принадлежит дуга, лежал на перпендикуляре к прямой, восстановленном из точки сопряжения (рисунок </w:t>
      </w:r>
      <w:r w:rsidR="00E72CC5">
        <w:rPr>
          <w:rFonts w:ascii="Times New Roman" w:eastAsia="Times New Roman" w:hAnsi="Times New Roman" w:cs="Times New Roman"/>
          <w:sz w:val="24"/>
          <w:szCs w:val="24"/>
          <w:lang w:eastAsia="ru-RU"/>
        </w:rPr>
        <w:t>26</w:t>
      </w:r>
      <w:r w:rsidRPr="00C3315F">
        <w:rPr>
          <w:rFonts w:ascii="Times New Roman" w:eastAsia="Times New Roman" w:hAnsi="Times New Roman" w:cs="Times New Roman"/>
          <w:sz w:val="24"/>
          <w:szCs w:val="24"/>
          <w:lang w:eastAsia="ru-RU"/>
        </w:rPr>
        <w:t>а).</w:t>
      </w:r>
    </w:p>
    <w:p w14:paraId="3E86B33A"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2. Для сопряжения двух дуг необходимо, чтобы центры окружностей, которым принадлежат дуги, лежали на прямой, проходящей через точку сопряжения (рисунок </w:t>
      </w:r>
      <w:r w:rsidR="00E72CC5">
        <w:rPr>
          <w:rFonts w:ascii="Times New Roman" w:eastAsia="Times New Roman" w:hAnsi="Times New Roman" w:cs="Times New Roman"/>
          <w:sz w:val="24"/>
          <w:szCs w:val="24"/>
          <w:lang w:eastAsia="ru-RU"/>
        </w:rPr>
        <w:t>26</w:t>
      </w:r>
      <w:r w:rsidRPr="00C3315F">
        <w:rPr>
          <w:rFonts w:ascii="Times New Roman" w:eastAsia="Times New Roman" w:hAnsi="Times New Roman" w:cs="Times New Roman"/>
          <w:sz w:val="24"/>
          <w:szCs w:val="24"/>
          <w:lang w:eastAsia="ru-RU"/>
        </w:rPr>
        <w:t xml:space="preserve"> б).</w:t>
      </w:r>
    </w:p>
    <w:p w14:paraId="5096846C"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noProof/>
          <w:sz w:val="24"/>
          <w:szCs w:val="24"/>
          <w:lang w:eastAsia="ru-RU"/>
        </w:rPr>
        <w:drawing>
          <wp:inline distT="0" distB="0" distL="0" distR="0" wp14:anchorId="34F5B751" wp14:editId="51867066">
            <wp:extent cx="2649178" cy="2329132"/>
            <wp:effectExtent l="0" t="0" r="0" b="0"/>
            <wp:docPr id="232" name="Рисунок 27" descr="hello_html_402faf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ello_html_402faf73.png"/>
                    <pic:cNvPicPr>
                      <a:picLocks noChangeAspect="1" noChangeArrowheads="1"/>
                    </pic:cNvPicPr>
                  </pic:nvPicPr>
                  <pic:blipFill rotWithShape="1">
                    <a:blip r:embed="rId63" cstate="print"/>
                    <a:srcRect b="10000"/>
                    <a:stretch/>
                  </pic:blipFill>
                  <pic:spPr bwMode="auto">
                    <a:xfrm>
                      <a:off x="0" y="0"/>
                      <a:ext cx="2652121" cy="2331719"/>
                    </a:xfrm>
                    <a:prstGeom prst="rect">
                      <a:avLst/>
                    </a:prstGeom>
                    <a:noFill/>
                    <a:ln>
                      <a:noFill/>
                    </a:ln>
                    <a:extLst>
                      <a:ext uri="{53640926-AAD7-44D8-BBD7-CCE9431645EC}">
                        <a14:shadowObscured xmlns:a14="http://schemas.microsoft.com/office/drawing/2010/main"/>
                      </a:ext>
                    </a:extLst>
                  </pic:spPr>
                </pic:pic>
              </a:graphicData>
            </a:graphic>
          </wp:inline>
        </w:drawing>
      </w:r>
      <w:r w:rsidRPr="00C3315F">
        <w:rPr>
          <w:rFonts w:ascii="Times New Roman" w:eastAsia="Times New Roman" w:hAnsi="Times New Roman" w:cs="Times New Roman"/>
          <w:noProof/>
          <w:sz w:val="24"/>
          <w:szCs w:val="24"/>
          <w:lang w:eastAsia="ru-RU"/>
        </w:rPr>
        <w:drawing>
          <wp:inline distT="0" distB="0" distL="0" distR="0" wp14:anchorId="2D92C7F5" wp14:editId="730DBFBE">
            <wp:extent cx="2230845" cy="2199736"/>
            <wp:effectExtent l="0" t="0" r="0" b="0"/>
            <wp:docPr id="233" name="Рисунок 28" descr="hello_html_m397043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ello_html_m397043ab.png"/>
                    <pic:cNvPicPr>
                      <a:picLocks noChangeAspect="1" noChangeArrowheads="1"/>
                    </pic:cNvPicPr>
                  </pic:nvPicPr>
                  <pic:blipFill rotWithShape="1">
                    <a:blip r:embed="rId64" cstate="print"/>
                    <a:srcRect b="4851"/>
                    <a:stretch/>
                  </pic:blipFill>
                  <pic:spPr bwMode="auto">
                    <a:xfrm>
                      <a:off x="0" y="0"/>
                      <a:ext cx="2230314" cy="2199213"/>
                    </a:xfrm>
                    <a:prstGeom prst="rect">
                      <a:avLst/>
                    </a:prstGeom>
                    <a:noFill/>
                    <a:ln>
                      <a:noFill/>
                    </a:ln>
                    <a:extLst>
                      <a:ext uri="{53640926-AAD7-44D8-BBD7-CCE9431645EC}">
                        <a14:shadowObscured xmlns:a14="http://schemas.microsoft.com/office/drawing/2010/main"/>
                      </a:ext>
                    </a:extLst>
                  </pic:spPr>
                </pic:pic>
              </a:graphicData>
            </a:graphic>
          </wp:inline>
        </w:drawing>
      </w:r>
    </w:p>
    <w:p w14:paraId="39630099"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Рис</w:t>
      </w:r>
      <w:r w:rsidR="00E72CC5">
        <w:rPr>
          <w:rFonts w:ascii="Times New Roman" w:eastAsia="Times New Roman" w:hAnsi="Times New Roman" w:cs="Times New Roman"/>
          <w:sz w:val="24"/>
          <w:szCs w:val="24"/>
          <w:lang w:eastAsia="ru-RU"/>
        </w:rPr>
        <w:t>.26</w:t>
      </w:r>
      <w:r w:rsidRPr="00C3315F">
        <w:rPr>
          <w:rFonts w:ascii="Times New Roman" w:eastAsia="Times New Roman" w:hAnsi="Times New Roman" w:cs="Times New Roman"/>
          <w:sz w:val="24"/>
          <w:szCs w:val="24"/>
          <w:lang w:eastAsia="ru-RU"/>
        </w:rPr>
        <w:t xml:space="preserve"> – Положения о сопряжениях</w:t>
      </w:r>
    </w:p>
    <w:p w14:paraId="261AAD7F" w14:textId="77777777" w:rsidR="00C3315F" w:rsidRPr="00C3315F" w:rsidRDefault="00C3315F" w:rsidP="00A4246F">
      <w:pPr>
        <w:spacing w:after="0" w:line="240" w:lineRule="auto"/>
        <w:jc w:val="both"/>
        <w:rPr>
          <w:rFonts w:ascii="Times New Roman" w:eastAsia="Times New Roman" w:hAnsi="Times New Roman" w:cs="Times New Roman"/>
          <w:sz w:val="24"/>
          <w:szCs w:val="24"/>
          <w:lang w:eastAsia="ru-RU"/>
        </w:rPr>
      </w:pPr>
      <w:r w:rsidRPr="00C3315F">
        <w:rPr>
          <w:rFonts w:ascii="Times New Roman" w:eastAsia="Times New Roman" w:hAnsi="Times New Roman" w:cs="Times New Roman"/>
          <w:sz w:val="24"/>
          <w:szCs w:val="24"/>
          <w:lang w:eastAsia="ru-RU"/>
        </w:rPr>
        <w:t>а – для прямой и дуги;</w:t>
      </w:r>
      <w:r w:rsidR="0025189C">
        <w:rPr>
          <w:rFonts w:ascii="Times New Roman" w:eastAsia="Times New Roman" w:hAnsi="Times New Roman" w:cs="Times New Roman"/>
          <w:sz w:val="24"/>
          <w:szCs w:val="24"/>
          <w:lang w:eastAsia="ru-RU"/>
        </w:rPr>
        <w:t xml:space="preserve">                                                    </w:t>
      </w:r>
      <w:r w:rsidRPr="00C3315F">
        <w:rPr>
          <w:rFonts w:ascii="Times New Roman" w:eastAsia="Times New Roman" w:hAnsi="Times New Roman" w:cs="Times New Roman"/>
          <w:sz w:val="24"/>
          <w:szCs w:val="24"/>
          <w:lang w:eastAsia="ru-RU"/>
        </w:rPr>
        <w:t xml:space="preserve"> б – для двух дуг.</w:t>
      </w:r>
    </w:p>
    <w:p w14:paraId="687EB8A7" w14:textId="77777777" w:rsidR="00E72CC5" w:rsidRPr="00E72CC5" w:rsidRDefault="00E72CC5" w:rsidP="00A4246F">
      <w:pPr>
        <w:widowControl w:val="0"/>
        <w:autoSpaceDE w:val="0"/>
        <w:autoSpaceDN w:val="0"/>
        <w:spacing w:before="180" w:after="0" w:line="242" w:lineRule="auto"/>
        <w:ind w:right="3" w:firstLine="709"/>
        <w:jc w:val="both"/>
        <w:rPr>
          <w:rFonts w:ascii="Times New Roman" w:eastAsia="Times New Roman" w:hAnsi="Times New Roman" w:cs="Times New Roman"/>
          <w:sz w:val="24"/>
          <w:szCs w:val="24"/>
          <w:lang w:eastAsia="ru-RU" w:bidi="ru-RU"/>
        </w:rPr>
      </w:pPr>
      <w:r w:rsidRPr="00E72CC5">
        <w:rPr>
          <w:rFonts w:ascii="Times New Roman" w:eastAsia="Times New Roman" w:hAnsi="Times New Roman" w:cs="Times New Roman"/>
          <w:sz w:val="24"/>
          <w:szCs w:val="24"/>
          <w:lang w:eastAsia="ru-RU" w:bidi="ru-RU"/>
        </w:rPr>
        <w:t>Сопряжение сторон острого угла дугой окружности з</w:t>
      </w:r>
      <w:r>
        <w:rPr>
          <w:rFonts w:ascii="Times New Roman" w:eastAsia="Times New Roman" w:hAnsi="Times New Roman" w:cs="Times New Roman"/>
          <w:sz w:val="24"/>
          <w:szCs w:val="24"/>
          <w:lang w:eastAsia="ru-RU" w:bidi="ru-RU"/>
        </w:rPr>
        <w:t>а</w:t>
      </w:r>
      <w:r w:rsidRPr="00E72CC5">
        <w:rPr>
          <w:rFonts w:ascii="Times New Roman" w:eastAsia="Times New Roman" w:hAnsi="Times New Roman" w:cs="Times New Roman"/>
          <w:sz w:val="24"/>
          <w:szCs w:val="24"/>
          <w:lang w:eastAsia="ru-RU" w:bidi="ru-RU"/>
        </w:rPr>
        <w:t xml:space="preserve">данного радиуса R (рис. </w:t>
      </w:r>
      <w:r>
        <w:rPr>
          <w:rFonts w:ascii="Times New Roman" w:eastAsia="Times New Roman" w:hAnsi="Times New Roman" w:cs="Times New Roman"/>
          <w:sz w:val="24"/>
          <w:szCs w:val="24"/>
          <w:lang w:eastAsia="ru-RU" w:bidi="ru-RU"/>
        </w:rPr>
        <w:t>27</w:t>
      </w:r>
      <w:r w:rsidRPr="00E72CC5">
        <w:rPr>
          <w:rFonts w:ascii="Times New Roman" w:eastAsia="Times New Roman" w:hAnsi="Times New Roman" w:cs="Times New Roman"/>
          <w:sz w:val="24"/>
          <w:szCs w:val="24"/>
          <w:lang w:eastAsia="ru-RU" w:bidi="ru-RU"/>
        </w:rPr>
        <w:t>). Расстояние от центра сопряжения до к</w:t>
      </w:r>
      <w:r>
        <w:rPr>
          <w:rFonts w:ascii="Times New Roman" w:eastAsia="Times New Roman" w:hAnsi="Times New Roman" w:cs="Times New Roman"/>
          <w:sz w:val="24"/>
          <w:szCs w:val="24"/>
          <w:lang w:eastAsia="ru-RU" w:bidi="ru-RU"/>
        </w:rPr>
        <w:t>а</w:t>
      </w:r>
      <w:r w:rsidRPr="00E72CC5">
        <w:rPr>
          <w:rFonts w:ascii="Times New Roman" w:eastAsia="Times New Roman" w:hAnsi="Times New Roman" w:cs="Times New Roman"/>
          <w:sz w:val="24"/>
          <w:szCs w:val="24"/>
          <w:lang w:eastAsia="ru-RU" w:bidi="ru-RU"/>
        </w:rPr>
        <w:t>ждой стороны угла равно радиусу сопряжения R.</w:t>
      </w:r>
    </w:p>
    <w:p w14:paraId="607EBE80" w14:textId="77777777" w:rsidR="00E72CC5" w:rsidRPr="00E72CC5" w:rsidRDefault="00E72CC5" w:rsidP="00A4246F">
      <w:pPr>
        <w:widowControl w:val="0"/>
        <w:autoSpaceDE w:val="0"/>
        <w:autoSpaceDN w:val="0"/>
        <w:spacing w:before="9" w:after="0" w:line="247" w:lineRule="auto"/>
        <w:ind w:right="3" w:firstLine="709"/>
        <w:jc w:val="both"/>
        <w:rPr>
          <w:rFonts w:ascii="Times New Roman" w:eastAsia="Times New Roman" w:hAnsi="Times New Roman" w:cs="Times New Roman"/>
          <w:sz w:val="24"/>
          <w:szCs w:val="24"/>
          <w:lang w:eastAsia="ru-RU" w:bidi="ru-RU"/>
        </w:rPr>
      </w:pPr>
      <w:r w:rsidRPr="00E72CC5">
        <w:rPr>
          <w:rFonts w:ascii="Times New Roman" w:eastAsia="Times New Roman" w:hAnsi="Times New Roman" w:cs="Times New Roman"/>
          <w:sz w:val="24"/>
          <w:szCs w:val="24"/>
          <w:lang w:eastAsia="ru-RU" w:bidi="ru-RU"/>
        </w:rPr>
        <w:t>Чтобы найти центр сопряжения, проводим две вспомога</w:t>
      </w:r>
      <w:r>
        <w:rPr>
          <w:rFonts w:ascii="Times New Roman" w:eastAsia="Times New Roman" w:hAnsi="Times New Roman" w:cs="Times New Roman"/>
          <w:sz w:val="24"/>
          <w:szCs w:val="24"/>
          <w:lang w:eastAsia="ru-RU" w:bidi="ru-RU"/>
        </w:rPr>
        <w:t>тельные пря</w:t>
      </w:r>
      <w:r w:rsidRPr="00E72CC5">
        <w:rPr>
          <w:rFonts w:ascii="Times New Roman" w:eastAsia="Times New Roman" w:hAnsi="Times New Roman" w:cs="Times New Roman"/>
          <w:sz w:val="24"/>
          <w:szCs w:val="24"/>
          <w:lang w:eastAsia="ru-RU" w:bidi="ru-RU"/>
        </w:rPr>
        <w:t>мые, параллельные каждой стороне угла на расстоянии R от них. Э</w:t>
      </w:r>
      <w:r>
        <w:rPr>
          <w:rFonts w:ascii="Times New Roman" w:eastAsia="Times New Roman" w:hAnsi="Times New Roman" w:cs="Times New Roman"/>
          <w:sz w:val="24"/>
          <w:szCs w:val="24"/>
          <w:lang w:eastAsia="ru-RU" w:bidi="ru-RU"/>
        </w:rPr>
        <w:t>ти вспо</w:t>
      </w:r>
      <w:r w:rsidRPr="00E72CC5">
        <w:rPr>
          <w:rFonts w:ascii="Times New Roman" w:eastAsia="Times New Roman" w:hAnsi="Times New Roman" w:cs="Times New Roman"/>
          <w:sz w:val="24"/>
          <w:szCs w:val="24"/>
          <w:lang w:eastAsia="ru-RU" w:bidi="ru-RU"/>
        </w:rPr>
        <w:t>могательные прямые пересекаются в точке O. Точка O есть центр сопряж</w:t>
      </w:r>
      <w:r>
        <w:rPr>
          <w:rFonts w:ascii="Times New Roman" w:eastAsia="Times New Roman" w:hAnsi="Times New Roman" w:cs="Times New Roman"/>
          <w:sz w:val="24"/>
          <w:szCs w:val="24"/>
          <w:lang w:eastAsia="ru-RU" w:bidi="ru-RU"/>
        </w:rPr>
        <w:t>е</w:t>
      </w:r>
      <w:r w:rsidRPr="00E72CC5">
        <w:rPr>
          <w:rFonts w:ascii="Times New Roman" w:eastAsia="Times New Roman" w:hAnsi="Times New Roman" w:cs="Times New Roman"/>
          <w:sz w:val="24"/>
          <w:szCs w:val="24"/>
          <w:lang w:eastAsia="ru-RU" w:bidi="ru-RU"/>
        </w:rPr>
        <w:t xml:space="preserve">ния. Чтобы найти точки сопряжения, из точки O опускаем перпендикуляры  на стороны угла. Точки 1 и 2 – это точки сопряжения. Из центра </w:t>
      </w:r>
      <w:r w:rsidRPr="00E72CC5">
        <w:rPr>
          <w:rFonts w:ascii="Times New Roman" w:eastAsia="Times New Roman" w:hAnsi="Times New Roman" w:cs="Times New Roman"/>
          <w:sz w:val="24"/>
          <w:szCs w:val="24"/>
          <w:lang w:eastAsia="ru-RU" w:bidi="ru-RU"/>
        </w:rPr>
        <w:lastRenderedPageBreak/>
        <w:t>сопряжения O проводим сопрягающую дугу радиуса R от точки 1 до точки2.</w:t>
      </w:r>
    </w:p>
    <w:p w14:paraId="795F1A8D" w14:textId="77777777" w:rsidR="00E72CC5" w:rsidRPr="00E72CC5" w:rsidRDefault="00E72CC5" w:rsidP="00A4246F">
      <w:pPr>
        <w:widowControl w:val="0"/>
        <w:autoSpaceDE w:val="0"/>
        <w:autoSpaceDN w:val="0"/>
        <w:spacing w:before="6" w:after="0" w:line="240" w:lineRule="auto"/>
        <w:ind w:right="3" w:firstLine="709"/>
        <w:jc w:val="both"/>
        <w:rPr>
          <w:rFonts w:ascii="Times New Roman" w:eastAsia="Times New Roman" w:hAnsi="Times New Roman" w:cs="Times New Roman"/>
          <w:sz w:val="24"/>
          <w:szCs w:val="24"/>
          <w:lang w:eastAsia="ru-RU" w:bidi="ru-RU"/>
        </w:rPr>
      </w:pPr>
      <w:r w:rsidRPr="00E72CC5">
        <w:rPr>
          <w:rFonts w:ascii="Times New Roman" w:eastAsia="Times New Roman" w:hAnsi="Times New Roman" w:cs="Times New Roman"/>
          <w:sz w:val="24"/>
          <w:szCs w:val="24"/>
          <w:lang w:eastAsia="ru-RU" w:bidi="ru-RU"/>
        </w:rPr>
        <w:t xml:space="preserve">Сопряжение сторон прямого угла дугой радиуса R(рис. </w:t>
      </w:r>
      <w:r>
        <w:rPr>
          <w:rFonts w:ascii="Times New Roman" w:eastAsia="Times New Roman" w:hAnsi="Times New Roman" w:cs="Times New Roman"/>
          <w:sz w:val="24"/>
          <w:szCs w:val="24"/>
          <w:lang w:eastAsia="ru-RU" w:bidi="ru-RU"/>
        </w:rPr>
        <w:t>28</w:t>
      </w:r>
      <w:r w:rsidRPr="00E72CC5">
        <w:rPr>
          <w:rFonts w:ascii="Times New Roman" w:eastAsia="Times New Roman" w:hAnsi="Times New Roman" w:cs="Times New Roman"/>
          <w:sz w:val="24"/>
          <w:szCs w:val="24"/>
          <w:lang w:eastAsia="ru-RU" w:bidi="ru-RU"/>
        </w:rPr>
        <w:t>).</w:t>
      </w:r>
    </w:p>
    <w:p w14:paraId="508A7C32" w14:textId="77777777" w:rsidR="00E72CC5" w:rsidRPr="00E72CC5" w:rsidRDefault="0025189C" w:rsidP="00A4246F">
      <w:pPr>
        <w:widowControl w:val="0"/>
        <w:autoSpaceDE w:val="0"/>
        <w:autoSpaceDN w:val="0"/>
        <w:spacing w:before="10" w:after="0" w:line="247" w:lineRule="auto"/>
        <w:ind w:right="3" w:firstLine="709"/>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noProof/>
          <w:sz w:val="24"/>
          <w:szCs w:val="24"/>
          <w:lang w:eastAsia="ru-RU"/>
        </w:rPr>
        <w:drawing>
          <wp:anchor distT="0" distB="0" distL="0" distR="0" simplePos="0" relativeHeight="251677696" behindDoc="0" locked="0" layoutInCell="1" allowOverlap="1" wp14:anchorId="7181CFA3" wp14:editId="1C07848C">
            <wp:simplePos x="0" y="0"/>
            <wp:positionH relativeFrom="page">
              <wp:posOffset>5306695</wp:posOffset>
            </wp:positionH>
            <wp:positionV relativeFrom="paragraph">
              <wp:posOffset>795655</wp:posOffset>
            </wp:positionV>
            <wp:extent cx="1569720" cy="1712595"/>
            <wp:effectExtent l="19050" t="0" r="0" b="0"/>
            <wp:wrapTopAndBottom/>
            <wp:docPr id="23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30.png"/>
                    <pic:cNvPicPr/>
                  </pic:nvPicPr>
                  <pic:blipFill>
                    <a:blip r:embed="rId65" cstate="print"/>
                    <a:stretch>
                      <a:fillRect/>
                    </a:stretch>
                  </pic:blipFill>
                  <pic:spPr>
                    <a:xfrm>
                      <a:off x="0" y="0"/>
                      <a:ext cx="1569720" cy="1712595"/>
                    </a:xfrm>
                    <a:prstGeom prst="rect">
                      <a:avLst/>
                    </a:prstGeom>
                  </pic:spPr>
                </pic:pic>
              </a:graphicData>
            </a:graphic>
          </wp:anchor>
        </w:drawing>
      </w:r>
      <w:r>
        <w:rPr>
          <w:rFonts w:ascii="Times New Roman" w:eastAsia="Times New Roman" w:hAnsi="Times New Roman" w:cs="Times New Roman"/>
          <w:noProof/>
          <w:sz w:val="24"/>
          <w:szCs w:val="24"/>
          <w:lang w:eastAsia="ru-RU"/>
        </w:rPr>
        <w:drawing>
          <wp:anchor distT="0" distB="0" distL="0" distR="0" simplePos="0" relativeHeight="251676672" behindDoc="0" locked="0" layoutInCell="1" allowOverlap="1" wp14:anchorId="6774AABA" wp14:editId="01C6806F">
            <wp:simplePos x="0" y="0"/>
            <wp:positionH relativeFrom="page">
              <wp:posOffset>1678305</wp:posOffset>
            </wp:positionH>
            <wp:positionV relativeFrom="paragraph">
              <wp:posOffset>795655</wp:posOffset>
            </wp:positionV>
            <wp:extent cx="1950085" cy="1484630"/>
            <wp:effectExtent l="19050" t="0" r="0" b="0"/>
            <wp:wrapTopAndBottom/>
            <wp:docPr id="236"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29.png"/>
                    <pic:cNvPicPr/>
                  </pic:nvPicPr>
                  <pic:blipFill>
                    <a:blip r:embed="rId66" cstate="print"/>
                    <a:stretch>
                      <a:fillRect/>
                    </a:stretch>
                  </pic:blipFill>
                  <pic:spPr>
                    <a:xfrm>
                      <a:off x="0" y="0"/>
                      <a:ext cx="1950085" cy="1484630"/>
                    </a:xfrm>
                    <a:prstGeom prst="rect">
                      <a:avLst/>
                    </a:prstGeom>
                  </pic:spPr>
                </pic:pic>
              </a:graphicData>
            </a:graphic>
          </wp:anchor>
        </w:drawing>
      </w:r>
      <w:r w:rsidR="00E72CC5" w:rsidRPr="00E72CC5">
        <w:rPr>
          <w:rFonts w:ascii="Times New Roman" w:eastAsia="Times New Roman" w:hAnsi="Times New Roman" w:cs="Times New Roman"/>
          <w:sz w:val="24"/>
          <w:szCs w:val="24"/>
          <w:lang w:eastAsia="ru-RU" w:bidi="ru-RU"/>
        </w:rPr>
        <w:t>Из вершины A прямого угла, как из центра, проводим дугу радиуса R. Точки 1 и 2 пересечения этой дуги с каждой стороной угла – это то</w:t>
      </w:r>
      <w:r w:rsidR="00E72CC5">
        <w:rPr>
          <w:rFonts w:ascii="Times New Roman" w:eastAsia="Times New Roman" w:hAnsi="Times New Roman" w:cs="Times New Roman"/>
          <w:sz w:val="24"/>
          <w:szCs w:val="24"/>
          <w:lang w:eastAsia="ru-RU" w:bidi="ru-RU"/>
        </w:rPr>
        <w:t>чки со</w:t>
      </w:r>
      <w:r w:rsidR="00E72CC5" w:rsidRPr="00E72CC5">
        <w:rPr>
          <w:rFonts w:ascii="Times New Roman" w:eastAsia="Times New Roman" w:hAnsi="Times New Roman" w:cs="Times New Roman"/>
          <w:sz w:val="24"/>
          <w:szCs w:val="24"/>
          <w:lang w:eastAsia="ru-RU" w:bidi="ru-RU"/>
        </w:rPr>
        <w:t>пряжения. Из центра 1 и центра 2 проводим дуги радиуса R. Дуги пересек</w:t>
      </w:r>
      <w:r w:rsidR="00E72CC5">
        <w:rPr>
          <w:rFonts w:ascii="Times New Roman" w:eastAsia="Times New Roman" w:hAnsi="Times New Roman" w:cs="Times New Roman"/>
          <w:sz w:val="24"/>
          <w:szCs w:val="24"/>
          <w:lang w:eastAsia="ru-RU" w:bidi="ru-RU"/>
        </w:rPr>
        <w:t>а</w:t>
      </w:r>
      <w:r w:rsidR="00E72CC5" w:rsidRPr="00E72CC5">
        <w:rPr>
          <w:rFonts w:ascii="Times New Roman" w:eastAsia="Times New Roman" w:hAnsi="Times New Roman" w:cs="Times New Roman"/>
          <w:sz w:val="24"/>
          <w:szCs w:val="24"/>
          <w:lang w:eastAsia="ru-RU" w:bidi="ru-RU"/>
        </w:rPr>
        <w:t xml:space="preserve">ются в точке O. Точка O – это центр сопряжения. Из него проводим дугу </w:t>
      </w:r>
      <w:r w:rsidR="00E72CC5">
        <w:rPr>
          <w:rFonts w:ascii="Times New Roman" w:eastAsia="Times New Roman" w:hAnsi="Times New Roman" w:cs="Times New Roman"/>
          <w:sz w:val="24"/>
          <w:szCs w:val="24"/>
          <w:lang w:eastAsia="ru-RU" w:bidi="ru-RU"/>
        </w:rPr>
        <w:t>со</w:t>
      </w:r>
      <w:r w:rsidR="00E72CC5" w:rsidRPr="00E72CC5">
        <w:rPr>
          <w:rFonts w:ascii="Times New Roman" w:eastAsia="Times New Roman" w:hAnsi="Times New Roman" w:cs="Times New Roman"/>
          <w:sz w:val="24"/>
          <w:szCs w:val="24"/>
          <w:lang w:eastAsia="ru-RU" w:bidi="ru-RU"/>
        </w:rPr>
        <w:t>прягающей окружности.</w:t>
      </w:r>
    </w:p>
    <w:p w14:paraId="6BCB766F" w14:textId="77777777" w:rsidR="00C3315F" w:rsidRPr="00FE1EA7" w:rsidRDefault="00E72CC5" w:rsidP="0025189C">
      <w:pPr>
        <w:widowControl w:val="0"/>
        <w:tabs>
          <w:tab w:val="left" w:pos="7733"/>
        </w:tabs>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sectPr w:rsidR="00C3315F" w:rsidRPr="00FE1EA7" w:rsidSect="00C3315F">
          <w:type w:val="continuous"/>
          <w:pgSz w:w="11910" w:h="16840"/>
          <w:pgMar w:top="851" w:right="992" w:bottom="851" w:left="1134" w:header="720" w:footer="720" w:gutter="0"/>
          <w:cols w:space="40"/>
          <w:docGrid w:linePitch="299"/>
        </w:sectPr>
      </w:pPr>
      <w:r w:rsidRPr="00E72CC5">
        <w:rPr>
          <w:rFonts w:ascii="Times New Roman" w:eastAsia="Times New Roman" w:hAnsi="Times New Roman" w:cs="Times New Roman"/>
          <w:sz w:val="24"/>
          <w:szCs w:val="24"/>
          <w:lang w:eastAsia="ru-RU" w:bidi="ru-RU"/>
        </w:rPr>
        <w:t>Рис.</w:t>
      </w:r>
      <w:r>
        <w:rPr>
          <w:rFonts w:ascii="Times New Roman" w:eastAsia="Times New Roman" w:hAnsi="Times New Roman" w:cs="Times New Roman"/>
          <w:sz w:val="24"/>
          <w:szCs w:val="24"/>
          <w:lang w:eastAsia="ru-RU" w:bidi="ru-RU"/>
        </w:rPr>
        <w:t>27</w:t>
      </w:r>
      <w:r w:rsidRPr="00E72CC5">
        <w:rPr>
          <w:rFonts w:ascii="Times New Roman" w:eastAsia="Times New Roman" w:hAnsi="Times New Roman" w:cs="Times New Roman"/>
          <w:sz w:val="24"/>
          <w:szCs w:val="24"/>
          <w:lang w:eastAsia="ru-RU" w:bidi="ru-RU"/>
        </w:rPr>
        <w:tab/>
        <w:t>Рис.</w:t>
      </w:r>
      <w:r>
        <w:rPr>
          <w:rFonts w:ascii="Times New Roman" w:eastAsia="Times New Roman" w:hAnsi="Times New Roman" w:cs="Times New Roman"/>
          <w:sz w:val="24"/>
          <w:szCs w:val="24"/>
          <w:lang w:eastAsia="ru-RU" w:bidi="ru-RU"/>
        </w:rPr>
        <w:t>28</w:t>
      </w:r>
    </w:p>
    <w:p w14:paraId="778B6C38" w14:textId="77777777" w:rsidR="00A70476" w:rsidRDefault="00A70476" w:rsidP="0025189C">
      <w:pPr>
        <w:shd w:val="clear" w:color="auto" w:fill="FFFFFF"/>
        <w:spacing w:after="0" w:line="240" w:lineRule="auto"/>
        <w:jc w:val="both"/>
        <w:outlineLvl w:val="2"/>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Практическая работа «</w:t>
      </w:r>
      <w:r w:rsidRPr="00A70476">
        <w:rPr>
          <w:rFonts w:ascii="Times New Roman" w:eastAsia="Times New Roman" w:hAnsi="Times New Roman" w:cs="Times New Roman"/>
          <w:b/>
          <w:bCs/>
          <w:sz w:val="24"/>
          <w:lang w:eastAsia="ar-SA"/>
        </w:rPr>
        <w:t>КОМПАС-3</w:t>
      </w:r>
      <w:r w:rsidRPr="00A70476">
        <w:rPr>
          <w:rFonts w:ascii="Times New Roman" w:eastAsia="Times New Roman" w:hAnsi="Times New Roman" w:cs="Times New Roman"/>
          <w:b/>
          <w:bCs/>
          <w:sz w:val="24"/>
          <w:lang w:val="en-US" w:eastAsia="ar-SA"/>
        </w:rPr>
        <w:t>D</w:t>
      </w:r>
      <w:r w:rsidRPr="00A70476">
        <w:rPr>
          <w:rFonts w:ascii="Times New Roman" w:eastAsia="Times New Roman" w:hAnsi="Times New Roman" w:cs="Times New Roman"/>
          <w:b/>
          <w:bCs/>
          <w:sz w:val="24"/>
          <w:lang w:eastAsia="ar-SA"/>
        </w:rPr>
        <w:t>. Основные элементы окна, панели геометрия, размеры</w:t>
      </w:r>
      <w:r>
        <w:rPr>
          <w:rFonts w:ascii="Times New Roman" w:eastAsia="Times New Roman" w:hAnsi="Times New Roman" w:cs="Times New Roman"/>
          <w:b/>
          <w:bCs/>
          <w:sz w:val="24"/>
          <w:szCs w:val="24"/>
          <w:lang w:eastAsia="ru-RU"/>
        </w:rPr>
        <w:t>»</w:t>
      </w:r>
    </w:p>
    <w:p w14:paraId="3AC38FC3" w14:textId="77777777" w:rsidR="00A70476" w:rsidRPr="00A70476" w:rsidRDefault="00A70476" w:rsidP="00A4246F">
      <w:pPr>
        <w:shd w:val="clear" w:color="auto" w:fill="FFFFFF"/>
        <w:spacing w:after="0" w:line="240" w:lineRule="auto"/>
        <w:ind w:firstLine="709"/>
        <w:jc w:val="both"/>
        <w:outlineLvl w:val="2"/>
        <w:rPr>
          <w:rFonts w:ascii="Times New Roman" w:eastAsia="Times New Roman" w:hAnsi="Times New Roman" w:cs="Times New Roman"/>
          <w:bCs/>
          <w:sz w:val="24"/>
          <w:lang w:eastAsia="ar-SA"/>
        </w:rPr>
      </w:pPr>
      <w:r w:rsidRPr="00A70476">
        <w:rPr>
          <w:rFonts w:ascii="Times New Roman" w:eastAsia="Times New Roman" w:hAnsi="Times New Roman" w:cs="Times New Roman"/>
          <w:bCs/>
          <w:sz w:val="24"/>
          <w:szCs w:val="24"/>
          <w:lang w:eastAsia="ru-RU"/>
        </w:rPr>
        <w:t xml:space="preserve">Задание: изучить </w:t>
      </w:r>
      <w:r w:rsidRPr="00A70476">
        <w:rPr>
          <w:rFonts w:ascii="Times New Roman" w:eastAsia="Times New Roman" w:hAnsi="Times New Roman" w:cs="Times New Roman"/>
          <w:bCs/>
          <w:sz w:val="24"/>
          <w:lang w:eastAsia="ar-SA"/>
        </w:rPr>
        <w:t xml:space="preserve">интерфейс Компас 3D </w:t>
      </w:r>
      <w:r w:rsidRPr="00A70476">
        <w:rPr>
          <w:rFonts w:ascii="Times New Roman" w:eastAsia="Times New Roman" w:hAnsi="Times New Roman" w:cs="Times New Roman"/>
          <w:bCs/>
          <w:sz w:val="24"/>
          <w:lang w:val="en-US" w:eastAsia="ar-SA"/>
        </w:rPr>
        <w:t>V</w:t>
      </w:r>
      <w:r w:rsidRPr="00A70476">
        <w:rPr>
          <w:rFonts w:ascii="Times New Roman" w:eastAsia="Times New Roman" w:hAnsi="Times New Roman" w:cs="Times New Roman"/>
          <w:bCs/>
          <w:sz w:val="24"/>
          <w:lang w:eastAsia="ar-SA"/>
        </w:rPr>
        <w:t>13. Панели и меню</w:t>
      </w:r>
    </w:p>
    <w:p w14:paraId="7B6F0992" w14:textId="77777777" w:rsidR="00A70476" w:rsidRPr="00E72CC5" w:rsidRDefault="00A70476" w:rsidP="00A4246F">
      <w:pPr>
        <w:shd w:val="clear" w:color="auto" w:fill="FFFFFF"/>
        <w:spacing w:after="0" w:line="240" w:lineRule="auto"/>
        <w:ind w:firstLine="709"/>
        <w:jc w:val="both"/>
        <w:outlineLvl w:val="2"/>
        <w:rPr>
          <w:rFonts w:ascii="Times New Roman" w:eastAsia="Times New Roman" w:hAnsi="Times New Roman" w:cs="Times New Roman"/>
          <w:b/>
          <w:bCs/>
          <w:sz w:val="24"/>
          <w:szCs w:val="24"/>
          <w:lang w:eastAsia="ru-RU"/>
        </w:rPr>
      </w:pPr>
      <w:r w:rsidRPr="00A70476">
        <w:rPr>
          <w:rFonts w:ascii="Times New Roman" w:eastAsia="Times New Roman" w:hAnsi="Times New Roman" w:cs="Times New Roman"/>
          <w:bCs/>
          <w:sz w:val="24"/>
          <w:szCs w:val="24"/>
          <w:lang w:eastAsia="ru-RU"/>
        </w:rPr>
        <w:t xml:space="preserve">Цель </w:t>
      </w:r>
      <w:proofErr w:type="gramStart"/>
      <w:r w:rsidRPr="00A70476">
        <w:rPr>
          <w:rFonts w:ascii="Times New Roman" w:eastAsia="Times New Roman" w:hAnsi="Times New Roman" w:cs="Times New Roman"/>
          <w:bCs/>
          <w:sz w:val="24"/>
          <w:szCs w:val="24"/>
          <w:lang w:eastAsia="ru-RU"/>
        </w:rPr>
        <w:t>работы:</w:t>
      </w:r>
      <w:r>
        <w:rPr>
          <w:rFonts w:ascii="Times New Roman" w:eastAsia="Times New Roman" w:hAnsi="Times New Roman" w:cs="Times New Roman"/>
          <w:color w:val="000000"/>
          <w:sz w:val="24"/>
          <w:szCs w:val="24"/>
          <w:shd w:val="clear" w:color="auto" w:fill="FFFFFF"/>
          <w:lang w:eastAsia="ru-RU"/>
        </w:rPr>
        <w:t>На</w:t>
      </w:r>
      <w:proofErr w:type="gramEnd"/>
      <w:r>
        <w:rPr>
          <w:rFonts w:ascii="Times New Roman" w:eastAsia="Times New Roman" w:hAnsi="Times New Roman" w:cs="Times New Roman"/>
          <w:color w:val="000000"/>
          <w:sz w:val="24"/>
          <w:szCs w:val="24"/>
          <w:shd w:val="clear" w:color="auto" w:fill="FFFFFF"/>
          <w:lang w:eastAsia="ru-RU"/>
        </w:rPr>
        <w:t xml:space="preserve"> примере документа Чертеж изучить </w:t>
      </w:r>
      <w:r>
        <w:rPr>
          <w:rFonts w:ascii="Times New Roman" w:eastAsia="Times New Roman" w:hAnsi="Times New Roman" w:cs="Times New Roman"/>
          <w:bCs/>
          <w:sz w:val="24"/>
          <w:lang w:eastAsia="ar-SA"/>
        </w:rPr>
        <w:t>о</w:t>
      </w:r>
      <w:r w:rsidRPr="00A70476">
        <w:rPr>
          <w:rFonts w:ascii="Times New Roman" w:eastAsia="Times New Roman" w:hAnsi="Times New Roman" w:cs="Times New Roman"/>
          <w:bCs/>
          <w:sz w:val="24"/>
          <w:lang w:eastAsia="ar-SA"/>
        </w:rPr>
        <w:t>сновные элементы окна, панели геометрия, размеры</w:t>
      </w:r>
      <w:r>
        <w:rPr>
          <w:rFonts w:ascii="Times New Roman" w:eastAsia="Times New Roman" w:hAnsi="Times New Roman" w:cs="Times New Roman"/>
          <w:bCs/>
          <w:sz w:val="24"/>
          <w:lang w:eastAsia="ar-SA"/>
        </w:rPr>
        <w:t>.</w:t>
      </w:r>
    </w:p>
    <w:p w14:paraId="6DCF2F28" w14:textId="77777777" w:rsidR="00E72CC5" w:rsidRPr="00E72CC5" w:rsidRDefault="00023DD8" w:rsidP="00A4246F">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Рекомендации по выполнению работы</w:t>
      </w:r>
    </w:p>
    <w:p w14:paraId="4050FAF5" w14:textId="77777777" w:rsidR="00E72CC5" w:rsidRPr="00E72CC5" w:rsidRDefault="00E72CC5" w:rsidP="00A4246F">
      <w:pPr>
        <w:spacing w:after="0" w:line="240" w:lineRule="auto"/>
        <w:jc w:val="both"/>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color w:val="000000"/>
          <w:sz w:val="24"/>
          <w:szCs w:val="24"/>
          <w:lang w:eastAsia="ru-RU"/>
        </w:rPr>
        <w:t>1.Интерфейс системы.</w:t>
      </w:r>
    </w:p>
    <w:p w14:paraId="7DB8525B" w14:textId="77777777" w:rsidR="00E72CC5" w:rsidRPr="00E72CC5" w:rsidRDefault="00E72CC5" w:rsidP="00A4246F">
      <w:pPr>
        <w:spacing w:after="0" w:line="240" w:lineRule="auto"/>
        <w:jc w:val="both"/>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color w:val="000000"/>
          <w:sz w:val="24"/>
          <w:szCs w:val="24"/>
          <w:lang w:eastAsia="ru-RU"/>
        </w:rPr>
        <w:t>2.Основные панели окна, панели геометрия, размеры, редактирование.</w:t>
      </w:r>
    </w:p>
    <w:p w14:paraId="233C6698" w14:textId="77777777" w:rsidR="00E72CC5" w:rsidRPr="00E72CC5" w:rsidRDefault="00E72CC5" w:rsidP="00A4246F">
      <w:pPr>
        <w:spacing w:after="0" w:line="240" w:lineRule="auto"/>
        <w:jc w:val="both"/>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color w:val="000000"/>
          <w:sz w:val="24"/>
          <w:szCs w:val="24"/>
          <w:lang w:eastAsia="ru-RU"/>
        </w:rPr>
        <w:t>3.Последовательность создания чертежа в КОМПАС 3Д.</w:t>
      </w:r>
    </w:p>
    <w:p w14:paraId="5F38A0AC" w14:textId="77777777" w:rsidR="00E72CC5" w:rsidRPr="00E72CC5" w:rsidRDefault="00E72CC5" w:rsidP="00A4246F">
      <w:pPr>
        <w:spacing w:after="0" w:line="240" w:lineRule="auto"/>
        <w:jc w:val="both"/>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color w:val="000000"/>
          <w:sz w:val="24"/>
          <w:szCs w:val="24"/>
          <w:lang w:eastAsia="ru-RU"/>
        </w:rPr>
        <w:t>4. Заполнение основной надписи, сохранение документа.</w:t>
      </w:r>
    </w:p>
    <w:p w14:paraId="1A78BCF4" w14:textId="77777777" w:rsidR="00E72CC5" w:rsidRPr="00E72CC5" w:rsidRDefault="00E72CC5" w:rsidP="0025189C">
      <w:pPr>
        <w:spacing w:after="0" w:line="240" w:lineRule="auto"/>
        <w:jc w:val="center"/>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noProof/>
          <w:color w:val="000000"/>
          <w:sz w:val="24"/>
          <w:szCs w:val="24"/>
          <w:lang w:eastAsia="ru-RU"/>
        </w:rPr>
        <w:drawing>
          <wp:inline distT="0" distB="0" distL="0" distR="0" wp14:anchorId="3739D427" wp14:editId="408CADFE">
            <wp:extent cx="2807134" cy="1658368"/>
            <wp:effectExtent l="19050" t="0" r="0" b="0"/>
            <wp:docPr id="238" name="Рисунок 6" descr="https://www.cherchenie.by/images/chertej-kompa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www.cherchenie.by/images/chertej-kompas/33.png"/>
                    <pic:cNvPicPr>
                      <a:picLocks noChangeAspect="1" noChangeArrowheads="1"/>
                    </pic:cNvPicPr>
                  </pic:nvPicPr>
                  <pic:blipFill>
                    <a:blip r:embed="rId67" cstate="print"/>
                    <a:srcRect/>
                    <a:stretch>
                      <a:fillRect/>
                    </a:stretch>
                  </pic:blipFill>
                  <pic:spPr bwMode="auto">
                    <a:xfrm>
                      <a:off x="0" y="0"/>
                      <a:ext cx="2808706" cy="1659297"/>
                    </a:xfrm>
                    <a:prstGeom prst="rect">
                      <a:avLst/>
                    </a:prstGeom>
                    <a:noFill/>
                    <a:ln w="9525">
                      <a:noFill/>
                      <a:miter lim="800000"/>
                      <a:headEnd/>
                      <a:tailEnd/>
                    </a:ln>
                  </pic:spPr>
                </pic:pic>
              </a:graphicData>
            </a:graphic>
          </wp:inline>
        </w:drawing>
      </w:r>
    </w:p>
    <w:p w14:paraId="24F5A7A5" w14:textId="77777777" w:rsidR="00E72CC5" w:rsidRPr="00E72CC5" w:rsidRDefault="00E72CC5" w:rsidP="00A4246F">
      <w:pPr>
        <w:spacing w:after="0" w:line="240" w:lineRule="auto"/>
        <w:ind w:firstLine="709"/>
        <w:rPr>
          <w:rFonts w:ascii="Times New Roman" w:eastAsia="Times New Roman" w:hAnsi="Times New Roman" w:cs="Times New Roman"/>
          <w:sz w:val="24"/>
          <w:szCs w:val="24"/>
          <w:lang w:eastAsia="ru-RU"/>
        </w:rPr>
      </w:pPr>
      <w:r w:rsidRPr="00E72CC5">
        <w:rPr>
          <w:rFonts w:ascii="Times New Roman" w:eastAsia="Times New Roman" w:hAnsi="Times New Roman" w:cs="Times New Roman"/>
          <w:color w:val="000000"/>
          <w:sz w:val="24"/>
          <w:szCs w:val="24"/>
          <w:shd w:val="clear" w:color="auto" w:fill="FFFFFF"/>
          <w:lang w:eastAsia="ru-RU"/>
        </w:rPr>
        <w:t>На примере документа Чертеж (</w:t>
      </w:r>
      <w:r w:rsidRPr="00E72CC5">
        <w:rPr>
          <w:rFonts w:ascii="Times New Roman" w:eastAsia="Times New Roman" w:hAnsi="Times New Roman" w:cs="Times New Roman"/>
          <w:i/>
          <w:iCs/>
          <w:color w:val="000000"/>
          <w:sz w:val="24"/>
          <w:szCs w:val="24"/>
          <w:lang w:eastAsia="ru-RU"/>
        </w:rPr>
        <w:t>Файл-Создать-Чертеж</w:t>
      </w:r>
      <w:r w:rsidRPr="00E72CC5">
        <w:rPr>
          <w:rFonts w:ascii="Times New Roman" w:eastAsia="Times New Roman" w:hAnsi="Times New Roman" w:cs="Times New Roman"/>
          <w:color w:val="000000"/>
          <w:sz w:val="24"/>
          <w:szCs w:val="24"/>
          <w:shd w:val="clear" w:color="auto" w:fill="FFFFFF"/>
          <w:lang w:eastAsia="ru-RU"/>
        </w:rPr>
        <w:t>). Откроется главное окно системы, в котором отображаются следующие элементы:</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1) Главное меню</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2) Панели инструментов (Стандартная, Вид, Текущее состояние)</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3) Компактная панель</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4) Строка сообщений</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5) Панель свойств</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6) Окно документа</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7)</w:t>
      </w:r>
      <w:r w:rsidRPr="00E72CC5">
        <w:rPr>
          <w:rFonts w:ascii="Times New Roman" w:eastAsia="Times New Roman" w:hAnsi="Times New Roman" w:cs="Times New Roman"/>
          <w:color w:val="000000"/>
          <w:sz w:val="24"/>
          <w:szCs w:val="24"/>
          <w:lang w:eastAsia="ru-RU"/>
        </w:rPr>
        <w:t> </w:t>
      </w:r>
      <w:hyperlink r:id="rId68" w:history="1">
        <w:r w:rsidRPr="00E72CC5">
          <w:rPr>
            <w:rFonts w:ascii="Times New Roman" w:eastAsia="Times New Roman" w:hAnsi="Times New Roman" w:cs="Times New Roman"/>
            <w:color w:val="006699"/>
            <w:sz w:val="24"/>
            <w:szCs w:val="24"/>
            <w:lang w:eastAsia="ru-RU"/>
          </w:rPr>
          <w:t>Шаблон чертежа формата А4</w:t>
        </w:r>
      </w:hyperlink>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в окне документа</w:t>
      </w:r>
      <w:r w:rsidRPr="00E72CC5">
        <w:rPr>
          <w:rFonts w:ascii="Times New Roman" w:eastAsia="Times New Roman" w:hAnsi="Times New Roman" w:cs="Times New Roman"/>
          <w:color w:val="000000"/>
          <w:sz w:val="24"/>
          <w:szCs w:val="24"/>
          <w:lang w:eastAsia="ru-RU"/>
        </w:rPr>
        <w:br/>
      </w:r>
    </w:p>
    <w:p w14:paraId="7F2D37F5" w14:textId="77777777" w:rsidR="00E72CC5" w:rsidRPr="00E72CC5" w:rsidRDefault="00E72CC5" w:rsidP="0025189C">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E72CC5">
        <w:rPr>
          <w:rFonts w:ascii="Times New Roman" w:eastAsia="Times New Roman" w:hAnsi="Times New Roman" w:cs="Times New Roman"/>
          <w:noProof/>
          <w:color w:val="000000"/>
          <w:sz w:val="24"/>
          <w:szCs w:val="24"/>
          <w:lang w:eastAsia="ru-RU"/>
        </w:rPr>
        <w:drawing>
          <wp:inline distT="0" distB="0" distL="0" distR="0" wp14:anchorId="6FFBC13D" wp14:editId="28312471">
            <wp:extent cx="2336684" cy="2315913"/>
            <wp:effectExtent l="19050" t="0" r="6466" b="0"/>
            <wp:docPr id="239" name="Рисунок 239" descr="элементы интерфейса программы Компа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элементы интерфейса программы Компас"/>
                    <pic:cNvPicPr>
                      <a:picLocks noChangeAspect="1" noChangeArrowheads="1"/>
                    </pic:cNvPicPr>
                  </pic:nvPicPr>
                  <pic:blipFill>
                    <a:blip r:embed="rId69" cstate="print"/>
                    <a:srcRect/>
                    <a:stretch>
                      <a:fillRect/>
                    </a:stretch>
                  </pic:blipFill>
                  <pic:spPr bwMode="auto">
                    <a:xfrm>
                      <a:off x="0" y="0"/>
                      <a:ext cx="2340454" cy="2319649"/>
                    </a:xfrm>
                    <a:prstGeom prst="rect">
                      <a:avLst/>
                    </a:prstGeom>
                    <a:noFill/>
                    <a:ln w="9525">
                      <a:noFill/>
                      <a:miter lim="800000"/>
                      <a:headEnd/>
                      <a:tailEnd/>
                    </a:ln>
                  </pic:spPr>
                </pic:pic>
              </a:graphicData>
            </a:graphic>
          </wp:inline>
        </w:drawing>
      </w:r>
    </w:p>
    <w:p w14:paraId="04C8BC1A" w14:textId="77777777" w:rsidR="00E72CC5" w:rsidRPr="00E72CC5" w:rsidRDefault="00E72CC5" w:rsidP="00A4246F">
      <w:pPr>
        <w:shd w:val="clear" w:color="auto" w:fill="FFFFFF"/>
        <w:spacing w:after="0" w:line="240" w:lineRule="auto"/>
        <w:ind w:firstLine="709"/>
        <w:jc w:val="both"/>
        <w:rPr>
          <w:rFonts w:ascii="Times New Roman" w:eastAsia="Times New Roman" w:hAnsi="Times New Roman" w:cs="Times New Roman"/>
          <w:bCs/>
          <w:color w:val="000000"/>
          <w:sz w:val="24"/>
          <w:szCs w:val="24"/>
          <w:lang w:eastAsia="ru-RU"/>
        </w:rPr>
      </w:pPr>
      <w:r w:rsidRPr="00E72CC5">
        <w:rPr>
          <w:rFonts w:ascii="Times New Roman" w:eastAsia="Times New Roman" w:hAnsi="Times New Roman" w:cs="Times New Roman"/>
          <w:bCs/>
          <w:color w:val="000000"/>
          <w:sz w:val="24"/>
          <w:szCs w:val="24"/>
          <w:lang w:eastAsia="ru-RU"/>
        </w:rPr>
        <w:t>Элементы интерфейса ПО Компас (открыт документ Чертеж)</w:t>
      </w:r>
    </w:p>
    <w:p w14:paraId="23E4DBEF" w14:textId="77777777" w:rsidR="00E72CC5" w:rsidRPr="00E72CC5" w:rsidRDefault="00E72CC5" w:rsidP="00A4246F">
      <w:pPr>
        <w:spacing w:after="0" w:line="240" w:lineRule="auto"/>
        <w:ind w:firstLine="709"/>
        <w:jc w:val="both"/>
        <w:rPr>
          <w:rFonts w:ascii="Times New Roman" w:eastAsia="Times New Roman" w:hAnsi="Times New Roman" w:cs="Times New Roman"/>
          <w:color w:val="000000"/>
          <w:sz w:val="24"/>
          <w:szCs w:val="24"/>
          <w:shd w:val="clear" w:color="auto" w:fill="FFFFFF"/>
          <w:lang w:eastAsia="ru-RU"/>
        </w:rPr>
      </w:pPr>
      <w:r w:rsidRPr="00E72CC5">
        <w:rPr>
          <w:rFonts w:ascii="Times New Roman" w:eastAsia="Times New Roman" w:hAnsi="Times New Roman" w:cs="Times New Roman"/>
          <w:color w:val="000000"/>
          <w:sz w:val="24"/>
          <w:szCs w:val="24"/>
          <w:shd w:val="clear" w:color="auto" w:fill="FFFFFF"/>
          <w:lang w:eastAsia="ru-RU"/>
        </w:rPr>
        <w:t>1)</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Главное меню</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w:t>
      </w:r>
      <w:hyperlink r:id="rId70" w:history="1">
        <w:r w:rsidRPr="00E72CC5">
          <w:rPr>
            <w:rFonts w:ascii="Times New Roman" w:eastAsia="Times New Roman" w:hAnsi="Times New Roman" w:cs="Times New Roman"/>
            <w:color w:val="006699"/>
            <w:sz w:val="24"/>
            <w:szCs w:val="24"/>
            <w:lang w:eastAsia="ru-RU"/>
          </w:rPr>
          <w:t>2d</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t> </w:t>
      </w:r>
      <w:hyperlink r:id="rId71" w:history="1">
        <w:r w:rsidRPr="00E72CC5">
          <w:rPr>
            <w:rFonts w:ascii="Times New Roman" w:eastAsia="Times New Roman" w:hAnsi="Times New Roman" w:cs="Times New Roman"/>
            <w:color w:val="006699"/>
            <w:sz w:val="24"/>
            <w:szCs w:val="24"/>
            <w:lang w:eastAsia="ru-RU"/>
          </w:rPr>
          <w:t>3d</w:t>
        </w:r>
      </w:hyperlink>
      <w:r w:rsidRPr="00E72CC5">
        <w:rPr>
          <w:rFonts w:ascii="Times New Roman" w:eastAsia="Times New Roman" w:hAnsi="Times New Roman" w:cs="Times New Roman"/>
          <w:color w:val="000000"/>
          <w:sz w:val="24"/>
          <w:szCs w:val="24"/>
          <w:shd w:val="clear" w:color="auto" w:fill="FFFFFF"/>
          <w:lang w:eastAsia="ru-RU"/>
        </w:rPr>
        <w:t>) содержит в себе основные меню программы. С его помощью можно создать новый файл, сохранить, отправить его на печать, настроить интерфейс, создать и отредактировать чертеж, подключить библиотеки и многое другое.</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drawing>
          <wp:inline distT="0" distB="0" distL="0" distR="0" wp14:anchorId="004FD075" wp14:editId="10FCBDF9">
            <wp:extent cx="5524500" cy="200025"/>
            <wp:effectExtent l="19050" t="0" r="0" b="0"/>
            <wp:docPr id="240" name="Рисунок 240" descr="Главное меню программы Компас 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Главное меню программы Компас 3D"/>
                    <pic:cNvPicPr>
                      <a:picLocks noChangeAspect="1" noChangeArrowheads="1"/>
                    </pic:cNvPicPr>
                  </pic:nvPicPr>
                  <pic:blipFill>
                    <a:blip r:embed="rId72" cstate="print"/>
                    <a:srcRect/>
                    <a:stretch>
                      <a:fillRect/>
                    </a:stretch>
                  </pic:blipFill>
                  <pic:spPr bwMode="auto">
                    <a:xfrm>
                      <a:off x="0" y="0"/>
                      <a:ext cx="5524500" cy="200025"/>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2)</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Панель Стандартная</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 также расположена в верхней части экрана. Здесь продублированы наиболее часто используемые команды: Создать документ, Открыть, Сохранить, Отправить на печать.</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drawing>
          <wp:inline distT="0" distB="0" distL="0" distR="0" wp14:anchorId="4B10A60A" wp14:editId="58BEB8C3">
            <wp:extent cx="3800475" cy="266700"/>
            <wp:effectExtent l="19050" t="0" r="9525" b="0"/>
            <wp:docPr id="241" name="Рисунок 241" descr="Панель Стандарт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анель Стандартная"/>
                    <pic:cNvPicPr>
                      <a:picLocks noChangeAspect="1" noChangeArrowheads="1"/>
                    </pic:cNvPicPr>
                  </pic:nvPicPr>
                  <pic:blipFill>
                    <a:blip r:embed="rId73" cstate="print"/>
                    <a:srcRect/>
                    <a:stretch>
                      <a:fillRect/>
                    </a:stretch>
                  </pic:blipFill>
                  <pic:spPr bwMode="auto">
                    <a:xfrm>
                      <a:off x="0" y="0"/>
                      <a:ext cx="3800475" cy="266700"/>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3)</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Панель Вид</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 содержит команды для управления изображением. Можно менять масштаб, приближать, удалять чертеж.</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lastRenderedPageBreak/>
        <w:drawing>
          <wp:inline distT="0" distB="0" distL="0" distR="0" wp14:anchorId="27C2E8CF" wp14:editId="7B6A0A1D">
            <wp:extent cx="3028950" cy="276225"/>
            <wp:effectExtent l="19050" t="0" r="0" b="0"/>
            <wp:docPr id="242" name="Рисунок 242" descr="Панель В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анель Вид"/>
                    <pic:cNvPicPr>
                      <a:picLocks noChangeAspect="1" noChangeArrowheads="1"/>
                    </pic:cNvPicPr>
                  </pic:nvPicPr>
                  <pic:blipFill>
                    <a:blip r:embed="rId74" cstate="print"/>
                    <a:srcRect/>
                    <a:stretch>
                      <a:fillRect/>
                    </a:stretch>
                  </pic:blipFill>
                  <pic:spPr bwMode="auto">
                    <a:xfrm>
                      <a:off x="0" y="0"/>
                      <a:ext cx="3028950" cy="276225"/>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4)</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Панель Текущее состояние</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 здесь расположены кнопки для управления курсором, его координаты. Также здесь можно установить/запретить привязки курсора, включить/выключить сетку (как в AutoCAD), режим ортогонального черчения.</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drawing>
          <wp:inline distT="0" distB="0" distL="0" distR="0" wp14:anchorId="2E12EE3A" wp14:editId="2749EBEE">
            <wp:extent cx="5524500" cy="238125"/>
            <wp:effectExtent l="19050" t="0" r="0" b="0"/>
            <wp:docPr id="243" name="Рисунок 243" descr="Панель Текущее состоя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анель Текущее состояние"/>
                    <pic:cNvPicPr>
                      <a:picLocks noChangeAspect="1" noChangeArrowheads="1"/>
                    </pic:cNvPicPr>
                  </pic:nvPicPr>
                  <pic:blipFill>
                    <a:blip r:embed="rId75" cstate="print"/>
                    <a:srcRect/>
                    <a:stretch>
                      <a:fillRect/>
                    </a:stretch>
                  </pic:blipFill>
                  <pic:spPr bwMode="auto">
                    <a:xfrm>
                      <a:off x="0" y="0"/>
                      <a:ext cx="5524500" cy="238125"/>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5)</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Панель Компактная</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w:t>
      </w:r>
      <w:hyperlink r:id="rId76" w:history="1">
        <w:r w:rsidRPr="00E72CC5">
          <w:rPr>
            <w:rFonts w:ascii="Times New Roman" w:eastAsia="Times New Roman" w:hAnsi="Times New Roman" w:cs="Times New Roman"/>
            <w:color w:val="006699"/>
            <w:sz w:val="24"/>
            <w:szCs w:val="24"/>
            <w:lang w:eastAsia="ru-RU"/>
          </w:rPr>
          <w:t>2d</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t> </w:t>
      </w:r>
      <w:hyperlink r:id="rId77" w:history="1">
        <w:r w:rsidRPr="00E72CC5">
          <w:rPr>
            <w:rFonts w:ascii="Times New Roman" w:eastAsia="Times New Roman" w:hAnsi="Times New Roman" w:cs="Times New Roman"/>
            <w:color w:val="006699"/>
            <w:sz w:val="24"/>
            <w:szCs w:val="24"/>
            <w:lang w:eastAsia="ru-RU"/>
          </w:rPr>
          <w:t>3d</w:t>
        </w:r>
      </w:hyperlink>
      <w:r w:rsidRPr="00E72CC5">
        <w:rPr>
          <w:rFonts w:ascii="Times New Roman" w:eastAsia="Times New Roman" w:hAnsi="Times New Roman" w:cs="Times New Roman"/>
          <w:color w:val="000000"/>
          <w:sz w:val="24"/>
          <w:szCs w:val="24"/>
          <w:shd w:val="clear" w:color="auto" w:fill="FFFFFF"/>
          <w:lang w:eastAsia="ru-RU"/>
        </w:rPr>
        <w:t>) - самая популярная панель у пользователя Компаса. Здесь есть все, что нужно для создания и редактирования чертежа: геометрические фигуры, размеры, обозначения. Панель Компактная состоит из панели переключения и инструментальных панелей. На рисунке активизирована инструментальная панель Геометрия (</w:t>
      </w:r>
      <w:hyperlink r:id="rId78" w:history="1">
        <w:r w:rsidRPr="00E72CC5">
          <w:rPr>
            <w:rFonts w:ascii="Times New Roman" w:eastAsia="Times New Roman" w:hAnsi="Times New Roman" w:cs="Times New Roman"/>
            <w:color w:val="006699"/>
            <w:sz w:val="24"/>
            <w:szCs w:val="24"/>
            <w:lang w:eastAsia="ru-RU"/>
          </w:rPr>
          <w:t>точки</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t> </w:t>
      </w:r>
      <w:hyperlink r:id="rId79" w:history="1">
        <w:r w:rsidRPr="00E72CC5">
          <w:rPr>
            <w:rFonts w:ascii="Times New Roman" w:eastAsia="Times New Roman" w:hAnsi="Times New Roman" w:cs="Times New Roman"/>
            <w:color w:val="006699"/>
            <w:sz w:val="24"/>
            <w:szCs w:val="24"/>
            <w:lang w:eastAsia="ru-RU"/>
          </w:rPr>
          <w:t>вспомогательные линии</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t> </w:t>
      </w:r>
      <w:hyperlink r:id="rId80" w:history="1">
        <w:r w:rsidRPr="00E72CC5">
          <w:rPr>
            <w:rFonts w:ascii="Times New Roman" w:eastAsia="Times New Roman" w:hAnsi="Times New Roman" w:cs="Times New Roman"/>
            <w:color w:val="006699"/>
            <w:sz w:val="24"/>
            <w:szCs w:val="24"/>
            <w:lang w:eastAsia="ru-RU"/>
          </w:rPr>
          <w:t>отрезки</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t> </w:t>
      </w:r>
      <w:hyperlink r:id="rId81" w:history="1">
        <w:r w:rsidRPr="00E72CC5">
          <w:rPr>
            <w:rFonts w:ascii="Times New Roman" w:eastAsia="Times New Roman" w:hAnsi="Times New Roman" w:cs="Times New Roman"/>
            <w:color w:val="006699"/>
            <w:sz w:val="24"/>
            <w:szCs w:val="24"/>
            <w:lang w:eastAsia="ru-RU"/>
          </w:rPr>
          <w:t>окружности</w:t>
        </w:r>
      </w:hyperlink>
      <w:r w:rsidRPr="00E72CC5">
        <w:rPr>
          <w:rFonts w:ascii="Times New Roman" w:eastAsia="Times New Roman" w:hAnsi="Times New Roman" w:cs="Times New Roman"/>
          <w:color w:val="000000"/>
          <w:sz w:val="24"/>
          <w:szCs w:val="24"/>
          <w:shd w:val="clear" w:color="auto" w:fill="FFFFFF"/>
          <w:lang w:eastAsia="ru-RU"/>
        </w:rPr>
        <w:t>).</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drawing>
          <wp:inline distT="0" distB="0" distL="0" distR="0" wp14:anchorId="59ECE087" wp14:editId="6F6E776D">
            <wp:extent cx="4629150" cy="457200"/>
            <wp:effectExtent l="19050" t="0" r="0" b="0"/>
            <wp:docPr id="244" name="Рисунок 244" descr="Панель Компакт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анель Компактная"/>
                    <pic:cNvPicPr>
                      <a:picLocks noChangeAspect="1" noChangeArrowheads="1"/>
                    </pic:cNvPicPr>
                  </pic:nvPicPr>
                  <pic:blipFill>
                    <a:blip r:embed="rId82" cstate="print"/>
                    <a:srcRect/>
                    <a:stretch>
                      <a:fillRect/>
                    </a:stretch>
                  </pic:blipFill>
                  <pic:spPr bwMode="auto">
                    <a:xfrm>
                      <a:off x="0" y="0"/>
                      <a:ext cx="4629150" cy="457200"/>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6)</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b/>
          <w:bCs/>
          <w:color w:val="000000"/>
          <w:sz w:val="24"/>
          <w:szCs w:val="24"/>
          <w:lang w:eastAsia="ru-RU"/>
        </w:rPr>
        <w:t>Панель Свойств</w:t>
      </w:r>
      <w:r w:rsidRPr="00E72CC5">
        <w:rPr>
          <w:rFonts w:ascii="Times New Roman" w:eastAsia="Times New Roman" w:hAnsi="Times New Roman" w:cs="Times New Roman"/>
          <w:color w:val="000000"/>
          <w:sz w:val="24"/>
          <w:szCs w:val="24"/>
          <w:lang w:eastAsia="ru-RU"/>
        </w:rPr>
        <w:t> </w:t>
      </w:r>
      <w:r w:rsidRPr="00E72CC5">
        <w:rPr>
          <w:rFonts w:ascii="Times New Roman" w:eastAsia="Times New Roman" w:hAnsi="Times New Roman" w:cs="Times New Roman"/>
          <w:color w:val="000000"/>
          <w:sz w:val="24"/>
          <w:szCs w:val="24"/>
          <w:shd w:val="clear" w:color="auto" w:fill="FFFFFF"/>
          <w:lang w:eastAsia="ru-RU"/>
        </w:rPr>
        <w:t>- первоначально ее на экране нет, она появляется при создании какого-либо элемента чертежа и служит для управления процессом создания этого элемента. Например, при создании отрезка, как показано на рисунке, можно задать координаты двух его точек, угол, длину, стиль линии.</w:t>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noProof/>
          <w:sz w:val="24"/>
          <w:szCs w:val="24"/>
          <w:lang w:eastAsia="ru-RU"/>
        </w:rPr>
        <w:drawing>
          <wp:inline distT="0" distB="0" distL="0" distR="0" wp14:anchorId="7BE88F5F" wp14:editId="23D13C9B">
            <wp:extent cx="5524500" cy="476250"/>
            <wp:effectExtent l="19050" t="0" r="0" b="0"/>
            <wp:docPr id="245" name="Рисунок 245" descr="Панель Свойс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анель Свойств"/>
                    <pic:cNvPicPr>
                      <a:picLocks noChangeAspect="1" noChangeArrowheads="1"/>
                    </pic:cNvPicPr>
                  </pic:nvPicPr>
                  <pic:blipFill>
                    <a:blip r:embed="rId83" cstate="print"/>
                    <a:srcRect/>
                    <a:stretch>
                      <a:fillRect/>
                    </a:stretch>
                  </pic:blipFill>
                  <pic:spPr bwMode="auto">
                    <a:xfrm>
                      <a:off x="0" y="0"/>
                      <a:ext cx="5524500" cy="476250"/>
                    </a:xfrm>
                    <a:prstGeom prst="rect">
                      <a:avLst/>
                    </a:prstGeom>
                    <a:noFill/>
                    <a:ln w="9525">
                      <a:noFill/>
                      <a:miter lim="800000"/>
                      <a:headEnd/>
                      <a:tailEnd/>
                    </a:ln>
                  </pic:spPr>
                </pic:pic>
              </a:graphicData>
            </a:graphic>
          </wp:inline>
        </w:drawing>
      </w:r>
      <w:r w:rsidRPr="00E72CC5">
        <w:rPr>
          <w:rFonts w:ascii="Times New Roman" w:eastAsia="Times New Roman" w:hAnsi="Times New Roman" w:cs="Times New Roman"/>
          <w:color w:val="000000"/>
          <w:sz w:val="24"/>
          <w:szCs w:val="24"/>
          <w:lang w:eastAsia="ru-RU"/>
        </w:rPr>
        <w:br/>
      </w:r>
      <w:r w:rsidRPr="00E72CC5">
        <w:rPr>
          <w:rFonts w:ascii="Times New Roman" w:eastAsia="Times New Roman" w:hAnsi="Times New Roman" w:cs="Times New Roman"/>
          <w:color w:val="000000"/>
          <w:sz w:val="24"/>
          <w:szCs w:val="24"/>
          <w:shd w:val="clear" w:color="auto" w:fill="FFFFFF"/>
          <w:lang w:eastAsia="ru-RU"/>
        </w:rPr>
        <w:t>Здесь можно увидеть на рисунках маленькие черные треугольники. Они означают, что кроме отображаемой на экране есть еще другие похожие команды.</w:t>
      </w:r>
    </w:p>
    <w:p w14:paraId="1DD612ED" w14:textId="77777777" w:rsidR="00FE1EA7" w:rsidRPr="00A70476" w:rsidRDefault="00FE1EA7" w:rsidP="00A4246F">
      <w:pPr>
        <w:widowControl w:val="0"/>
        <w:autoSpaceDE w:val="0"/>
        <w:autoSpaceDN w:val="0"/>
        <w:spacing w:before="9" w:after="0" w:line="240" w:lineRule="auto"/>
        <w:ind w:left="1641" w:right="981"/>
        <w:jc w:val="both"/>
        <w:rPr>
          <w:rFonts w:ascii="Times New Roman" w:eastAsia="Times New Roman" w:hAnsi="Times New Roman" w:cs="Times New Roman"/>
          <w:b/>
          <w:sz w:val="24"/>
          <w:lang w:eastAsia="ru-RU" w:bidi="ru-RU"/>
        </w:rPr>
      </w:pPr>
    </w:p>
    <w:p w14:paraId="38A0E34B" w14:textId="77777777" w:rsidR="00511B1F" w:rsidRDefault="00A70476" w:rsidP="0025189C">
      <w:pPr>
        <w:widowControl w:val="0"/>
        <w:autoSpaceDE w:val="0"/>
        <w:autoSpaceDN w:val="0"/>
        <w:spacing w:after="0" w:line="240" w:lineRule="auto"/>
        <w:ind w:right="981"/>
        <w:jc w:val="center"/>
        <w:rPr>
          <w:rFonts w:ascii="Times New Roman" w:eastAsia="Times New Roman" w:hAnsi="Times New Roman" w:cs="Times New Roman"/>
          <w:b/>
          <w:sz w:val="24"/>
          <w:lang w:eastAsia="ru-RU" w:bidi="ru-RU"/>
        </w:rPr>
      </w:pPr>
      <w:r w:rsidRPr="00A70476">
        <w:rPr>
          <w:rFonts w:ascii="Times New Roman" w:eastAsia="Times New Roman" w:hAnsi="Times New Roman" w:cs="Times New Roman"/>
          <w:b/>
          <w:sz w:val="24"/>
          <w:lang w:eastAsia="ru-RU" w:bidi="ru-RU"/>
        </w:rPr>
        <w:t>Практическая работа «Графическая работа № 1 Сопряжения»</w:t>
      </w:r>
    </w:p>
    <w:p w14:paraId="0F3C7BE1" w14:textId="77777777" w:rsidR="00A70476" w:rsidRPr="00A70476" w:rsidRDefault="00A70476" w:rsidP="00A4246F">
      <w:pPr>
        <w:widowControl w:val="0"/>
        <w:autoSpaceDE w:val="0"/>
        <w:autoSpaceDN w:val="0"/>
        <w:spacing w:after="0" w:line="240" w:lineRule="auto"/>
        <w:ind w:left="1641" w:right="981"/>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Задание: вычертить изображения контуров детали, указанных на рисунке задания, нанести размеры.</w:t>
      </w:r>
    </w:p>
    <w:p w14:paraId="1E693318" w14:textId="77777777" w:rsidR="00A70476" w:rsidRP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Задание выполнить на листе чертежной бумаги формата А4.</w:t>
      </w:r>
    </w:p>
    <w:p w14:paraId="44D9D6B7" w14:textId="77777777" w:rsidR="00A70476" w:rsidRPr="00A70476" w:rsidRDefault="00023DD8" w:rsidP="00A4246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Рекомендации по выполнению работы</w:t>
      </w:r>
    </w:p>
    <w:p w14:paraId="740F10C1" w14:textId="77777777" w:rsidR="00A70476" w:rsidRP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При выполнении  задачи должна соблюдаться определенная последовательность геометрических построений:</w:t>
      </w:r>
    </w:p>
    <w:p w14:paraId="0102B9FF" w14:textId="77777777" w:rsidR="00A70476" w:rsidRP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 осевые, центровые линии, основные начертательные;</w:t>
      </w:r>
    </w:p>
    <w:p w14:paraId="60A6251B" w14:textId="77777777" w:rsidR="00A70476" w:rsidRP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 дуги, закругления;</w:t>
      </w:r>
    </w:p>
    <w:p w14:paraId="60EA62DC" w14:textId="77777777" w:rsidR="00A70476" w:rsidRP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 обводка, штриховка, выносные линии;</w:t>
      </w:r>
    </w:p>
    <w:p w14:paraId="1ADF865D" w14:textId="77777777" w:rsidR="00A70476" w:rsidRDefault="00A70476"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 размеры.</w:t>
      </w:r>
    </w:p>
    <w:p w14:paraId="0C325B9B" w14:textId="77777777" w:rsidR="0025189C" w:rsidRPr="0025189C" w:rsidRDefault="0025189C" w:rsidP="00A4246F">
      <w:pPr>
        <w:spacing w:after="0" w:line="240" w:lineRule="auto"/>
        <w:jc w:val="both"/>
        <w:rPr>
          <w:rFonts w:ascii="Times New Roman" w:eastAsia="Times New Roman" w:hAnsi="Times New Roman" w:cs="Times New Roman"/>
          <w:b/>
          <w:iCs/>
          <w:color w:val="000000"/>
          <w:sz w:val="24"/>
          <w:szCs w:val="24"/>
          <w:lang w:eastAsia="ru-RU"/>
        </w:rPr>
      </w:pPr>
      <w:r w:rsidRPr="0025189C">
        <w:rPr>
          <w:rFonts w:ascii="Times New Roman" w:eastAsia="Times New Roman" w:hAnsi="Times New Roman" w:cs="Times New Roman"/>
          <w:b/>
          <w:iCs/>
          <w:color w:val="000000"/>
          <w:sz w:val="24"/>
          <w:szCs w:val="24"/>
          <w:lang w:eastAsia="ru-RU"/>
        </w:rPr>
        <w:t>Графическая работа №1. Сопряжения</w:t>
      </w:r>
    </w:p>
    <w:p w14:paraId="02F0F72B" w14:textId="77777777" w:rsidR="00A70476" w:rsidRPr="00A70476" w:rsidRDefault="00A70476" w:rsidP="0025189C">
      <w:pPr>
        <w:spacing w:after="0" w:line="240" w:lineRule="auto"/>
        <w:jc w:val="center"/>
        <w:rPr>
          <w:rFonts w:ascii="Times New Roman" w:eastAsia="Times New Roman" w:hAnsi="Times New Roman" w:cs="Times New Roman"/>
          <w:b/>
          <w:bCs/>
          <w:i/>
          <w:iCs/>
          <w:color w:val="000000"/>
          <w:sz w:val="24"/>
          <w:szCs w:val="24"/>
          <w:lang w:eastAsia="ru-RU"/>
        </w:rPr>
      </w:pPr>
      <w:r>
        <w:rPr>
          <w:noProof/>
          <w:lang w:eastAsia="ru-RU"/>
        </w:rPr>
        <w:drawing>
          <wp:inline distT="0" distB="0" distL="0" distR="0" wp14:anchorId="2D0EBAFC" wp14:editId="292823A0">
            <wp:extent cx="2400059" cy="3211975"/>
            <wp:effectExtent l="19050" t="0" r="241"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27213" t="11316" r="44224" b="16891"/>
                    <a:stretch/>
                  </pic:blipFill>
                  <pic:spPr bwMode="auto">
                    <a:xfrm>
                      <a:off x="0" y="0"/>
                      <a:ext cx="2400715" cy="3212853"/>
                    </a:xfrm>
                    <a:prstGeom prst="rect">
                      <a:avLst/>
                    </a:prstGeom>
                    <a:ln>
                      <a:noFill/>
                    </a:ln>
                    <a:extLst>
                      <a:ext uri="{53640926-AAD7-44D8-BBD7-CCE9431645EC}">
                        <a14:shadowObscured xmlns:a14="http://schemas.microsoft.com/office/drawing/2010/main"/>
                      </a:ext>
                    </a:extLst>
                  </pic:spPr>
                </pic:pic>
              </a:graphicData>
            </a:graphic>
          </wp:inline>
        </w:drawing>
      </w:r>
    </w:p>
    <w:p w14:paraId="7146E663" w14:textId="77777777" w:rsidR="00023DD8" w:rsidRDefault="00023DD8" w:rsidP="00A4246F">
      <w:pPr>
        <w:spacing w:after="0" w:line="240" w:lineRule="auto"/>
        <w:jc w:val="both"/>
        <w:rPr>
          <w:rFonts w:ascii="Times New Roman" w:eastAsia="Times New Roman" w:hAnsi="Times New Roman" w:cs="Times New Roman"/>
          <w:sz w:val="24"/>
          <w:szCs w:val="24"/>
          <w:lang w:eastAsia="ru-RU"/>
        </w:rPr>
      </w:pPr>
      <w:r w:rsidRPr="00023DD8">
        <w:rPr>
          <w:rFonts w:ascii="Times New Roman" w:eastAsia="Times New Roman" w:hAnsi="Times New Roman" w:cs="Times New Roman"/>
          <w:sz w:val="24"/>
          <w:szCs w:val="24"/>
          <w:lang w:eastAsia="ru-RU"/>
        </w:rPr>
        <w:lastRenderedPageBreak/>
        <w:t>Рекомендации к выполнению работы</w:t>
      </w:r>
    </w:p>
    <w:p w14:paraId="480165E5" w14:textId="77777777" w:rsidR="00023DD8" w:rsidRPr="00A70476" w:rsidRDefault="00023DD8"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Задание выполнить на листе чертежной бумаги формата А4.</w:t>
      </w:r>
    </w:p>
    <w:p w14:paraId="78AECB65" w14:textId="77777777" w:rsidR="00A70476" w:rsidRPr="00A70476" w:rsidRDefault="00A70476"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00" w:lineRule="exact"/>
        <w:jc w:val="both"/>
        <w:rPr>
          <w:rFonts w:ascii="Times New Roman" w:eastAsia="Times New Roman" w:hAnsi="Times New Roman" w:cs="Times New Roman"/>
          <w:b/>
          <w:bCs/>
          <w:i/>
          <w:iCs/>
          <w:color w:val="000000"/>
          <w:sz w:val="24"/>
          <w:szCs w:val="24"/>
          <w:lang w:eastAsia="ru-RU"/>
        </w:rPr>
      </w:pPr>
    </w:p>
    <w:p w14:paraId="64BDCD49"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Начертить рамку и основную надпись. Заполнить.</w:t>
      </w:r>
    </w:p>
    <w:p w14:paraId="6079636D"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Нанести осевые линии</w:t>
      </w:r>
      <w:r w:rsidRPr="00A70476">
        <w:rPr>
          <w:rFonts w:ascii="Times New Roman" w:eastAsia="Times New Roman" w:hAnsi="Times New Roman" w:cs="Times New Roman"/>
          <w:noProof/>
          <w:sz w:val="24"/>
          <w:szCs w:val="24"/>
          <w:lang w:eastAsia="ru-RU"/>
        </w:rPr>
        <w:drawing>
          <wp:inline distT="0" distB="0" distL="0" distR="0" wp14:anchorId="03EB6EF2" wp14:editId="7A0BE7C4">
            <wp:extent cx="1793025" cy="2054507"/>
            <wp:effectExtent l="1905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0069" t="12968" r="75060" b="55331"/>
                    <a:stretch/>
                  </pic:blipFill>
                  <pic:spPr bwMode="auto">
                    <a:xfrm>
                      <a:off x="0" y="0"/>
                      <a:ext cx="1796337" cy="2058302"/>
                    </a:xfrm>
                    <a:prstGeom prst="rect">
                      <a:avLst/>
                    </a:prstGeom>
                    <a:ln>
                      <a:noFill/>
                    </a:ln>
                    <a:extLst>
                      <a:ext uri="{53640926-AAD7-44D8-BBD7-CCE9431645EC}">
                        <a14:shadowObscured xmlns:a14="http://schemas.microsoft.com/office/drawing/2010/main"/>
                      </a:ext>
                    </a:extLst>
                  </pic:spPr>
                </pic:pic>
              </a:graphicData>
            </a:graphic>
          </wp:inline>
        </w:drawing>
      </w:r>
    </w:p>
    <w:p w14:paraId="2BE83ABE"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Вычертить три концентрических окружности диаметром 62,84 и 105 мм.</w:t>
      </w:r>
      <w:r w:rsidRPr="00A70476">
        <w:rPr>
          <w:rFonts w:ascii="Times New Roman" w:eastAsia="Times New Roman" w:hAnsi="Times New Roman" w:cs="Times New Roman"/>
          <w:noProof/>
          <w:sz w:val="24"/>
          <w:szCs w:val="24"/>
          <w:lang w:eastAsia="ru-RU"/>
        </w:rPr>
        <w:drawing>
          <wp:inline distT="0" distB="0" distL="0" distR="0" wp14:anchorId="35C750B3" wp14:editId="3A6FBEAA">
            <wp:extent cx="1291428" cy="1828800"/>
            <wp:effectExtent l="19050" t="0" r="3972"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3563" t="14409" r="73356" b="24784"/>
                    <a:stretch/>
                  </pic:blipFill>
                  <pic:spPr bwMode="auto">
                    <a:xfrm>
                      <a:off x="0" y="0"/>
                      <a:ext cx="1294473" cy="1833113"/>
                    </a:xfrm>
                    <a:prstGeom prst="rect">
                      <a:avLst/>
                    </a:prstGeom>
                    <a:ln>
                      <a:noFill/>
                    </a:ln>
                    <a:extLst>
                      <a:ext uri="{53640926-AAD7-44D8-BBD7-CCE9431645EC}">
                        <a14:shadowObscured xmlns:a14="http://schemas.microsoft.com/office/drawing/2010/main"/>
                      </a:ext>
                    </a:extLst>
                  </pic:spPr>
                </pic:pic>
              </a:graphicData>
            </a:graphic>
          </wp:inline>
        </w:drawing>
      </w:r>
    </w:p>
    <w:p w14:paraId="07226551"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Поделить окружность диаметром 84 мм на 3 части.</w:t>
      </w:r>
    </w:p>
    <w:p w14:paraId="4D95832E" w14:textId="77777777" w:rsidR="00A70476" w:rsidRPr="00A70476" w:rsidRDefault="00A70476" w:rsidP="00A4246F">
      <w:pPr>
        <w:spacing w:after="150"/>
        <w:ind w:left="720"/>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noProof/>
          <w:sz w:val="24"/>
          <w:szCs w:val="24"/>
          <w:lang w:eastAsia="ru-RU"/>
        </w:rPr>
        <w:drawing>
          <wp:inline distT="0" distB="0" distL="0" distR="0" wp14:anchorId="6BF25F37" wp14:editId="4C3BAA8E">
            <wp:extent cx="1132858" cy="1707266"/>
            <wp:effectExtent l="1905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27263" t="18444" r="50740" b="19885"/>
                    <a:stretch/>
                  </pic:blipFill>
                  <pic:spPr bwMode="auto">
                    <a:xfrm>
                      <a:off x="0" y="0"/>
                      <a:ext cx="1138536" cy="1715823"/>
                    </a:xfrm>
                    <a:prstGeom prst="rect">
                      <a:avLst/>
                    </a:prstGeom>
                    <a:ln>
                      <a:noFill/>
                    </a:ln>
                    <a:extLst>
                      <a:ext uri="{53640926-AAD7-44D8-BBD7-CCE9431645EC}">
                        <a14:shadowObscured xmlns:a14="http://schemas.microsoft.com/office/drawing/2010/main"/>
                      </a:ext>
                    </a:extLst>
                  </pic:spPr>
                </pic:pic>
              </a:graphicData>
            </a:graphic>
          </wp:inline>
        </w:drawing>
      </w:r>
    </w:p>
    <w:p w14:paraId="7BD662BC"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В полученных точках вычертить 3 окружности диаметром 10 мм. Провести линии параллельно вертикальной оси этих окружностей.</w:t>
      </w:r>
    </w:p>
    <w:p w14:paraId="6A96BD22" w14:textId="77777777" w:rsidR="00A70476" w:rsidRPr="00A70476" w:rsidRDefault="00A70476" w:rsidP="00A4246F">
      <w:pPr>
        <w:spacing w:after="150"/>
        <w:ind w:left="720"/>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noProof/>
          <w:sz w:val="24"/>
          <w:szCs w:val="24"/>
          <w:lang w:eastAsia="ru-RU"/>
        </w:rPr>
        <w:drawing>
          <wp:inline distT="0" distB="0" distL="0" distR="0" wp14:anchorId="280AE0E1" wp14:editId="4461E2AB">
            <wp:extent cx="1251191" cy="1846162"/>
            <wp:effectExtent l="19050" t="0" r="6109"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54526" t="16715" r="23323" b="22478"/>
                    <a:stretch/>
                  </pic:blipFill>
                  <pic:spPr bwMode="auto">
                    <a:xfrm>
                      <a:off x="0" y="0"/>
                      <a:ext cx="1253308" cy="1849286"/>
                    </a:xfrm>
                    <a:prstGeom prst="rect">
                      <a:avLst/>
                    </a:prstGeom>
                    <a:ln>
                      <a:noFill/>
                    </a:ln>
                    <a:extLst>
                      <a:ext uri="{53640926-AAD7-44D8-BBD7-CCE9431645EC}">
                        <a14:shadowObscured xmlns:a14="http://schemas.microsoft.com/office/drawing/2010/main"/>
                      </a:ext>
                    </a:extLst>
                  </pic:spPr>
                </pic:pic>
              </a:graphicData>
            </a:graphic>
          </wp:inline>
        </w:drawing>
      </w:r>
      <w:r w:rsidRPr="00A70476">
        <w:rPr>
          <w:rFonts w:ascii="Times New Roman" w:eastAsia="Times New Roman" w:hAnsi="Times New Roman" w:cs="Times New Roman"/>
          <w:noProof/>
          <w:sz w:val="24"/>
          <w:szCs w:val="24"/>
          <w:lang w:eastAsia="ru-RU"/>
        </w:rPr>
        <w:drawing>
          <wp:inline distT="0" distB="0" distL="0" distR="0" wp14:anchorId="7A41862C" wp14:editId="3EC52DD6">
            <wp:extent cx="1481769" cy="2268638"/>
            <wp:effectExtent l="19050" t="0" r="4131"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77607" t="13256" r="-67" b="22767"/>
                    <a:stretch/>
                  </pic:blipFill>
                  <pic:spPr bwMode="auto">
                    <a:xfrm>
                      <a:off x="0" y="0"/>
                      <a:ext cx="1481930" cy="2268885"/>
                    </a:xfrm>
                    <a:prstGeom prst="rect">
                      <a:avLst/>
                    </a:prstGeom>
                    <a:ln>
                      <a:noFill/>
                    </a:ln>
                    <a:extLst>
                      <a:ext uri="{53640926-AAD7-44D8-BBD7-CCE9431645EC}">
                        <a14:shadowObscured xmlns:a14="http://schemas.microsoft.com/office/drawing/2010/main"/>
                      </a:ext>
                    </a:extLst>
                  </pic:spPr>
                </pic:pic>
              </a:graphicData>
            </a:graphic>
          </wp:inline>
        </w:drawing>
      </w:r>
    </w:p>
    <w:p w14:paraId="33E29E7D"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lastRenderedPageBreak/>
        <w:t>Отступить от горизонтальной осевой вниз 114 мм. Вычертить нижнюю границу детали. От нижней границы детали отступить вверх 12 мм</w:t>
      </w:r>
    </w:p>
    <w:p w14:paraId="17E6F2C9" w14:textId="77777777" w:rsidR="00A70476" w:rsidRPr="00A70476" w:rsidRDefault="00A70476" w:rsidP="00A4246F">
      <w:pPr>
        <w:spacing w:after="150"/>
        <w:ind w:left="720"/>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noProof/>
          <w:sz w:val="24"/>
          <w:szCs w:val="24"/>
          <w:lang w:eastAsia="ru-RU"/>
        </w:rPr>
        <w:drawing>
          <wp:inline distT="0" distB="0" distL="0" distR="0" wp14:anchorId="2D7C3B4B" wp14:editId="11FB69D7">
            <wp:extent cx="1545221" cy="1787446"/>
            <wp:effectExtent l="1905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4716" t="22767" r="56626" b="15562"/>
                    <a:stretch/>
                  </pic:blipFill>
                  <pic:spPr bwMode="auto">
                    <a:xfrm>
                      <a:off x="0" y="0"/>
                      <a:ext cx="1548198" cy="1790890"/>
                    </a:xfrm>
                    <a:prstGeom prst="rect">
                      <a:avLst/>
                    </a:prstGeom>
                    <a:ln>
                      <a:noFill/>
                    </a:ln>
                    <a:extLst>
                      <a:ext uri="{53640926-AAD7-44D8-BBD7-CCE9431645EC}">
                        <a14:shadowObscured xmlns:a14="http://schemas.microsoft.com/office/drawing/2010/main"/>
                      </a:ext>
                    </a:extLst>
                  </pic:spPr>
                </pic:pic>
              </a:graphicData>
            </a:graphic>
          </wp:inline>
        </w:drawing>
      </w:r>
    </w:p>
    <w:p w14:paraId="11FCC68A" w14:textId="77777777" w:rsidR="00A70476" w:rsidRPr="00A70476" w:rsidRDefault="00A70476" w:rsidP="00A4246F">
      <w:pPr>
        <w:numPr>
          <w:ilvl w:val="0"/>
          <w:numId w:val="25"/>
        </w:numPr>
        <w:spacing w:after="150" w:line="240" w:lineRule="auto"/>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 Выполнить сопряжение двух параллельных прямых радиусом 12 мм.</w:t>
      </w:r>
    </w:p>
    <w:p w14:paraId="2959547B" w14:textId="77777777" w:rsidR="00A70476" w:rsidRPr="00A70476" w:rsidRDefault="00A70476" w:rsidP="00A4246F">
      <w:pPr>
        <w:spacing w:after="150"/>
        <w:ind w:left="720"/>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noProof/>
          <w:sz w:val="24"/>
          <w:szCs w:val="24"/>
          <w:lang w:eastAsia="ru-RU"/>
        </w:rPr>
        <w:drawing>
          <wp:inline distT="0" distB="0" distL="0" distR="0" wp14:anchorId="75181C6B" wp14:editId="3907215E">
            <wp:extent cx="1696218" cy="1805651"/>
            <wp:effectExtent l="1905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45387" t="28242" r="25801" b="14698"/>
                    <a:stretch/>
                  </pic:blipFill>
                  <pic:spPr bwMode="auto">
                    <a:xfrm>
                      <a:off x="0" y="0"/>
                      <a:ext cx="1696931" cy="1806410"/>
                    </a:xfrm>
                    <a:prstGeom prst="rect">
                      <a:avLst/>
                    </a:prstGeom>
                    <a:ln>
                      <a:noFill/>
                    </a:ln>
                    <a:extLst>
                      <a:ext uri="{53640926-AAD7-44D8-BBD7-CCE9431645EC}">
                        <a14:shadowObscured xmlns:a14="http://schemas.microsoft.com/office/drawing/2010/main"/>
                      </a:ext>
                    </a:extLst>
                  </pic:spPr>
                </pic:pic>
              </a:graphicData>
            </a:graphic>
          </wp:inline>
        </w:drawing>
      </w:r>
    </w:p>
    <w:p w14:paraId="630ABCF0" w14:textId="77777777" w:rsidR="00A70476" w:rsidRPr="00A70476" w:rsidRDefault="00A70476" w:rsidP="00A4246F">
      <w:pPr>
        <w:widowControl w:val="0"/>
        <w:numPr>
          <w:ilvl w:val="0"/>
          <w:numId w:val="25"/>
        </w:numPr>
        <w:autoSpaceDE w:val="0"/>
        <w:autoSpaceDN w:val="0"/>
        <w:adjustRightInd w:val="0"/>
        <w:spacing w:after="150" w:line="240" w:lineRule="auto"/>
        <w:contextualSpacing/>
        <w:jc w:val="both"/>
        <w:rPr>
          <w:rFonts w:ascii="Times New Roman" w:eastAsia="Times New Roman" w:hAnsi="Times New Roman" w:cs="Times New Roman"/>
          <w:color w:val="000000"/>
          <w:sz w:val="24"/>
          <w:szCs w:val="20"/>
          <w:lang w:eastAsia="ru-RU"/>
        </w:rPr>
      </w:pPr>
      <w:r w:rsidRPr="00A70476">
        <w:rPr>
          <w:rFonts w:ascii="Times New Roman" w:eastAsia="Times New Roman" w:hAnsi="Times New Roman" w:cs="Times New Roman"/>
          <w:color w:val="000000"/>
          <w:sz w:val="24"/>
          <w:szCs w:val="20"/>
          <w:lang w:eastAsia="ru-RU"/>
        </w:rPr>
        <w:t>Построить две параболы по схеме, представленной на рисунке</w:t>
      </w:r>
    </w:p>
    <w:p w14:paraId="2DFF1D41" w14:textId="77777777" w:rsidR="00A70476" w:rsidRPr="00A70476" w:rsidRDefault="00A70476" w:rsidP="00A4246F">
      <w:pPr>
        <w:widowControl w:val="0"/>
        <w:autoSpaceDE w:val="0"/>
        <w:autoSpaceDN w:val="0"/>
        <w:adjustRightInd w:val="0"/>
        <w:spacing w:after="150"/>
        <w:ind w:left="720"/>
        <w:contextualSpacing/>
        <w:jc w:val="both"/>
        <w:rPr>
          <w:rFonts w:ascii="Times New Roman" w:eastAsia="Times New Roman" w:hAnsi="Times New Roman" w:cs="Times New Roman"/>
          <w:color w:val="000000"/>
          <w:sz w:val="24"/>
          <w:szCs w:val="20"/>
          <w:lang w:eastAsia="ru-RU"/>
        </w:rPr>
      </w:pPr>
      <w:r w:rsidRPr="00A70476">
        <w:rPr>
          <w:rFonts w:ascii="Arial" w:eastAsia="Times New Roman" w:hAnsi="Arial" w:cs="Arial"/>
          <w:noProof/>
          <w:sz w:val="20"/>
          <w:szCs w:val="20"/>
          <w:lang w:eastAsia="ru-RU"/>
        </w:rPr>
        <w:drawing>
          <wp:inline distT="0" distB="0" distL="0" distR="0" wp14:anchorId="6197ED96" wp14:editId="1C82768D">
            <wp:extent cx="1308139" cy="2199190"/>
            <wp:effectExtent l="19050" t="0" r="6311"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0671" t="14698" r="47952" b="18444"/>
                    <a:stretch/>
                  </pic:blipFill>
                  <pic:spPr bwMode="auto">
                    <a:xfrm>
                      <a:off x="0" y="0"/>
                      <a:ext cx="1309156" cy="2200900"/>
                    </a:xfrm>
                    <a:prstGeom prst="rect">
                      <a:avLst/>
                    </a:prstGeom>
                    <a:ln>
                      <a:noFill/>
                    </a:ln>
                    <a:extLst>
                      <a:ext uri="{53640926-AAD7-44D8-BBD7-CCE9431645EC}">
                        <a14:shadowObscured xmlns:a14="http://schemas.microsoft.com/office/drawing/2010/main"/>
                      </a:ext>
                    </a:extLst>
                  </pic:spPr>
                </pic:pic>
              </a:graphicData>
            </a:graphic>
          </wp:inline>
        </w:drawing>
      </w:r>
    </w:p>
    <w:p w14:paraId="2F1206D4" w14:textId="77777777" w:rsidR="00A70476" w:rsidRPr="00A70476" w:rsidRDefault="00A70476" w:rsidP="00A4246F">
      <w:pPr>
        <w:widowControl w:val="0"/>
        <w:numPr>
          <w:ilvl w:val="0"/>
          <w:numId w:val="25"/>
        </w:numPr>
        <w:autoSpaceDE w:val="0"/>
        <w:autoSpaceDN w:val="0"/>
        <w:adjustRightInd w:val="0"/>
        <w:spacing w:after="150" w:line="240" w:lineRule="auto"/>
        <w:contextualSpacing/>
        <w:jc w:val="both"/>
        <w:rPr>
          <w:rFonts w:ascii="Times New Roman" w:eastAsia="Times New Roman" w:hAnsi="Times New Roman" w:cs="Times New Roman"/>
          <w:color w:val="000000"/>
          <w:sz w:val="24"/>
          <w:szCs w:val="20"/>
          <w:lang w:eastAsia="ru-RU"/>
        </w:rPr>
      </w:pPr>
      <w:r w:rsidRPr="00A70476">
        <w:rPr>
          <w:rFonts w:ascii="Times New Roman" w:eastAsia="Times New Roman" w:hAnsi="Times New Roman" w:cs="Times New Roman"/>
          <w:color w:val="000000"/>
          <w:sz w:val="24"/>
          <w:szCs w:val="20"/>
          <w:lang w:eastAsia="ru-RU"/>
        </w:rPr>
        <w:t>Построить 3 окружности радиусом 8 мм, соединить их касательными.</w:t>
      </w:r>
    </w:p>
    <w:p w14:paraId="619CC00A" w14:textId="77777777" w:rsidR="00A70476" w:rsidRPr="00A70476" w:rsidRDefault="00A70476" w:rsidP="00A4246F">
      <w:pPr>
        <w:widowControl w:val="0"/>
        <w:autoSpaceDE w:val="0"/>
        <w:autoSpaceDN w:val="0"/>
        <w:adjustRightInd w:val="0"/>
        <w:spacing w:after="150"/>
        <w:ind w:left="720"/>
        <w:contextualSpacing/>
        <w:jc w:val="both"/>
        <w:rPr>
          <w:rFonts w:ascii="Times New Roman" w:eastAsia="Times New Roman" w:hAnsi="Times New Roman" w:cs="Times New Roman"/>
          <w:color w:val="000000"/>
          <w:sz w:val="24"/>
          <w:szCs w:val="20"/>
          <w:lang w:eastAsia="ru-RU"/>
        </w:rPr>
      </w:pPr>
      <w:r w:rsidRPr="00A70476">
        <w:rPr>
          <w:rFonts w:ascii="Arial" w:eastAsia="Times New Roman" w:hAnsi="Arial" w:cs="Arial"/>
          <w:noProof/>
          <w:sz w:val="20"/>
          <w:szCs w:val="20"/>
          <w:lang w:eastAsia="ru-RU"/>
        </w:rPr>
        <w:drawing>
          <wp:inline distT="0" distB="0" distL="0" distR="0" wp14:anchorId="540AB7A5" wp14:editId="3A34062A">
            <wp:extent cx="1716784" cy="2343873"/>
            <wp:effectExtent l="1905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0361" t="14698" r="43770" b="19596"/>
                    <a:stretch/>
                  </pic:blipFill>
                  <pic:spPr bwMode="auto">
                    <a:xfrm>
                      <a:off x="0" y="0"/>
                      <a:ext cx="1720144" cy="2348461"/>
                    </a:xfrm>
                    <a:prstGeom prst="rect">
                      <a:avLst/>
                    </a:prstGeom>
                    <a:ln>
                      <a:noFill/>
                    </a:ln>
                    <a:extLst>
                      <a:ext uri="{53640926-AAD7-44D8-BBD7-CCE9431645EC}">
                        <a14:shadowObscured xmlns:a14="http://schemas.microsoft.com/office/drawing/2010/main"/>
                      </a:ext>
                    </a:extLst>
                  </pic:spPr>
                </pic:pic>
              </a:graphicData>
            </a:graphic>
          </wp:inline>
        </w:drawing>
      </w:r>
    </w:p>
    <w:p w14:paraId="55803558" w14:textId="77777777" w:rsidR="00A70476" w:rsidRPr="00A70476" w:rsidRDefault="00A70476" w:rsidP="00A4246F">
      <w:pPr>
        <w:widowControl w:val="0"/>
        <w:numPr>
          <w:ilvl w:val="0"/>
          <w:numId w:val="25"/>
        </w:numPr>
        <w:autoSpaceDE w:val="0"/>
        <w:autoSpaceDN w:val="0"/>
        <w:adjustRightInd w:val="0"/>
        <w:spacing w:after="150" w:line="240" w:lineRule="auto"/>
        <w:contextualSpacing/>
        <w:jc w:val="both"/>
        <w:rPr>
          <w:rFonts w:ascii="Times New Roman" w:eastAsia="Times New Roman" w:hAnsi="Times New Roman" w:cs="Times New Roman"/>
          <w:color w:val="000000"/>
          <w:sz w:val="24"/>
          <w:szCs w:val="20"/>
          <w:lang w:eastAsia="ru-RU"/>
        </w:rPr>
      </w:pPr>
      <w:r w:rsidRPr="00A70476">
        <w:rPr>
          <w:rFonts w:ascii="Times New Roman" w:eastAsia="Times New Roman" w:hAnsi="Times New Roman" w:cs="Times New Roman"/>
          <w:color w:val="000000"/>
          <w:sz w:val="24"/>
          <w:szCs w:val="20"/>
          <w:lang w:eastAsia="ru-RU"/>
        </w:rPr>
        <w:t>Расставить размеры.</w:t>
      </w:r>
    </w:p>
    <w:p w14:paraId="328B5885" w14:textId="77777777" w:rsidR="0025189C" w:rsidRDefault="0025189C" w:rsidP="00A4246F">
      <w:pPr>
        <w:spacing w:after="150" w:line="240" w:lineRule="auto"/>
        <w:jc w:val="both"/>
        <w:rPr>
          <w:rFonts w:ascii="Times New Roman" w:eastAsia="Times New Roman" w:hAnsi="Times New Roman" w:cs="Times New Roman"/>
          <w:i/>
          <w:color w:val="000000"/>
          <w:sz w:val="24"/>
          <w:szCs w:val="24"/>
          <w:lang w:eastAsia="ru-RU"/>
        </w:rPr>
      </w:pPr>
    </w:p>
    <w:p w14:paraId="26CFC135" w14:textId="77777777" w:rsidR="00A70476" w:rsidRPr="00511B1F" w:rsidRDefault="00A70476" w:rsidP="00A4246F">
      <w:pPr>
        <w:spacing w:after="150" w:line="240" w:lineRule="auto"/>
        <w:jc w:val="both"/>
        <w:rPr>
          <w:rFonts w:ascii="Times New Roman" w:eastAsia="Times New Roman" w:hAnsi="Times New Roman" w:cs="Times New Roman"/>
          <w:b/>
          <w:color w:val="000000"/>
          <w:sz w:val="24"/>
          <w:szCs w:val="24"/>
          <w:lang w:eastAsia="ru-RU"/>
        </w:rPr>
      </w:pPr>
      <w:r w:rsidRPr="00511B1F">
        <w:rPr>
          <w:rFonts w:ascii="Times New Roman" w:eastAsia="Times New Roman" w:hAnsi="Times New Roman" w:cs="Times New Roman"/>
          <w:b/>
          <w:color w:val="000000"/>
          <w:sz w:val="24"/>
          <w:szCs w:val="24"/>
          <w:lang w:eastAsia="ru-RU"/>
        </w:rPr>
        <w:lastRenderedPageBreak/>
        <w:t>Практическая работа «Графическая  работа №2. Прокладка сальника КОМПАС-3Д»</w:t>
      </w:r>
    </w:p>
    <w:p w14:paraId="0B33CE65" w14:textId="77777777" w:rsidR="00023DD8" w:rsidRPr="00A70476" w:rsidRDefault="00023DD8" w:rsidP="00A4246F">
      <w:pPr>
        <w:spacing w:after="0" w:line="240" w:lineRule="auto"/>
        <w:jc w:val="both"/>
        <w:rPr>
          <w:rFonts w:ascii="Times New Roman" w:eastAsia="Times New Roman" w:hAnsi="Times New Roman" w:cs="Times New Roman"/>
          <w:sz w:val="24"/>
          <w:szCs w:val="24"/>
          <w:lang w:eastAsia="ru-RU"/>
        </w:rPr>
      </w:pPr>
      <w:r w:rsidRPr="00A70476">
        <w:rPr>
          <w:rFonts w:ascii="Times New Roman" w:eastAsia="Times New Roman" w:hAnsi="Times New Roman" w:cs="Times New Roman"/>
          <w:sz w:val="24"/>
          <w:szCs w:val="24"/>
          <w:lang w:eastAsia="ru-RU"/>
        </w:rPr>
        <w:t>Задание: вычертить изображения контуров детали, указанных на р</w:t>
      </w:r>
      <w:r>
        <w:rPr>
          <w:rFonts w:ascii="Times New Roman" w:eastAsia="Times New Roman" w:hAnsi="Times New Roman" w:cs="Times New Roman"/>
          <w:sz w:val="24"/>
          <w:szCs w:val="24"/>
          <w:lang w:eastAsia="ru-RU"/>
        </w:rPr>
        <w:t xml:space="preserve">исунке задания, нанести размеры. </w:t>
      </w:r>
      <w:r w:rsidRPr="00A70476">
        <w:rPr>
          <w:rFonts w:ascii="Times New Roman" w:eastAsia="Times New Roman" w:hAnsi="Times New Roman" w:cs="Times New Roman"/>
          <w:sz w:val="24"/>
          <w:szCs w:val="24"/>
          <w:lang w:eastAsia="ru-RU"/>
        </w:rPr>
        <w:t xml:space="preserve">Задание выполнить </w:t>
      </w:r>
      <w:r>
        <w:rPr>
          <w:rFonts w:ascii="Times New Roman" w:eastAsia="Times New Roman" w:hAnsi="Times New Roman" w:cs="Times New Roman"/>
          <w:sz w:val="24"/>
          <w:szCs w:val="24"/>
          <w:lang w:eastAsia="ru-RU"/>
        </w:rPr>
        <w:t>САПР КОМПАС-3Д.</w:t>
      </w:r>
    </w:p>
    <w:p w14:paraId="5D81BEBF" w14:textId="77777777" w:rsidR="00023DD8" w:rsidRPr="00023DD8" w:rsidRDefault="00023DD8" w:rsidP="00A4246F">
      <w:pPr>
        <w:spacing w:after="150" w:line="240" w:lineRule="auto"/>
        <w:jc w:val="both"/>
        <w:rPr>
          <w:rFonts w:ascii="Times New Roman" w:eastAsia="Times New Roman" w:hAnsi="Times New Roman" w:cs="Times New Roman"/>
          <w:noProof/>
          <w:color w:val="000000"/>
          <w:sz w:val="24"/>
          <w:szCs w:val="24"/>
          <w:lang w:eastAsia="ru-RU"/>
        </w:rPr>
      </w:pPr>
    </w:p>
    <w:p w14:paraId="557F9F38" w14:textId="77777777" w:rsidR="00023DD8" w:rsidRPr="00A70476" w:rsidRDefault="00023DD8" w:rsidP="0025189C">
      <w:pPr>
        <w:spacing w:after="150" w:line="240" w:lineRule="auto"/>
        <w:jc w:val="center"/>
        <w:rPr>
          <w:rFonts w:ascii="Times New Roman" w:eastAsia="Times New Roman" w:hAnsi="Times New Roman" w:cs="Times New Roman"/>
          <w:b/>
          <w:i/>
          <w:color w:val="000000"/>
          <w:sz w:val="24"/>
          <w:szCs w:val="24"/>
          <w:lang w:eastAsia="ru-RU"/>
        </w:rPr>
      </w:pPr>
      <w:r>
        <w:rPr>
          <w:noProof/>
          <w:lang w:eastAsia="ru-RU"/>
        </w:rPr>
        <w:drawing>
          <wp:inline distT="0" distB="0" distL="0" distR="0" wp14:anchorId="78DD4F33" wp14:editId="5D343E7A">
            <wp:extent cx="2342441" cy="3292998"/>
            <wp:effectExtent l="19050" t="0" r="709"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49798" t="13466" r="21166" b="13965"/>
                    <a:stretch/>
                  </pic:blipFill>
                  <pic:spPr bwMode="auto">
                    <a:xfrm>
                      <a:off x="0" y="0"/>
                      <a:ext cx="2344465" cy="3295843"/>
                    </a:xfrm>
                    <a:prstGeom prst="rect">
                      <a:avLst/>
                    </a:prstGeom>
                    <a:ln>
                      <a:noFill/>
                    </a:ln>
                    <a:extLst>
                      <a:ext uri="{53640926-AAD7-44D8-BBD7-CCE9431645EC}">
                        <a14:shadowObscured xmlns:a14="http://schemas.microsoft.com/office/drawing/2010/main"/>
                      </a:ext>
                    </a:extLst>
                  </pic:spPr>
                </pic:pic>
              </a:graphicData>
            </a:graphic>
          </wp:inline>
        </w:drawing>
      </w:r>
    </w:p>
    <w:p w14:paraId="1C0C0E86" w14:textId="77777777" w:rsidR="00A70476" w:rsidRPr="00A70476" w:rsidRDefault="00023DD8" w:rsidP="00A4246F">
      <w:pPr>
        <w:spacing w:after="150" w:line="240" w:lineRule="auto"/>
        <w:jc w:val="both"/>
        <w:rPr>
          <w:rFonts w:ascii="Times New Roman" w:eastAsia="Times New Roman" w:hAnsi="Times New Roman" w:cs="Times New Roman"/>
          <w:color w:val="000000"/>
          <w:sz w:val="24"/>
          <w:szCs w:val="24"/>
          <w:lang w:eastAsia="ru-RU"/>
        </w:rPr>
      </w:pPr>
      <w:r w:rsidRPr="00023DD8">
        <w:rPr>
          <w:rFonts w:ascii="Times New Roman" w:eastAsia="Times New Roman" w:hAnsi="Times New Roman" w:cs="Times New Roman"/>
          <w:color w:val="000000"/>
          <w:sz w:val="24"/>
          <w:szCs w:val="24"/>
          <w:lang w:eastAsia="ru-RU"/>
        </w:rPr>
        <w:t>Рекомендации по выполнению работы</w:t>
      </w:r>
    </w:p>
    <w:p w14:paraId="1595E2BB" w14:textId="77777777" w:rsidR="00A70476" w:rsidRPr="00A70476" w:rsidRDefault="00A70476" w:rsidP="00A4246F">
      <w:pPr>
        <w:widowControl w:val="0"/>
        <w:numPr>
          <w:ilvl w:val="1"/>
          <w:numId w:val="24"/>
        </w:numPr>
        <w:tabs>
          <w:tab w:val="clear" w:pos="1440"/>
          <w:tab w:val="num" w:pos="0"/>
          <w:tab w:val="left" w:pos="567"/>
          <w:tab w:val="left" w:pos="993"/>
          <w:tab w:val="left" w:pos="9639"/>
        </w:tabs>
        <w:autoSpaceDE w:val="0"/>
        <w:autoSpaceDN w:val="0"/>
        <w:adjustRightInd w:val="0"/>
        <w:spacing w:after="15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Запустить КОМПАС 3</w:t>
      </w:r>
      <w:r w:rsidRPr="00A70476">
        <w:rPr>
          <w:rFonts w:ascii="Times New Roman" w:eastAsia="Times New Roman" w:hAnsi="Times New Roman" w:cs="Times New Roman"/>
          <w:color w:val="000000"/>
          <w:sz w:val="24"/>
          <w:szCs w:val="24"/>
          <w:lang w:val="en-US" w:eastAsia="ru-RU"/>
        </w:rPr>
        <w:t>D.</w:t>
      </w:r>
    </w:p>
    <w:p w14:paraId="3227CE51" w14:textId="77777777" w:rsidR="00A70476" w:rsidRPr="00A70476" w:rsidRDefault="00A70476" w:rsidP="00A4246F">
      <w:pPr>
        <w:widowControl w:val="0"/>
        <w:numPr>
          <w:ilvl w:val="1"/>
          <w:numId w:val="24"/>
        </w:numPr>
        <w:tabs>
          <w:tab w:val="clear" w:pos="1440"/>
          <w:tab w:val="num" w:pos="0"/>
          <w:tab w:val="left" w:pos="567"/>
          <w:tab w:val="left" w:pos="993"/>
          <w:tab w:val="left" w:pos="9639"/>
        </w:tabs>
        <w:autoSpaceDE w:val="0"/>
        <w:autoSpaceDN w:val="0"/>
        <w:adjustRightInd w:val="0"/>
        <w:spacing w:after="15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 xml:space="preserve">Создать чертеж формата А4. </w:t>
      </w:r>
      <w:r w:rsidRPr="00A70476">
        <w:rPr>
          <w:rFonts w:ascii="Times New Roman" w:eastAsia="Times New Roman" w:hAnsi="Times New Roman" w:cs="Times New Roman"/>
          <w:i/>
          <w:color w:val="000000"/>
          <w:sz w:val="24"/>
          <w:szCs w:val="24"/>
          <w:shd w:val="clear" w:color="auto" w:fill="FFFFFF"/>
          <w:lang w:eastAsia="ru-RU"/>
        </w:rPr>
        <w:t>(</w:t>
      </w:r>
      <w:r w:rsidRPr="00A70476">
        <w:rPr>
          <w:rFonts w:ascii="Times New Roman" w:eastAsia="Times New Roman" w:hAnsi="Times New Roman" w:cs="Times New Roman"/>
          <w:i/>
          <w:iCs/>
          <w:color w:val="000000"/>
          <w:sz w:val="24"/>
          <w:szCs w:val="24"/>
          <w:lang w:eastAsia="ru-RU"/>
        </w:rPr>
        <w:t>Файл-Создать-Чертеж</w:t>
      </w:r>
      <w:r w:rsidRPr="00A70476">
        <w:rPr>
          <w:rFonts w:ascii="Times New Roman" w:eastAsia="Times New Roman" w:hAnsi="Times New Roman" w:cs="Times New Roman"/>
          <w:i/>
          <w:color w:val="000000"/>
          <w:sz w:val="24"/>
          <w:szCs w:val="24"/>
          <w:shd w:val="clear" w:color="auto" w:fill="FFFFFF"/>
          <w:lang w:eastAsia="ru-RU"/>
        </w:rPr>
        <w:t>).</w:t>
      </w:r>
    </w:p>
    <w:p w14:paraId="3C22BD9C" w14:textId="77777777" w:rsidR="00A70476" w:rsidRPr="00A70476" w:rsidRDefault="00A70476" w:rsidP="00A4246F">
      <w:pPr>
        <w:widowControl w:val="0"/>
        <w:numPr>
          <w:ilvl w:val="1"/>
          <w:numId w:val="24"/>
        </w:numPr>
        <w:tabs>
          <w:tab w:val="clear" w:pos="1440"/>
          <w:tab w:val="num" w:pos="0"/>
          <w:tab w:val="left" w:pos="567"/>
          <w:tab w:val="left" w:pos="993"/>
          <w:tab w:val="left" w:pos="9639"/>
        </w:tabs>
        <w:autoSpaceDE w:val="0"/>
        <w:autoSpaceDN w:val="0"/>
        <w:adjustRightInd w:val="0"/>
        <w:spacing w:after="15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 xml:space="preserve">В компактной панели выбрать команду </w:t>
      </w:r>
      <w:r w:rsidRPr="00A70476">
        <w:rPr>
          <w:rFonts w:ascii="Times New Roman" w:eastAsia="Times New Roman" w:hAnsi="Times New Roman" w:cs="Times New Roman"/>
          <w:i/>
          <w:color w:val="000000"/>
          <w:sz w:val="24"/>
          <w:szCs w:val="24"/>
          <w:lang w:eastAsia="ru-RU"/>
        </w:rPr>
        <w:t>Геометрия-Окружность</w:t>
      </w:r>
      <w:r w:rsidRPr="00A70476">
        <w:rPr>
          <w:rFonts w:ascii="Times New Roman" w:eastAsia="Times New Roman" w:hAnsi="Times New Roman" w:cs="Times New Roman"/>
          <w:noProof/>
          <w:sz w:val="24"/>
          <w:szCs w:val="24"/>
          <w:lang w:eastAsia="ru-RU"/>
        </w:rPr>
        <w:drawing>
          <wp:inline distT="0" distB="0" distL="0" distR="0" wp14:anchorId="384DBE57" wp14:editId="198BD84A">
            <wp:extent cx="4629150" cy="457200"/>
            <wp:effectExtent l="0" t="0" r="0" b="0"/>
            <wp:docPr id="258" name="Рисунок 258" descr="Панель Компакт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анель Компактная"/>
                    <pic:cNvPicPr>
                      <a:picLocks noChangeAspect="1" noChangeArrowheads="1"/>
                    </pic:cNvPicPr>
                  </pic:nvPicPr>
                  <pic:blipFill>
                    <a:blip r:embed="rId82" cstate="print"/>
                    <a:srcRect/>
                    <a:stretch>
                      <a:fillRect/>
                    </a:stretch>
                  </pic:blipFill>
                  <pic:spPr bwMode="auto">
                    <a:xfrm>
                      <a:off x="0" y="0"/>
                      <a:ext cx="4629150" cy="457200"/>
                    </a:xfrm>
                    <a:prstGeom prst="rect">
                      <a:avLst/>
                    </a:prstGeom>
                    <a:noFill/>
                    <a:ln w="9525">
                      <a:noFill/>
                      <a:miter lim="800000"/>
                      <a:headEnd/>
                      <a:tailEnd/>
                    </a:ln>
                  </pic:spPr>
                </pic:pic>
              </a:graphicData>
            </a:graphic>
          </wp:inline>
        </w:drawing>
      </w:r>
    </w:p>
    <w:p w14:paraId="1BD0EEC1" w14:textId="77777777" w:rsidR="00A70476" w:rsidRPr="00A70476" w:rsidRDefault="00A70476" w:rsidP="00A4246F">
      <w:pPr>
        <w:widowControl w:val="0"/>
        <w:numPr>
          <w:ilvl w:val="1"/>
          <w:numId w:val="24"/>
        </w:numPr>
        <w:tabs>
          <w:tab w:val="clear" w:pos="1440"/>
          <w:tab w:val="num" w:pos="0"/>
          <w:tab w:val="left" w:pos="567"/>
          <w:tab w:val="left" w:pos="993"/>
          <w:tab w:val="left" w:pos="9639"/>
        </w:tabs>
        <w:autoSpaceDE w:val="0"/>
        <w:autoSpaceDN w:val="0"/>
        <w:adjustRightInd w:val="0"/>
        <w:spacing w:after="15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В панели свойств задать диаметр 100 мм выбрать режим с осями.</w:t>
      </w:r>
    </w:p>
    <w:p w14:paraId="396416DD" w14:textId="77777777" w:rsidR="00A70476" w:rsidRPr="00A70476" w:rsidRDefault="00A70476" w:rsidP="00A4246F">
      <w:pPr>
        <w:widowControl w:val="0"/>
        <w:tabs>
          <w:tab w:val="num" w:pos="0"/>
          <w:tab w:val="left" w:pos="567"/>
          <w:tab w:val="left" w:pos="993"/>
          <w:tab w:val="left" w:pos="9639"/>
        </w:tabs>
        <w:autoSpaceDE w:val="0"/>
        <w:autoSpaceDN w:val="0"/>
        <w:adjustRightInd w:val="0"/>
        <w:spacing w:after="150" w:line="240" w:lineRule="auto"/>
        <w:ind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noProof/>
          <w:sz w:val="24"/>
          <w:szCs w:val="24"/>
          <w:lang w:eastAsia="ru-RU"/>
        </w:rPr>
        <w:drawing>
          <wp:inline distT="0" distB="0" distL="0" distR="0" wp14:anchorId="24F549B4" wp14:editId="7119486B">
            <wp:extent cx="5046453" cy="399082"/>
            <wp:effectExtent l="0" t="0" r="1905" b="127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253" t="89625" r="36025" b="1441"/>
                    <a:stretch/>
                  </pic:blipFill>
                  <pic:spPr bwMode="auto">
                    <a:xfrm>
                      <a:off x="0" y="0"/>
                      <a:ext cx="5046453" cy="399082"/>
                    </a:xfrm>
                    <a:prstGeom prst="rect">
                      <a:avLst/>
                    </a:prstGeom>
                    <a:ln>
                      <a:noFill/>
                    </a:ln>
                    <a:extLst>
                      <a:ext uri="{53640926-AAD7-44D8-BBD7-CCE9431645EC}">
                        <a14:shadowObscured xmlns:a14="http://schemas.microsoft.com/office/drawing/2010/main"/>
                      </a:ext>
                    </a:extLst>
                  </pic:spPr>
                </pic:pic>
              </a:graphicData>
            </a:graphic>
          </wp:inline>
        </w:drawing>
      </w:r>
    </w:p>
    <w:p w14:paraId="4FCDF154" w14:textId="77777777" w:rsidR="00A70476" w:rsidRPr="0025189C" w:rsidRDefault="00A70476" w:rsidP="0025189C">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bCs/>
          <w:iCs/>
          <w:color w:val="000000"/>
          <w:sz w:val="24"/>
          <w:szCs w:val="20"/>
          <w:lang w:eastAsia="ru-RU"/>
        </w:rPr>
        <w:t>Аналогично начертить окружность диаметром 30 мм.</w:t>
      </w:r>
    </w:p>
    <w:p w14:paraId="2AB00393"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3D85F2FF" w14:textId="77777777" w:rsidR="00A70476" w:rsidRPr="00A70476" w:rsidRDefault="00A70476" w:rsidP="0025189C">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center"/>
        <w:rPr>
          <w:rFonts w:ascii="Times New Roman" w:eastAsia="Times New Roman" w:hAnsi="Times New Roman" w:cs="Times New Roman"/>
          <w:b/>
          <w:bCs/>
          <w:i/>
          <w:iCs/>
          <w:color w:val="000000"/>
          <w:sz w:val="24"/>
          <w:szCs w:val="24"/>
          <w:lang w:eastAsia="ru-RU"/>
        </w:rPr>
      </w:pPr>
      <w:r w:rsidRPr="00A70476">
        <w:rPr>
          <w:rFonts w:ascii="Times New Roman" w:eastAsia="Times New Roman" w:hAnsi="Times New Roman" w:cs="Times New Roman"/>
          <w:b/>
          <w:bCs/>
          <w:i/>
          <w:iCs/>
          <w:noProof/>
          <w:color w:val="000000"/>
          <w:sz w:val="24"/>
          <w:szCs w:val="24"/>
          <w:lang w:eastAsia="ru-RU"/>
        </w:rPr>
        <w:drawing>
          <wp:inline distT="0" distB="0" distL="0" distR="0" wp14:anchorId="71FC1C64" wp14:editId="6FDA1B57">
            <wp:extent cx="2187615" cy="1903419"/>
            <wp:effectExtent l="19050" t="0" r="313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88444" cy="1904140"/>
                    </a:xfrm>
                    <a:prstGeom prst="rect">
                      <a:avLst/>
                    </a:prstGeom>
                    <a:noFill/>
                  </pic:spPr>
                </pic:pic>
              </a:graphicData>
            </a:graphic>
          </wp:inline>
        </w:drawing>
      </w:r>
    </w:p>
    <w:p w14:paraId="56C7FD3F" w14:textId="77777777" w:rsidR="00A70476" w:rsidRPr="00A70476" w:rsidRDefault="00A70476" w:rsidP="00A4246F">
      <w:pPr>
        <w:widowControl w:val="0"/>
        <w:numPr>
          <w:ilvl w:val="1"/>
          <w:numId w:val="24"/>
        </w:numPr>
        <w:tabs>
          <w:tab w:val="clear" w:pos="1440"/>
          <w:tab w:val="num" w:pos="-142"/>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Cs/>
          <w:color w:val="000000"/>
          <w:sz w:val="24"/>
          <w:szCs w:val="24"/>
          <w:lang w:eastAsia="ru-RU"/>
        </w:rPr>
      </w:pPr>
      <w:r w:rsidRPr="00A70476">
        <w:rPr>
          <w:rFonts w:ascii="Times New Roman" w:eastAsia="Times New Roman" w:hAnsi="Times New Roman" w:cs="Times New Roman"/>
          <w:bCs/>
          <w:iCs/>
          <w:color w:val="000000"/>
          <w:sz w:val="24"/>
          <w:szCs w:val="24"/>
          <w:lang w:eastAsia="ru-RU"/>
        </w:rPr>
        <w:t xml:space="preserve">В верхней точки окружности на вертикальной оси вычерчиваем  окружность диаметром 10 мм и дуга радиусом 13 мм. </w:t>
      </w:r>
      <w:r w:rsidRPr="00A70476">
        <w:rPr>
          <w:rFonts w:ascii="Times New Roman" w:eastAsia="Times New Roman" w:hAnsi="Times New Roman" w:cs="Times New Roman"/>
          <w:bCs/>
          <w:i/>
          <w:iCs/>
          <w:color w:val="000000"/>
          <w:sz w:val="24"/>
          <w:szCs w:val="24"/>
          <w:lang w:eastAsia="ru-RU"/>
        </w:rPr>
        <w:t>(КП-Геометрия-Окружность-Диаметр 10; КП-Геометрия-Дуга-Радиус 13).</w:t>
      </w:r>
    </w:p>
    <w:p w14:paraId="514B4735"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4"/>
          <w:lang w:eastAsia="ru-RU"/>
        </w:rPr>
      </w:pPr>
      <w:r w:rsidRPr="00A70476">
        <w:rPr>
          <w:rFonts w:ascii="Times New Roman" w:eastAsia="Times New Roman" w:hAnsi="Times New Roman" w:cs="Times New Roman"/>
          <w:noProof/>
          <w:sz w:val="20"/>
          <w:szCs w:val="20"/>
          <w:lang w:eastAsia="ru-RU"/>
        </w:rPr>
        <w:drawing>
          <wp:anchor distT="0" distB="0" distL="114300" distR="114300" simplePos="0" relativeHeight="251680768" behindDoc="1" locked="0" layoutInCell="1" allowOverlap="1" wp14:anchorId="1D57D1EB" wp14:editId="4D1CDAD8">
            <wp:simplePos x="0" y="0"/>
            <wp:positionH relativeFrom="column">
              <wp:posOffset>2514600</wp:posOffset>
            </wp:positionH>
            <wp:positionV relativeFrom="paragraph">
              <wp:posOffset>38100</wp:posOffset>
            </wp:positionV>
            <wp:extent cx="2812415" cy="1510665"/>
            <wp:effectExtent l="19050" t="0" r="6985" b="0"/>
            <wp:wrapTight wrapText="bothSides">
              <wp:wrapPolygon edited="0">
                <wp:start x="-146" y="0"/>
                <wp:lineTo x="-146" y="21246"/>
                <wp:lineTo x="21654" y="21246"/>
                <wp:lineTo x="21654" y="0"/>
                <wp:lineTo x="-146" y="0"/>
              </wp:wrapPolygon>
            </wp:wrapTight>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12415" cy="1510665"/>
                    </a:xfrm>
                    <a:prstGeom prst="rect">
                      <a:avLst/>
                    </a:prstGeom>
                  </pic:spPr>
                </pic:pic>
              </a:graphicData>
            </a:graphic>
          </wp:anchor>
        </w:drawing>
      </w:r>
    </w:p>
    <w:p w14:paraId="4FF7969E"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685A077C"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60DE02F3"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40241B7D"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443F63E0"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4EE75D91"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1CFD71AC"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41FE9FD6" w14:textId="77777777" w:rsidR="00A70476" w:rsidRPr="00A70476" w:rsidRDefault="00A70476" w:rsidP="0025189C">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jc w:val="both"/>
        <w:rPr>
          <w:rFonts w:ascii="Times New Roman" w:eastAsia="Times New Roman" w:hAnsi="Times New Roman" w:cs="Times New Roman"/>
          <w:b/>
          <w:bCs/>
          <w:i/>
          <w:iCs/>
          <w:color w:val="000000"/>
          <w:sz w:val="24"/>
          <w:szCs w:val="24"/>
          <w:lang w:eastAsia="ru-RU"/>
        </w:rPr>
      </w:pPr>
    </w:p>
    <w:p w14:paraId="6046B21A"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132B75BA" w14:textId="77777777" w:rsidR="00023DD8" w:rsidRPr="0025189C" w:rsidRDefault="00A70476" w:rsidP="00A4246F">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
          <w:bCs/>
          <w:i/>
          <w:iCs/>
          <w:color w:val="000000"/>
          <w:sz w:val="20"/>
          <w:szCs w:val="20"/>
          <w:lang w:eastAsia="ru-RU"/>
        </w:rPr>
      </w:pPr>
      <w:r w:rsidRPr="00A70476">
        <w:rPr>
          <w:rFonts w:ascii="Times New Roman" w:eastAsia="Times New Roman" w:hAnsi="Times New Roman" w:cs="Times New Roman"/>
          <w:bCs/>
          <w:iCs/>
          <w:color w:val="000000"/>
          <w:sz w:val="24"/>
          <w:szCs w:val="20"/>
          <w:lang w:eastAsia="ru-RU"/>
        </w:rPr>
        <w:t>Выделить дуга и окружность в компактной панели перейти в команду редактирование и выбрать копию по окружности. В панели свойств количество копий задать 5, режим вдоль всей окружности.</w:t>
      </w:r>
    </w:p>
    <w:p w14:paraId="055011BA" w14:textId="77777777" w:rsidR="00023DD8" w:rsidRPr="00A70476" w:rsidRDefault="00023DD8" w:rsidP="00A4246F">
      <w:pPr>
        <w:widowControl w:val="0"/>
        <w:tabs>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contextualSpacing/>
        <w:jc w:val="both"/>
        <w:rPr>
          <w:rFonts w:ascii="Times New Roman" w:eastAsia="Times New Roman" w:hAnsi="Times New Roman" w:cs="Times New Roman"/>
          <w:b/>
          <w:bCs/>
          <w:i/>
          <w:iCs/>
          <w:color w:val="000000"/>
          <w:sz w:val="20"/>
          <w:szCs w:val="20"/>
          <w:lang w:eastAsia="ru-RU"/>
        </w:rPr>
      </w:pPr>
    </w:p>
    <w:p w14:paraId="6BC4C60A"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r w:rsidRPr="00A70476">
        <w:rPr>
          <w:rFonts w:ascii="Times New Roman" w:eastAsia="Times New Roman" w:hAnsi="Times New Roman" w:cs="Times New Roman"/>
          <w:noProof/>
          <w:sz w:val="20"/>
          <w:szCs w:val="20"/>
          <w:lang w:eastAsia="ru-RU"/>
        </w:rPr>
        <w:drawing>
          <wp:anchor distT="0" distB="0" distL="114300" distR="114300" simplePos="0" relativeHeight="251681792" behindDoc="1" locked="0" layoutInCell="1" allowOverlap="1" wp14:anchorId="67046C54" wp14:editId="2FBCC6E1">
            <wp:simplePos x="0" y="0"/>
            <wp:positionH relativeFrom="column">
              <wp:posOffset>2080983</wp:posOffset>
            </wp:positionH>
            <wp:positionV relativeFrom="paragraph">
              <wp:posOffset>4091</wp:posOffset>
            </wp:positionV>
            <wp:extent cx="3067529" cy="1650587"/>
            <wp:effectExtent l="19050" t="0" r="0" b="0"/>
            <wp:wrapNone/>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71257" cy="1652593"/>
                    </a:xfrm>
                    <a:prstGeom prst="rect">
                      <a:avLst/>
                    </a:prstGeom>
                    <a:noFill/>
                  </pic:spPr>
                </pic:pic>
              </a:graphicData>
            </a:graphic>
          </wp:anchor>
        </w:drawing>
      </w:r>
    </w:p>
    <w:p w14:paraId="76EE53AF"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300D49B3"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08D12BE0"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5B8CEDAA"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488682ED"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6B5994B6"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66AB096B"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4A953F16"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5AA21A70"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17DD26A9"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1A20F16C"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7CDA6F68" w14:textId="77777777" w:rsidR="00A70476" w:rsidRPr="00A70476" w:rsidRDefault="00A70476" w:rsidP="0025189C">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jc w:val="both"/>
        <w:rPr>
          <w:rFonts w:ascii="Times New Roman" w:eastAsia="Times New Roman" w:hAnsi="Times New Roman" w:cs="Times New Roman"/>
          <w:b/>
          <w:bCs/>
          <w:i/>
          <w:iCs/>
          <w:color w:val="000000"/>
          <w:sz w:val="24"/>
          <w:szCs w:val="24"/>
          <w:lang w:eastAsia="ru-RU"/>
        </w:rPr>
      </w:pPr>
    </w:p>
    <w:p w14:paraId="62F0EB4E"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4F7FF95C"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7B8E1915"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r w:rsidRPr="00A70476">
        <w:rPr>
          <w:rFonts w:ascii="Times New Roman" w:eastAsia="Times New Roman" w:hAnsi="Times New Roman" w:cs="Times New Roman"/>
          <w:noProof/>
          <w:sz w:val="24"/>
          <w:szCs w:val="24"/>
          <w:lang w:eastAsia="ru-RU"/>
        </w:rPr>
        <w:drawing>
          <wp:anchor distT="0" distB="0" distL="114300" distR="114300" simplePos="0" relativeHeight="251682816" behindDoc="1" locked="0" layoutInCell="1" allowOverlap="1" wp14:anchorId="782682F2" wp14:editId="6EBD066F">
            <wp:simplePos x="0" y="0"/>
            <wp:positionH relativeFrom="column">
              <wp:posOffset>409575</wp:posOffset>
            </wp:positionH>
            <wp:positionV relativeFrom="paragraph">
              <wp:posOffset>-104775</wp:posOffset>
            </wp:positionV>
            <wp:extent cx="6129655" cy="409575"/>
            <wp:effectExtent l="0" t="0" r="0" b="0"/>
            <wp:wrapNone/>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cstate="print">
                      <a:extLst>
                        <a:ext uri="{28A0092B-C50C-407E-A947-70E740481C1C}">
                          <a14:useLocalDpi xmlns:a14="http://schemas.microsoft.com/office/drawing/2010/main" val="0"/>
                        </a:ext>
                      </a:extLst>
                    </a:blip>
                    <a:srcRect l="310" t="87608" r="1"/>
                    <a:stretch/>
                  </pic:blipFill>
                  <pic:spPr bwMode="auto">
                    <a:xfrm>
                      <a:off x="0" y="0"/>
                      <a:ext cx="6129655" cy="409575"/>
                    </a:xfrm>
                    <a:prstGeom prst="rect">
                      <a:avLst/>
                    </a:prstGeom>
                    <a:ln>
                      <a:noFill/>
                    </a:ln>
                    <a:extLst>
                      <a:ext uri="{53640926-AAD7-44D8-BBD7-CCE9431645EC}">
                        <a14:shadowObscured xmlns:a14="http://schemas.microsoft.com/office/drawing/2010/main"/>
                      </a:ext>
                    </a:extLst>
                  </pic:spPr>
                </pic:pic>
              </a:graphicData>
            </a:graphic>
          </wp:anchor>
        </w:drawing>
      </w:r>
    </w:p>
    <w:p w14:paraId="15653298" w14:textId="77777777" w:rsidR="00A70476" w:rsidRPr="00A70476" w:rsidRDefault="00A70476" w:rsidP="00A4246F">
      <w:pPr>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snapToGrid w:val="0"/>
        <w:spacing w:after="0" w:line="240" w:lineRule="auto"/>
        <w:ind w:firstLine="709"/>
        <w:jc w:val="both"/>
        <w:rPr>
          <w:rFonts w:ascii="Times New Roman" w:eastAsia="Times New Roman" w:hAnsi="Times New Roman" w:cs="Times New Roman"/>
          <w:b/>
          <w:bCs/>
          <w:i/>
          <w:iCs/>
          <w:color w:val="000000"/>
          <w:sz w:val="24"/>
          <w:szCs w:val="24"/>
          <w:lang w:eastAsia="ru-RU"/>
        </w:rPr>
      </w:pPr>
    </w:p>
    <w:p w14:paraId="66529D59" w14:textId="77777777" w:rsidR="00A70476" w:rsidRPr="00A70476" w:rsidRDefault="00A70476" w:rsidP="00A4246F">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bCs/>
          <w:iCs/>
          <w:color w:val="000000"/>
          <w:sz w:val="24"/>
          <w:szCs w:val="20"/>
          <w:lang w:eastAsia="ru-RU"/>
        </w:rPr>
        <w:t>Левой кнопкой мыши кликнуть в центр окружности диаметром 100 мм  и нажать создать объект в панели свойств.</w:t>
      </w:r>
    </w:p>
    <w:p w14:paraId="0A6B5F03" w14:textId="77777777" w:rsidR="00A70476" w:rsidRPr="00A70476" w:rsidRDefault="00A70476" w:rsidP="00A4246F">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
          <w:iCs/>
          <w:color w:val="000000"/>
          <w:sz w:val="24"/>
          <w:szCs w:val="20"/>
          <w:lang w:eastAsia="ru-RU"/>
        </w:rPr>
      </w:pPr>
      <w:r w:rsidRPr="00A70476">
        <w:rPr>
          <w:rFonts w:ascii="Times New Roman" w:eastAsia="Times New Roman" w:hAnsi="Times New Roman" w:cs="Times New Roman"/>
          <w:bCs/>
          <w:iCs/>
          <w:color w:val="000000"/>
          <w:sz w:val="24"/>
          <w:szCs w:val="20"/>
          <w:lang w:eastAsia="ru-RU"/>
        </w:rPr>
        <w:t xml:space="preserve">В </w:t>
      </w:r>
      <w:r w:rsidRPr="00A70476">
        <w:rPr>
          <w:rFonts w:ascii="Times New Roman" w:eastAsia="Times New Roman" w:hAnsi="Times New Roman" w:cs="Times New Roman"/>
          <w:bCs/>
          <w:i/>
          <w:iCs/>
          <w:color w:val="000000"/>
          <w:sz w:val="24"/>
          <w:szCs w:val="20"/>
          <w:lang w:eastAsia="ru-RU"/>
        </w:rPr>
        <w:t>Панели инструментов</w:t>
      </w:r>
      <w:r w:rsidRPr="00A70476">
        <w:rPr>
          <w:rFonts w:ascii="Times New Roman" w:eastAsia="Times New Roman" w:hAnsi="Times New Roman" w:cs="Times New Roman"/>
          <w:bCs/>
          <w:iCs/>
          <w:color w:val="000000"/>
          <w:sz w:val="24"/>
          <w:szCs w:val="20"/>
          <w:lang w:eastAsia="ru-RU"/>
        </w:rPr>
        <w:t xml:space="preserve"> выбрать команду </w:t>
      </w:r>
      <w:r w:rsidRPr="00A70476">
        <w:rPr>
          <w:rFonts w:ascii="Times New Roman" w:eastAsia="Times New Roman" w:hAnsi="Times New Roman" w:cs="Times New Roman"/>
          <w:bCs/>
          <w:i/>
          <w:iCs/>
          <w:color w:val="000000"/>
          <w:sz w:val="24"/>
          <w:szCs w:val="20"/>
          <w:lang w:eastAsia="ru-RU"/>
        </w:rPr>
        <w:t>Редактирование-Усечь кривую.</w:t>
      </w:r>
    </w:p>
    <w:p w14:paraId="5428BD59" w14:textId="77777777" w:rsidR="00A70476" w:rsidRPr="00A70476" w:rsidRDefault="00023DD8"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r w:rsidRPr="00A70476">
        <w:rPr>
          <w:rFonts w:ascii="Times New Roman" w:eastAsia="Times New Roman" w:hAnsi="Times New Roman" w:cs="Times New Roman"/>
          <w:noProof/>
          <w:sz w:val="20"/>
          <w:szCs w:val="20"/>
          <w:lang w:eastAsia="ru-RU"/>
        </w:rPr>
        <w:drawing>
          <wp:inline distT="0" distB="0" distL="0" distR="0" wp14:anchorId="0E0B993C" wp14:editId="6E02528F">
            <wp:extent cx="2928795" cy="1574157"/>
            <wp:effectExtent l="19050" t="0" r="490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29246" cy="1574400"/>
                    </a:xfrm>
                    <a:prstGeom prst="rect">
                      <a:avLst/>
                    </a:prstGeom>
                  </pic:spPr>
                </pic:pic>
              </a:graphicData>
            </a:graphic>
          </wp:inline>
        </w:drawing>
      </w:r>
    </w:p>
    <w:p w14:paraId="39F4CF35"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noProof/>
          <w:sz w:val="20"/>
          <w:szCs w:val="20"/>
          <w:lang w:eastAsia="ru-RU"/>
        </w:rPr>
      </w:pPr>
    </w:p>
    <w:p w14:paraId="7FBDEFDA" w14:textId="77777777" w:rsidR="00A70476" w:rsidRPr="00A70476" w:rsidRDefault="00A70476" w:rsidP="00A4246F">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bCs/>
          <w:iCs/>
          <w:color w:val="000000"/>
          <w:sz w:val="24"/>
          <w:szCs w:val="20"/>
          <w:lang w:eastAsia="ru-RU"/>
        </w:rPr>
        <w:t xml:space="preserve">Проставить размеры. </w:t>
      </w:r>
      <w:r w:rsidRPr="00A70476">
        <w:rPr>
          <w:rFonts w:ascii="Times New Roman" w:eastAsia="Times New Roman" w:hAnsi="Times New Roman" w:cs="Times New Roman"/>
          <w:bCs/>
          <w:i/>
          <w:iCs/>
          <w:color w:val="000000"/>
          <w:sz w:val="24"/>
          <w:szCs w:val="20"/>
          <w:lang w:eastAsia="ru-RU"/>
        </w:rPr>
        <w:t>КП-Размеры –Диаметральный размер или Радиальный размер.</w:t>
      </w:r>
    </w:p>
    <w:p w14:paraId="34A788F7"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noProof/>
          <w:sz w:val="20"/>
          <w:szCs w:val="20"/>
          <w:lang w:eastAsia="ru-RU"/>
        </w:rPr>
        <w:drawing>
          <wp:anchor distT="0" distB="0" distL="114300" distR="114300" simplePos="0" relativeHeight="251685888" behindDoc="0" locked="0" layoutInCell="1" allowOverlap="1" wp14:anchorId="6A2627E4" wp14:editId="54D53E0D">
            <wp:simplePos x="0" y="0"/>
            <wp:positionH relativeFrom="column">
              <wp:posOffset>2082165</wp:posOffset>
            </wp:positionH>
            <wp:positionV relativeFrom="paragraph">
              <wp:posOffset>16510</wp:posOffset>
            </wp:positionV>
            <wp:extent cx="3562350" cy="1914525"/>
            <wp:effectExtent l="19050" t="0" r="0" b="0"/>
            <wp:wrapSquare wrapText="bothSides"/>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62350" cy="1914525"/>
                    </a:xfrm>
                    <a:prstGeom prst="rect">
                      <a:avLst/>
                    </a:prstGeom>
                  </pic:spPr>
                </pic:pic>
              </a:graphicData>
            </a:graphic>
          </wp:anchor>
        </w:drawing>
      </w:r>
    </w:p>
    <w:p w14:paraId="1A3E2E7F"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5E8A6B8B"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7F4C902E"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37442900"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4CE5BB3E"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244D15FD"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3C5143EE"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14A7E412"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07E53B84" w14:textId="77777777" w:rsidR="00A70476" w:rsidRDefault="00A70476" w:rsidP="0025189C">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contextualSpacing/>
        <w:jc w:val="both"/>
        <w:rPr>
          <w:rFonts w:ascii="Times New Roman" w:eastAsia="Times New Roman" w:hAnsi="Times New Roman" w:cs="Times New Roman"/>
          <w:bCs/>
          <w:iCs/>
          <w:color w:val="000000"/>
          <w:sz w:val="24"/>
          <w:szCs w:val="20"/>
          <w:lang w:eastAsia="ru-RU"/>
        </w:rPr>
      </w:pPr>
    </w:p>
    <w:p w14:paraId="0028FA8B" w14:textId="77777777" w:rsidR="0025189C" w:rsidRPr="00A70476" w:rsidRDefault="0025189C" w:rsidP="0025189C">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contextualSpacing/>
        <w:jc w:val="both"/>
        <w:rPr>
          <w:rFonts w:ascii="Times New Roman" w:eastAsia="Times New Roman" w:hAnsi="Times New Roman" w:cs="Times New Roman"/>
          <w:bCs/>
          <w:iCs/>
          <w:color w:val="000000"/>
          <w:sz w:val="24"/>
          <w:szCs w:val="20"/>
          <w:lang w:eastAsia="ru-RU"/>
        </w:rPr>
      </w:pPr>
    </w:p>
    <w:p w14:paraId="3F2053D4"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bCs/>
          <w:iCs/>
          <w:color w:val="000000"/>
          <w:sz w:val="24"/>
          <w:szCs w:val="20"/>
          <w:lang w:eastAsia="ru-RU"/>
        </w:rPr>
        <w:t>Дважды кликнуть на размер окружности диаметром 10 мм и ввести текст 5 отв. Под размерную строку.</w:t>
      </w:r>
    </w:p>
    <w:p w14:paraId="563CC1BC"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noProof/>
          <w:sz w:val="20"/>
          <w:szCs w:val="20"/>
          <w:lang w:eastAsia="ru-RU"/>
        </w:rPr>
        <w:lastRenderedPageBreak/>
        <w:drawing>
          <wp:inline distT="0" distB="0" distL="0" distR="0" wp14:anchorId="13BA6BF7" wp14:editId="71CCA424">
            <wp:extent cx="4181475" cy="2989580"/>
            <wp:effectExtent l="0" t="0" r="9525" b="127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4181475" cy="2989580"/>
                    </a:xfrm>
                    <a:prstGeom prst="rect">
                      <a:avLst/>
                    </a:prstGeom>
                  </pic:spPr>
                </pic:pic>
              </a:graphicData>
            </a:graphic>
          </wp:inline>
        </w:drawing>
      </w:r>
    </w:p>
    <w:p w14:paraId="73E129BA" w14:textId="77777777" w:rsidR="00A70476" w:rsidRPr="00A70476" w:rsidRDefault="00A70476" w:rsidP="00A4246F">
      <w:pPr>
        <w:widowControl w:val="0"/>
        <w:numPr>
          <w:ilvl w:val="1"/>
          <w:numId w:val="24"/>
        </w:numPr>
        <w:tabs>
          <w:tab w:val="clear" w:pos="1440"/>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left="0"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bCs/>
          <w:iCs/>
          <w:color w:val="000000"/>
          <w:sz w:val="24"/>
          <w:szCs w:val="20"/>
          <w:lang w:eastAsia="ru-RU"/>
        </w:rPr>
        <w:t xml:space="preserve">Выполнить штриховку. </w:t>
      </w:r>
      <w:r w:rsidRPr="00A70476">
        <w:rPr>
          <w:rFonts w:ascii="Times New Roman" w:eastAsia="Times New Roman" w:hAnsi="Times New Roman" w:cs="Times New Roman"/>
          <w:bCs/>
          <w:i/>
          <w:iCs/>
          <w:color w:val="000000"/>
          <w:sz w:val="24"/>
          <w:szCs w:val="20"/>
          <w:lang w:eastAsia="ru-RU"/>
        </w:rPr>
        <w:t>КП- Геометрия –Штриховка.</w:t>
      </w:r>
    </w:p>
    <w:p w14:paraId="200ABC02"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
          <w:iCs/>
          <w:color w:val="000000"/>
          <w:sz w:val="24"/>
          <w:szCs w:val="20"/>
          <w:lang w:eastAsia="ru-RU"/>
        </w:rPr>
      </w:pPr>
      <w:r w:rsidRPr="00A70476">
        <w:rPr>
          <w:rFonts w:ascii="Times New Roman" w:eastAsia="Times New Roman" w:hAnsi="Times New Roman" w:cs="Times New Roman"/>
          <w:bCs/>
          <w:iCs/>
          <w:color w:val="000000"/>
          <w:sz w:val="24"/>
          <w:szCs w:val="20"/>
          <w:lang w:eastAsia="ru-RU"/>
        </w:rPr>
        <w:t>В панели свойств изменить стиль штриховки на</w:t>
      </w:r>
      <w:r w:rsidRPr="00A70476">
        <w:rPr>
          <w:rFonts w:ascii="Times New Roman" w:eastAsia="Times New Roman" w:hAnsi="Times New Roman" w:cs="Times New Roman"/>
          <w:bCs/>
          <w:i/>
          <w:iCs/>
          <w:color w:val="000000"/>
          <w:sz w:val="24"/>
          <w:szCs w:val="20"/>
          <w:lang w:eastAsia="ru-RU"/>
        </w:rPr>
        <w:t xml:space="preserve"> Неметалл. Нажать создать объект.</w:t>
      </w:r>
    </w:p>
    <w:p w14:paraId="56DB60E2" w14:textId="77777777" w:rsidR="00A70476" w:rsidRPr="00A70476" w:rsidRDefault="00A70476" w:rsidP="00A4246F">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p>
    <w:p w14:paraId="392094DF" w14:textId="77777777" w:rsidR="00A70476" w:rsidRPr="0025189C" w:rsidRDefault="00A70476" w:rsidP="0025189C">
      <w:pPr>
        <w:widowControl w:val="0"/>
        <w:tabs>
          <w:tab w:val="num" w:pos="0"/>
          <w:tab w:val="left" w:pos="567"/>
          <w:tab w:val="left" w:pos="916"/>
          <w:tab w:val="left" w:pos="993"/>
          <w:tab w:val="left" w:pos="1832"/>
          <w:tab w:val="left" w:pos="2748"/>
          <w:tab w:val="left" w:pos="3664"/>
          <w:tab w:val="left" w:pos="4580"/>
          <w:tab w:val="left" w:pos="5496"/>
          <w:tab w:val="left" w:pos="6412"/>
          <w:tab w:val="left" w:pos="7328"/>
          <w:tab w:val="left" w:pos="8244"/>
          <w:tab w:val="left" w:pos="9160"/>
          <w:tab w:val="left" w:pos="9639"/>
          <w:tab w:val="left" w:pos="10076"/>
          <w:tab w:val="left" w:pos="10992"/>
          <w:tab w:val="left" w:pos="11908"/>
          <w:tab w:val="left" w:pos="12824"/>
          <w:tab w:val="left" w:pos="13740"/>
          <w:tab w:val="left" w:pos="14656"/>
        </w:tabs>
        <w:autoSpaceDE w:val="0"/>
        <w:autoSpaceDN w:val="0"/>
        <w:adjustRightInd w:val="0"/>
        <w:snapToGrid w:val="0"/>
        <w:spacing w:after="0" w:line="240" w:lineRule="auto"/>
        <w:ind w:firstLine="709"/>
        <w:contextualSpacing/>
        <w:jc w:val="both"/>
        <w:rPr>
          <w:rFonts w:ascii="Times New Roman" w:eastAsia="Times New Roman" w:hAnsi="Times New Roman" w:cs="Times New Roman"/>
          <w:bCs/>
          <w:iCs/>
          <w:color w:val="000000"/>
          <w:sz w:val="24"/>
          <w:szCs w:val="20"/>
          <w:lang w:eastAsia="ru-RU"/>
        </w:rPr>
      </w:pPr>
      <w:r w:rsidRPr="00A70476">
        <w:rPr>
          <w:rFonts w:ascii="Times New Roman" w:eastAsia="Times New Roman" w:hAnsi="Times New Roman" w:cs="Times New Roman"/>
          <w:noProof/>
          <w:sz w:val="20"/>
          <w:szCs w:val="20"/>
          <w:lang w:eastAsia="ru-RU"/>
        </w:rPr>
        <w:drawing>
          <wp:inline distT="0" distB="0" distL="0" distR="0" wp14:anchorId="52C1E8DF" wp14:editId="2BAB893F">
            <wp:extent cx="4905375" cy="2636520"/>
            <wp:effectExtent l="0" t="0" r="952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905375" cy="2636520"/>
                    </a:xfrm>
                    <a:prstGeom prst="rect">
                      <a:avLst/>
                    </a:prstGeom>
                  </pic:spPr>
                </pic:pic>
              </a:graphicData>
            </a:graphic>
          </wp:inline>
        </w:drawing>
      </w:r>
    </w:p>
    <w:p w14:paraId="31FBEF87" w14:textId="77777777" w:rsidR="00A70476" w:rsidRPr="00A70476" w:rsidRDefault="00A70476" w:rsidP="00A4246F">
      <w:pPr>
        <w:numPr>
          <w:ilvl w:val="0"/>
          <w:numId w:val="25"/>
        </w:numPr>
        <w:tabs>
          <w:tab w:val="num" w:pos="0"/>
          <w:tab w:val="left" w:pos="567"/>
          <w:tab w:val="left" w:pos="709"/>
          <w:tab w:val="left" w:pos="993"/>
          <w:tab w:val="left" w:pos="1276"/>
          <w:tab w:val="left" w:pos="9639"/>
        </w:tabs>
        <w:spacing w:after="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Двойным щелчком левой кнопкой мыши по основной надписи, активировать ее и заполнить.</w:t>
      </w:r>
    </w:p>
    <w:p w14:paraId="2920D095" w14:textId="77777777" w:rsidR="00A70476" w:rsidRDefault="00A70476" w:rsidP="00A4246F">
      <w:pPr>
        <w:numPr>
          <w:ilvl w:val="0"/>
          <w:numId w:val="25"/>
        </w:numPr>
        <w:tabs>
          <w:tab w:val="num" w:pos="0"/>
          <w:tab w:val="left" w:pos="567"/>
          <w:tab w:val="left" w:pos="709"/>
          <w:tab w:val="left" w:pos="993"/>
          <w:tab w:val="left" w:pos="1276"/>
          <w:tab w:val="left" w:pos="9639"/>
        </w:tabs>
        <w:spacing w:after="0" w:line="240" w:lineRule="auto"/>
        <w:ind w:left="0" w:firstLine="709"/>
        <w:contextualSpacing/>
        <w:jc w:val="both"/>
        <w:rPr>
          <w:rFonts w:ascii="Times New Roman" w:eastAsia="Times New Roman" w:hAnsi="Times New Roman" w:cs="Times New Roman"/>
          <w:color w:val="000000"/>
          <w:sz w:val="24"/>
          <w:szCs w:val="24"/>
          <w:lang w:eastAsia="ru-RU"/>
        </w:rPr>
      </w:pPr>
      <w:r w:rsidRPr="00A70476">
        <w:rPr>
          <w:rFonts w:ascii="Times New Roman" w:eastAsia="Times New Roman" w:hAnsi="Times New Roman" w:cs="Times New Roman"/>
          <w:color w:val="000000"/>
          <w:sz w:val="24"/>
          <w:szCs w:val="24"/>
          <w:lang w:eastAsia="ru-RU"/>
        </w:rPr>
        <w:t>Сохранить чертеж</w:t>
      </w:r>
    </w:p>
    <w:p w14:paraId="6AEEA2FE" w14:textId="77777777" w:rsidR="00BB1CAE" w:rsidRPr="00A70476" w:rsidRDefault="00BB1CAE" w:rsidP="00A4246F">
      <w:pPr>
        <w:tabs>
          <w:tab w:val="left" w:pos="567"/>
          <w:tab w:val="left" w:pos="709"/>
          <w:tab w:val="left" w:pos="993"/>
          <w:tab w:val="left" w:pos="1276"/>
          <w:tab w:val="left" w:pos="9639"/>
        </w:tabs>
        <w:spacing w:after="0" w:line="240" w:lineRule="auto"/>
        <w:ind w:left="709"/>
        <w:contextualSpacing/>
        <w:jc w:val="both"/>
        <w:rPr>
          <w:rFonts w:ascii="Times New Roman" w:eastAsia="Times New Roman" w:hAnsi="Times New Roman" w:cs="Times New Roman"/>
          <w:color w:val="000000"/>
          <w:sz w:val="24"/>
          <w:szCs w:val="24"/>
          <w:lang w:eastAsia="ru-RU"/>
        </w:rPr>
      </w:pPr>
    </w:p>
    <w:p w14:paraId="5FEFD352" w14:textId="77777777" w:rsidR="00BB1CAE" w:rsidRDefault="00BB1CA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both"/>
        <w:rPr>
          <w:rFonts w:ascii="Times New Roman" w:eastAsia="Times New Roman" w:hAnsi="Times New Roman" w:cs="Times New Roman"/>
          <w:b/>
          <w:bCs/>
          <w:sz w:val="24"/>
          <w:lang w:eastAsia="ar-SA"/>
        </w:rPr>
      </w:pPr>
      <w:r w:rsidRPr="00BB1CAE">
        <w:rPr>
          <w:rFonts w:ascii="Times New Roman" w:eastAsia="Times New Roman" w:hAnsi="Times New Roman" w:cs="Times New Roman"/>
          <w:b/>
          <w:bCs/>
          <w:sz w:val="24"/>
          <w:lang w:eastAsia="ar-SA"/>
        </w:rPr>
        <w:t xml:space="preserve">Раздел 2. Проекционное черчение </w:t>
      </w:r>
    </w:p>
    <w:p w14:paraId="0E8AE41B" w14:textId="77777777" w:rsidR="00BB1CAE" w:rsidRDefault="00BB1CA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both"/>
        <w:rPr>
          <w:rFonts w:ascii="Times New Roman" w:eastAsia="Times New Roman" w:hAnsi="Times New Roman" w:cs="Times New Roman"/>
          <w:b/>
          <w:bCs/>
          <w:sz w:val="24"/>
          <w:lang w:eastAsia="ar-SA"/>
        </w:rPr>
      </w:pPr>
    </w:p>
    <w:p w14:paraId="015DA832" w14:textId="77777777" w:rsidR="00FE1EA7" w:rsidRDefault="00BB1CA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line="240" w:lineRule="auto"/>
        <w:jc w:val="both"/>
        <w:rPr>
          <w:rFonts w:ascii="Times New Roman" w:eastAsia="Times New Roman" w:hAnsi="Times New Roman" w:cs="Times New Roman"/>
          <w:b/>
          <w:sz w:val="24"/>
          <w:lang w:eastAsia="ar-SA"/>
        </w:rPr>
      </w:pPr>
      <w:r w:rsidRPr="00BB1CAE">
        <w:rPr>
          <w:rFonts w:ascii="Times New Roman" w:eastAsia="Times New Roman" w:hAnsi="Times New Roman" w:cs="Times New Roman"/>
          <w:b/>
          <w:bCs/>
          <w:sz w:val="24"/>
          <w:lang w:eastAsia="ar-SA"/>
        </w:rPr>
        <w:t>Тема 2.</w:t>
      </w:r>
      <w:proofErr w:type="gramStart"/>
      <w:r w:rsidRPr="00BB1CAE">
        <w:rPr>
          <w:rFonts w:ascii="Times New Roman" w:eastAsia="Times New Roman" w:hAnsi="Times New Roman" w:cs="Times New Roman"/>
          <w:b/>
          <w:bCs/>
          <w:sz w:val="24"/>
          <w:lang w:eastAsia="ar-SA"/>
        </w:rPr>
        <w:t>1.Проекционные</w:t>
      </w:r>
      <w:proofErr w:type="gramEnd"/>
      <w:r w:rsidRPr="00BB1CAE">
        <w:rPr>
          <w:rFonts w:ascii="Times New Roman" w:eastAsia="Times New Roman" w:hAnsi="Times New Roman" w:cs="Times New Roman"/>
          <w:b/>
          <w:bCs/>
          <w:sz w:val="24"/>
          <w:lang w:eastAsia="ar-SA"/>
        </w:rPr>
        <w:t xml:space="preserve"> изображения на </w:t>
      </w:r>
      <w:proofErr w:type="gramStart"/>
      <w:r w:rsidRPr="00BB1CAE">
        <w:rPr>
          <w:rFonts w:ascii="Times New Roman" w:eastAsia="Times New Roman" w:hAnsi="Times New Roman" w:cs="Times New Roman"/>
          <w:b/>
          <w:bCs/>
          <w:sz w:val="24"/>
          <w:lang w:eastAsia="ar-SA"/>
        </w:rPr>
        <w:t>чертежах.</w:t>
      </w:r>
      <w:r w:rsidRPr="00BB1CAE">
        <w:rPr>
          <w:rFonts w:ascii="Times New Roman" w:eastAsia="Times New Roman" w:hAnsi="Times New Roman" w:cs="Times New Roman"/>
          <w:b/>
          <w:sz w:val="24"/>
          <w:lang w:eastAsia="ar-SA"/>
        </w:rPr>
        <w:t>Виды</w:t>
      </w:r>
      <w:proofErr w:type="gramEnd"/>
      <w:r w:rsidRPr="00BB1CAE">
        <w:rPr>
          <w:rFonts w:ascii="Times New Roman" w:eastAsia="Times New Roman" w:hAnsi="Times New Roman" w:cs="Times New Roman"/>
          <w:b/>
          <w:sz w:val="24"/>
          <w:lang w:eastAsia="ar-SA"/>
        </w:rPr>
        <w:t>, сечения и разрезы</w:t>
      </w:r>
    </w:p>
    <w:p w14:paraId="010A251D" w14:textId="77777777" w:rsidR="00BB1CAE" w:rsidRDefault="00BB1CA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both"/>
        <w:rPr>
          <w:rFonts w:ascii="Times New Roman" w:eastAsia="Times New Roman" w:hAnsi="Times New Roman" w:cs="Times New Roman"/>
          <w:b/>
          <w:sz w:val="24"/>
          <w:lang w:eastAsia="ar-SA"/>
        </w:rPr>
      </w:pPr>
      <w:r>
        <w:rPr>
          <w:rFonts w:ascii="Times New Roman" w:eastAsia="Times New Roman" w:hAnsi="Times New Roman" w:cs="Times New Roman"/>
          <w:b/>
          <w:sz w:val="24"/>
          <w:lang w:eastAsia="ar-SA"/>
        </w:rPr>
        <w:t>Практическая работа «Центральное и прямоугольное проецирование. Оси проекций, плоскости проекций»</w:t>
      </w:r>
    </w:p>
    <w:p w14:paraId="7D3E7DAF" w14:textId="77777777" w:rsid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b/>
          <w:sz w:val="24"/>
          <w:szCs w:val="24"/>
          <w:lang w:eastAsia="ru-RU" w:bidi="ru-RU"/>
        </w:rPr>
        <w:t xml:space="preserve">Чертежом </w:t>
      </w:r>
      <w:r w:rsidRPr="00511B1F">
        <w:rPr>
          <w:rFonts w:ascii="Times New Roman" w:eastAsia="Times New Roman" w:hAnsi="Times New Roman" w:cs="Times New Roman"/>
          <w:sz w:val="24"/>
          <w:szCs w:val="24"/>
          <w:lang w:eastAsia="ru-RU" w:bidi="ru-RU"/>
        </w:rPr>
        <w:t>называется такое изображение предмета, по которому этот предмет можно изготовить. Ч</w:t>
      </w:r>
      <w:r>
        <w:rPr>
          <w:rFonts w:ascii="Times New Roman" w:eastAsia="Times New Roman" w:hAnsi="Times New Roman" w:cs="Times New Roman"/>
          <w:sz w:val="24"/>
          <w:szCs w:val="24"/>
          <w:lang w:eastAsia="ru-RU" w:bidi="ru-RU"/>
        </w:rPr>
        <w:t>ертёж выполняется по определен</w:t>
      </w:r>
      <w:r w:rsidRPr="00511B1F">
        <w:rPr>
          <w:rFonts w:ascii="Times New Roman" w:eastAsia="Times New Roman" w:hAnsi="Times New Roman" w:cs="Times New Roman"/>
          <w:sz w:val="24"/>
          <w:szCs w:val="24"/>
          <w:lang w:eastAsia="ru-RU" w:bidi="ru-RU"/>
        </w:rPr>
        <w:t>ным правилам. Рисунок и фотография – также изображения предмета. Но по рисунку и фотографии рабочий</w:t>
      </w:r>
      <w:r>
        <w:rPr>
          <w:rFonts w:ascii="Times New Roman" w:eastAsia="Times New Roman" w:hAnsi="Times New Roman" w:cs="Times New Roman"/>
          <w:sz w:val="24"/>
          <w:szCs w:val="24"/>
          <w:lang w:eastAsia="ru-RU" w:bidi="ru-RU"/>
        </w:rPr>
        <w:t xml:space="preserve"> не может определить его разме</w:t>
      </w:r>
      <w:r w:rsidRPr="00511B1F">
        <w:rPr>
          <w:rFonts w:ascii="Times New Roman" w:eastAsia="Times New Roman" w:hAnsi="Times New Roman" w:cs="Times New Roman"/>
          <w:sz w:val="24"/>
          <w:szCs w:val="24"/>
          <w:lang w:eastAsia="ru-RU" w:bidi="ru-RU"/>
        </w:rPr>
        <w:t xml:space="preserve">ры и форму. Для этого нужно иметь </w:t>
      </w:r>
      <w:r>
        <w:rPr>
          <w:rFonts w:ascii="Times New Roman" w:eastAsia="Times New Roman" w:hAnsi="Times New Roman" w:cs="Times New Roman"/>
          <w:sz w:val="24"/>
          <w:szCs w:val="24"/>
          <w:lang w:eastAsia="ru-RU" w:bidi="ru-RU"/>
        </w:rPr>
        <w:t xml:space="preserve">чертёж. </w:t>
      </w:r>
    </w:p>
    <w:p w14:paraId="61689818"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Все предметы, которые окружают</w:t>
      </w:r>
      <w:r>
        <w:rPr>
          <w:rFonts w:ascii="Times New Roman" w:eastAsia="Times New Roman" w:hAnsi="Times New Roman" w:cs="Times New Roman"/>
          <w:sz w:val="24"/>
          <w:szCs w:val="24"/>
          <w:lang w:eastAsia="ru-RU" w:bidi="ru-RU"/>
        </w:rPr>
        <w:t xml:space="preserve"> нас в жизни, имеют три измере</w:t>
      </w:r>
      <w:r w:rsidRPr="00511B1F">
        <w:rPr>
          <w:rFonts w:ascii="Times New Roman" w:eastAsia="Times New Roman" w:hAnsi="Times New Roman" w:cs="Times New Roman"/>
          <w:sz w:val="24"/>
          <w:szCs w:val="24"/>
          <w:lang w:eastAsia="ru-RU" w:bidi="ru-RU"/>
        </w:rPr>
        <w:t>ния: длину, ширину и высоту. Инженер должен уметь изображать предметы на плоскости (листе бумаги), которая имеет тол</w:t>
      </w:r>
      <w:r>
        <w:rPr>
          <w:rFonts w:ascii="Times New Roman" w:eastAsia="Times New Roman" w:hAnsi="Times New Roman" w:cs="Times New Roman"/>
          <w:sz w:val="24"/>
          <w:szCs w:val="24"/>
          <w:lang w:eastAsia="ru-RU" w:bidi="ru-RU"/>
        </w:rPr>
        <w:t>ько два из</w:t>
      </w:r>
      <w:r w:rsidRPr="00511B1F">
        <w:rPr>
          <w:rFonts w:ascii="Times New Roman" w:eastAsia="Times New Roman" w:hAnsi="Times New Roman" w:cs="Times New Roman"/>
          <w:sz w:val="24"/>
          <w:szCs w:val="24"/>
          <w:lang w:eastAsia="ru-RU" w:bidi="ru-RU"/>
        </w:rPr>
        <w:t>мерения: длину и ширину. Проецирование – это процесс получения изображения пространственного предмета на плоскости.</w:t>
      </w:r>
    </w:p>
    <w:p w14:paraId="049FC96F" w14:textId="77777777" w:rsidR="00511B1F" w:rsidRPr="00511B1F" w:rsidRDefault="00511B1F" w:rsidP="00A4246F">
      <w:pPr>
        <w:widowControl w:val="0"/>
        <w:autoSpaceDE w:val="0"/>
        <w:autoSpaceDN w:val="0"/>
        <w:spacing w:after="0" w:line="240" w:lineRule="auto"/>
        <w:ind w:right="3" w:firstLine="709"/>
        <w:jc w:val="center"/>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noProof/>
          <w:sz w:val="24"/>
          <w:szCs w:val="24"/>
          <w:lang w:eastAsia="ru-RU"/>
        </w:rPr>
        <w:lastRenderedPageBreak/>
        <w:drawing>
          <wp:inline distT="0" distB="0" distL="0" distR="0" wp14:anchorId="13A6D85A" wp14:editId="02C6BDC1">
            <wp:extent cx="2871919" cy="1538014"/>
            <wp:effectExtent l="19050" t="0" r="4631" b="0"/>
            <wp:docPr id="16"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72.jpeg"/>
                    <pic:cNvPicPr/>
                  </pic:nvPicPr>
                  <pic:blipFill>
                    <a:blip r:embed="rId100" cstate="print"/>
                    <a:stretch>
                      <a:fillRect/>
                    </a:stretch>
                  </pic:blipFill>
                  <pic:spPr>
                    <a:xfrm>
                      <a:off x="0" y="0"/>
                      <a:ext cx="2875162" cy="1539751"/>
                    </a:xfrm>
                    <a:prstGeom prst="rect">
                      <a:avLst/>
                    </a:prstGeom>
                  </pic:spPr>
                </pic:pic>
              </a:graphicData>
            </a:graphic>
          </wp:inline>
        </w:drawing>
      </w:r>
    </w:p>
    <w:p w14:paraId="00FF4C58"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Рис. </w:t>
      </w:r>
      <w:r>
        <w:rPr>
          <w:rFonts w:ascii="Times New Roman" w:eastAsia="Times New Roman" w:hAnsi="Times New Roman" w:cs="Times New Roman"/>
          <w:sz w:val="24"/>
          <w:szCs w:val="24"/>
          <w:lang w:eastAsia="ru-RU" w:bidi="ru-RU"/>
        </w:rPr>
        <w:t>29</w:t>
      </w:r>
      <w:r w:rsidRPr="00511B1F">
        <w:rPr>
          <w:rFonts w:ascii="Times New Roman" w:eastAsia="Times New Roman" w:hAnsi="Times New Roman" w:cs="Times New Roman"/>
          <w:sz w:val="24"/>
          <w:szCs w:val="24"/>
          <w:lang w:eastAsia="ru-RU" w:bidi="ru-RU"/>
        </w:rPr>
        <w:t>. Метод центрального проецирования</w:t>
      </w:r>
    </w:p>
    <w:p w14:paraId="5D20751A"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Сначала рассмотрим изображение точки (рис. </w:t>
      </w:r>
      <w:r>
        <w:rPr>
          <w:rFonts w:ascii="Times New Roman" w:eastAsia="Times New Roman" w:hAnsi="Times New Roman" w:cs="Times New Roman"/>
          <w:sz w:val="24"/>
          <w:szCs w:val="24"/>
          <w:lang w:eastAsia="ru-RU" w:bidi="ru-RU"/>
        </w:rPr>
        <w:t>29</w:t>
      </w:r>
      <w:r w:rsidRPr="00511B1F">
        <w:rPr>
          <w:rFonts w:ascii="Times New Roman" w:eastAsia="Times New Roman" w:hAnsi="Times New Roman" w:cs="Times New Roman"/>
          <w:sz w:val="24"/>
          <w:szCs w:val="24"/>
          <w:lang w:eastAsia="ru-RU" w:bidi="ru-RU"/>
        </w:rPr>
        <w:t>). В пространстве даны точки</w:t>
      </w:r>
      <w:r w:rsidRPr="00511B1F">
        <w:rPr>
          <w:rFonts w:ascii="Times New Roman" w:eastAsia="Times New Roman" w:hAnsi="Times New Roman" w:cs="Times New Roman"/>
          <w:i/>
          <w:sz w:val="24"/>
          <w:szCs w:val="24"/>
          <w:lang w:eastAsia="ru-RU" w:bidi="ru-RU"/>
        </w:rPr>
        <w:t>А</w:t>
      </w:r>
      <w:r w:rsidRPr="00511B1F">
        <w:rPr>
          <w:rFonts w:ascii="Times New Roman" w:eastAsia="Times New Roman" w:hAnsi="Times New Roman" w:cs="Times New Roman"/>
          <w:sz w:val="24"/>
          <w:szCs w:val="24"/>
          <w:lang w:eastAsia="ru-RU" w:bidi="ru-RU"/>
        </w:rPr>
        <w:t xml:space="preserve">, </w:t>
      </w:r>
      <w:r w:rsidRPr="00511B1F">
        <w:rPr>
          <w:rFonts w:ascii="Times New Roman" w:eastAsia="Times New Roman" w:hAnsi="Times New Roman" w:cs="Times New Roman"/>
          <w:i/>
          <w:sz w:val="24"/>
          <w:szCs w:val="24"/>
          <w:lang w:eastAsia="ru-RU" w:bidi="ru-RU"/>
        </w:rPr>
        <w:t xml:space="preserve">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D </w:t>
      </w:r>
      <w:r w:rsidRPr="00511B1F">
        <w:rPr>
          <w:rFonts w:ascii="Times New Roman" w:eastAsia="Times New Roman" w:hAnsi="Times New Roman" w:cs="Times New Roman"/>
          <w:sz w:val="24"/>
          <w:szCs w:val="24"/>
          <w:lang w:eastAsia="ru-RU" w:bidi="ru-RU"/>
        </w:rPr>
        <w:t>и плоскость П</w:t>
      </w:r>
      <w:r w:rsidRPr="00511B1F">
        <w:rPr>
          <w:rFonts w:ascii="Times New Roman" w:eastAsia="Times New Roman" w:hAnsi="Times New Roman" w:cs="Times New Roman"/>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 (пи ноль). Построим изображения точек</w:t>
      </w:r>
      <w:r w:rsidRPr="00511B1F">
        <w:rPr>
          <w:rFonts w:ascii="Times New Roman" w:eastAsia="Times New Roman" w:hAnsi="Times New Roman" w:cs="Times New Roman"/>
          <w:i/>
          <w:sz w:val="24"/>
          <w:szCs w:val="24"/>
          <w:lang w:eastAsia="ru-RU" w:bidi="ru-RU"/>
        </w:rPr>
        <w:t>А</w:t>
      </w:r>
      <w:r w:rsidRPr="00511B1F">
        <w:rPr>
          <w:rFonts w:ascii="Times New Roman" w:eastAsia="Times New Roman" w:hAnsi="Times New Roman" w:cs="Times New Roman"/>
          <w:sz w:val="24"/>
          <w:szCs w:val="24"/>
          <w:lang w:eastAsia="ru-RU" w:bidi="ru-RU"/>
        </w:rPr>
        <w:t xml:space="preserve">, </w:t>
      </w:r>
      <w:r w:rsidRPr="00511B1F">
        <w:rPr>
          <w:rFonts w:ascii="Times New Roman" w:eastAsia="Times New Roman" w:hAnsi="Times New Roman" w:cs="Times New Roman"/>
          <w:i/>
          <w:sz w:val="24"/>
          <w:szCs w:val="24"/>
          <w:lang w:eastAsia="ru-RU" w:bidi="ru-RU"/>
        </w:rPr>
        <w:t xml:space="preserve">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D </w:t>
      </w:r>
      <w:r w:rsidRPr="00511B1F">
        <w:rPr>
          <w:rFonts w:ascii="Times New Roman" w:eastAsia="Times New Roman" w:hAnsi="Times New Roman" w:cs="Times New Roman"/>
          <w:sz w:val="24"/>
          <w:szCs w:val="24"/>
          <w:lang w:eastAsia="ru-RU" w:bidi="ru-RU"/>
        </w:rPr>
        <w:t>на плоскости П</w:t>
      </w:r>
      <w:r w:rsidRPr="00511B1F">
        <w:rPr>
          <w:rFonts w:ascii="Times New Roman" w:eastAsia="Times New Roman" w:hAnsi="Times New Roman" w:cs="Times New Roman"/>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 Для </w:t>
      </w:r>
      <w:r>
        <w:rPr>
          <w:rFonts w:ascii="Times New Roman" w:eastAsia="Times New Roman" w:hAnsi="Times New Roman" w:cs="Times New Roman"/>
          <w:sz w:val="24"/>
          <w:szCs w:val="24"/>
          <w:lang w:eastAsia="ru-RU" w:bidi="ru-RU"/>
        </w:rPr>
        <w:t>этого возьмём произвольную точ</w:t>
      </w:r>
      <w:r w:rsidRPr="00511B1F">
        <w:rPr>
          <w:rFonts w:ascii="Times New Roman" w:eastAsia="Times New Roman" w:hAnsi="Times New Roman" w:cs="Times New Roman"/>
          <w:sz w:val="24"/>
          <w:szCs w:val="24"/>
          <w:lang w:eastAsia="ru-RU" w:bidi="ru-RU"/>
        </w:rPr>
        <w:t xml:space="preserve">ку </w:t>
      </w:r>
      <w:r w:rsidRPr="00511B1F">
        <w:rPr>
          <w:rFonts w:ascii="Times New Roman" w:eastAsia="Times New Roman" w:hAnsi="Times New Roman" w:cs="Times New Roman"/>
          <w:i/>
          <w:sz w:val="24"/>
          <w:szCs w:val="24"/>
          <w:lang w:eastAsia="ru-RU" w:bidi="ru-RU"/>
        </w:rPr>
        <w:t>S</w:t>
      </w:r>
      <w:r w:rsidRPr="00511B1F">
        <w:rPr>
          <w:rFonts w:ascii="Times New Roman" w:eastAsia="Times New Roman" w:hAnsi="Times New Roman" w:cs="Times New Roman"/>
          <w:sz w:val="24"/>
          <w:szCs w:val="24"/>
          <w:lang w:eastAsia="ru-RU" w:bidi="ru-RU"/>
        </w:rPr>
        <w:t xml:space="preserve">. Из точки </w:t>
      </w:r>
      <w:r w:rsidRPr="00511B1F">
        <w:rPr>
          <w:rFonts w:ascii="Times New Roman" w:eastAsia="Times New Roman" w:hAnsi="Times New Roman" w:cs="Times New Roman"/>
          <w:i/>
          <w:sz w:val="24"/>
          <w:szCs w:val="24"/>
          <w:lang w:eastAsia="ru-RU" w:bidi="ru-RU"/>
        </w:rPr>
        <w:t xml:space="preserve">S </w:t>
      </w:r>
      <w:r w:rsidRPr="00511B1F">
        <w:rPr>
          <w:rFonts w:ascii="Times New Roman" w:eastAsia="Times New Roman" w:hAnsi="Times New Roman" w:cs="Times New Roman"/>
          <w:sz w:val="24"/>
          <w:szCs w:val="24"/>
          <w:lang w:eastAsia="ru-RU" w:bidi="ru-RU"/>
        </w:rPr>
        <w:t xml:space="preserve">проведём прямые </w:t>
      </w:r>
      <w:r w:rsidRPr="00511B1F">
        <w:rPr>
          <w:rFonts w:ascii="Times New Roman" w:eastAsia="Times New Roman" w:hAnsi="Times New Roman" w:cs="Times New Roman"/>
          <w:i/>
          <w:sz w:val="24"/>
          <w:szCs w:val="24"/>
          <w:lang w:eastAsia="ru-RU" w:bidi="ru-RU"/>
        </w:rPr>
        <w:t xml:space="preserve">SА, SВ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SD </w:t>
      </w:r>
      <w:r>
        <w:rPr>
          <w:rFonts w:ascii="Times New Roman" w:eastAsia="Times New Roman" w:hAnsi="Times New Roman" w:cs="Times New Roman"/>
          <w:sz w:val="24"/>
          <w:szCs w:val="24"/>
          <w:lang w:eastAsia="ru-RU" w:bidi="ru-RU"/>
        </w:rPr>
        <w:t>до пересечения с плос</w:t>
      </w:r>
      <w:r w:rsidRPr="00511B1F">
        <w:rPr>
          <w:rFonts w:ascii="Times New Roman" w:eastAsia="Times New Roman" w:hAnsi="Times New Roman" w:cs="Times New Roman"/>
          <w:sz w:val="24"/>
          <w:szCs w:val="24"/>
          <w:lang w:eastAsia="ru-RU" w:bidi="ru-RU"/>
        </w:rPr>
        <w:t>костью П</w:t>
      </w:r>
      <w:r w:rsidRPr="00511B1F">
        <w:rPr>
          <w:rFonts w:ascii="Times New Roman" w:eastAsia="Times New Roman" w:hAnsi="Times New Roman" w:cs="Times New Roman"/>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 Получим точки </w:t>
      </w:r>
      <w:r w:rsidRPr="00511B1F">
        <w:rPr>
          <w:rFonts w:ascii="Times New Roman" w:eastAsia="Times New Roman" w:hAnsi="Times New Roman" w:cs="Times New Roman"/>
          <w:i/>
          <w:sz w:val="24"/>
          <w:szCs w:val="24"/>
          <w:lang w:eastAsia="ru-RU" w:bidi="ru-RU"/>
        </w:rPr>
        <w:t>А</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i/>
          <w:sz w:val="24"/>
          <w:szCs w:val="24"/>
          <w:lang w:eastAsia="ru-RU" w:bidi="ru-RU"/>
        </w:rPr>
        <w:t>, В</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i/>
          <w:sz w:val="24"/>
          <w:szCs w:val="24"/>
          <w:lang w:eastAsia="ru-RU" w:bidi="ru-RU"/>
        </w:rPr>
        <w:t>, D</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sz w:val="24"/>
          <w:szCs w:val="24"/>
          <w:lang w:eastAsia="ru-RU" w:bidi="ru-RU"/>
        </w:rPr>
        <w:t>– изображения точек</w:t>
      </w:r>
      <w:r w:rsidRPr="00511B1F">
        <w:rPr>
          <w:rFonts w:ascii="Times New Roman" w:eastAsia="Times New Roman" w:hAnsi="Times New Roman" w:cs="Times New Roman"/>
          <w:i/>
          <w:sz w:val="24"/>
          <w:szCs w:val="24"/>
          <w:lang w:eastAsia="ru-RU" w:bidi="ru-RU"/>
        </w:rPr>
        <w:t xml:space="preserve">А, 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D </w:t>
      </w:r>
      <w:r w:rsidRPr="00511B1F">
        <w:rPr>
          <w:rFonts w:ascii="Times New Roman" w:eastAsia="Times New Roman" w:hAnsi="Times New Roman" w:cs="Times New Roman"/>
          <w:sz w:val="24"/>
          <w:szCs w:val="24"/>
          <w:lang w:eastAsia="ru-RU" w:bidi="ru-RU"/>
        </w:rPr>
        <w:t>на плоскости П</w:t>
      </w:r>
      <w:r w:rsidRPr="00511B1F">
        <w:rPr>
          <w:rFonts w:ascii="Times New Roman" w:eastAsia="Times New Roman" w:hAnsi="Times New Roman" w:cs="Times New Roman"/>
          <w:sz w:val="24"/>
          <w:szCs w:val="24"/>
          <w:vertAlign w:val="superscript"/>
          <w:lang w:eastAsia="ru-RU" w:bidi="ru-RU"/>
        </w:rPr>
        <w:t>0</w:t>
      </w:r>
      <w:r w:rsidRPr="00511B1F">
        <w:rPr>
          <w:rFonts w:ascii="Times New Roman" w:eastAsia="Times New Roman" w:hAnsi="Times New Roman" w:cs="Times New Roman"/>
          <w:sz w:val="24"/>
          <w:szCs w:val="24"/>
          <w:lang w:eastAsia="ru-RU" w:bidi="ru-RU"/>
        </w:rPr>
        <w:t>.</w:t>
      </w:r>
    </w:p>
    <w:p w14:paraId="41395BEF"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Построение изображения точки (и</w:t>
      </w:r>
      <w:r>
        <w:rPr>
          <w:rFonts w:ascii="Times New Roman" w:eastAsia="Times New Roman" w:hAnsi="Times New Roman" w:cs="Times New Roman"/>
          <w:sz w:val="24"/>
          <w:szCs w:val="24"/>
          <w:lang w:eastAsia="ru-RU" w:bidi="ru-RU"/>
        </w:rPr>
        <w:t>ли предмета) на плоскости назы</w:t>
      </w:r>
      <w:r w:rsidRPr="00511B1F">
        <w:rPr>
          <w:rFonts w:ascii="Times New Roman" w:eastAsia="Times New Roman" w:hAnsi="Times New Roman" w:cs="Times New Roman"/>
          <w:sz w:val="24"/>
          <w:szCs w:val="24"/>
          <w:lang w:eastAsia="ru-RU" w:bidi="ru-RU"/>
        </w:rPr>
        <w:t xml:space="preserve">вается </w:t>
      </w:r>
      <w:r w:rsidRPr="00511B1F">
        <w:rPr>
          <w:rFonts w:ascii="Times New Roman" w:eastAsia="Times New Roman" w:hAnsi="Times New Roman" w:cs="Times New Roman"/>
          <w:b/>
          <w:sz w:val="24"/>
          <w:szCs w:val="24"/>
          <w:lang w:eastAsia="ru-RU" w:bidi="ru-RU"/>
        </w:rPr>
        <w:t>проецированием</w:t>
      </w:r>
      <w:r w:rsidRPr="00511B1F">
        <w:rPr>
          <w:rFonts w:ascii="Times New Roman" w:eastAsia="Times New Roman" w:hAnsi="Times New Roman" w:cs="Times New Roman"/>
          <w:sz w:val="24"/>
          <w:szCs w:val="24"/>
          <w:lang w:eastAsia="ru-RU" w:bidi="ru-RU"/>
        </w:rPr>
        <w:t xml:space="preserve">; точка </w:t>
      </w:r>
      <w:r w:rsidRPr="00511B1F">
        <w:rPr>
          <w:rFonts w:ascii="Times New Roman" w:eastAsia="Times New Roman" w:hAnsi="Times New Roman" w:cs="Times New Roman"/>
          <w:i/>
          <w:sz w:val="24"/>
          <w:szCs w:val="24"/>
          <w:lang w:eastAsia="ru-RU" w:bidi="ru-RU"/>
        </w:rPr>
        <w:t xml:space="preserve">S </w:t>
      </w:r>
      <w:r w:rsidRPr="00511B1F">
        <w:rPr>
          <w:rFonts w:ascii="Times New Roman" w:eastAsia="Times New Roman" w:hAnsi="Times New Roman" w:cs="Times New Roman"/>
          <w:sz w:val="24"/>
          <w:szCs w:val="24"/>
          <w:lang w:eastAsia="ru-RU" w:bidi="ru-RU"/>
        </w:rPr>
        <w:t xml:space="preserve">называется </w:t>
      </w:r>
      <w:r>
        <w:rPr>
          <w:rFonts w:ascii="Times New Roman" w:eastAsia="Times New Roman" w:hAnsi="Times New Roman" w:cs="Times New Roman"/>
          <w:b/>
          <w:sz w:val="24"/>
          <w:szCs w:val="24"/>
          <w:lang w:eastAsia="ru-RU" w:bidi="ru-RU"/>
        </w:rPr>
        <w:t>центром проецирова</w:t>
      </w:r>
      <w:r w:rsidRPr="00511B1F">
        <w:rPr>
          <w:rFonts w:ascii="Times New Roman" w:eastAsia="Times New Roman" w:hAnsi="Times New Roman" w:cs="Times New Roman"/>
          <w:b/>
          <w:sz w:val="24"/>
          <w:szCs w:val="24"/>
          <w:lang w:eastAsia="ru-RU" w:bidi="ru-RU"/>
        </w:rPr>
        <w:t>ния</w:t>
      </w:r>
      <w:r w:rsidRPr="00511B1F">
        <w:rPr>
          <w:rFonts w:ascii="Times New Roman" w:eastAsia="Times New Roman" w:hAnsi="Times New Roman" w:cs="Times New Roman"/>
          <w:sz w:val="24"/>
          <w:szCs w:val="24"/>
          <w:lang w:eastAsia="ru-RU" w:bidi="ru-RU"/>
        </w:rPr>
        <w:t xml:space="preserve">; точки </w:t>
      </w:r>
      <w:r w:rsidRPr="00511B1F">
        <w:rPr>
          <w:rFonts w:ascii="Times New Roman" w:eastAsia="Times New Roman" w:hAnsi="Times New Roman" w:cs="Times New Roman"/>
          <w:i/>
          <w:sz w:val="24"/>
          <w:szCs w:val="24"/>
          <w:lang w:eastAsia="ru-RU" w:bidi="ru-RU"/>
        </w:rPr>
        <w:t>А</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i/>
          <w:sz w:val="24"/>
          <w:szCs w:val="24"/>
          <w:lang w:eastAsia="ru-RU" w:bidi="ru-RU"/>
        </w:rPr>
        <w:t>, В</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D</w:t>
      </w:r>
      <w:r w:rsidRPr="00511B1F">
        <w:rPr>
          <w:rFonts w:ascii="Times New Roman" w:eastAsia="Times New Roman" w:hAnsi="Times New Roman" w:cs="Times New Roman"/>
          <w:i/>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 </w:t>
      </w:r>
      <w:r w:rsidRPr="00511B1F">
        <w:rPr>
          <w:rFonts w:ascii="Times New Roman" w:eastAsia="Times New Roman" w:hAnsi="Times New Roman" w:cs="Times New Roman"/>
          <w:b/>
          <w:sz w:val="24"/>
          <w:szCs w:val="24"/>
          <w:lang w:eastAsia="ru-RU" w:bidi="ru-RU"/>
        </w:rPr>
        <w:t xml:space="preserve">проекциями </w:t>
      </w:r>
      <w:r w:rsidRPr="00511B1F">
        <w:rPr>
          <w:rFonts w:ascii="Times New Roman" w:eastAsia="Times New Roman" w:hAnsi="Times New Roman" w:cs="Times New Roman"/>
          <w:sz w:val="24"/>
          <w:szCs w:val="24"/>
          <w:lang w:eastAsia="ru-RU" w:bidi="ru-RU"/>
        </w:rPr>
        <w:t>точек</w:t>
      </w:r>
      <w:r w:rsidRPr="00511B1F">
        <w:rPr>
          <w:rFonts w:ascii="Times New Roman" w:eastAsia="Times New Roman" w:hAnsi="Times New Roman" w:cs="Times New Roman"/>
          <w:i/>
          <w:sz w:val="24"/>
          <w:szCs w:val="24"/>
          <w:lang w:eastAsia="ru-RU" w:bidi="ru-RU"/>
        </w:rPr>
        <w:t xml:space="preserve">А, 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D</w:t>
      </w:r>
      <w:r w:rsidRPr="00511B1F">
        <w:rPr>
          <w:rFonts w:ascii="Times New Roman" w:eastAsia="Times New Roman" w:hAnsi="Times New Roman" w:cs="Times New Roman"/>
          <w:sz w:val="24"/>
          <w:szCs w:val="24"/>
          <w:lang w:eastAsia="ru-RU" w:bidi="ru-RU"/>
        </w:rPr>
        <w:t xml:space="preserve">; прямые </w:t>
      </w:r>
      <w:r w:rsidRPr="00511B1F">
        <w:rPr>
          <w:rFonts w:ascii="Times New Roman" w:eastAsia="Times New Roman" w:hAnsi="Times New Roman" w:cs="Times New Roman"/>
          <w:i/>
          <w:sz w:val="24"/>
          <w:szCs w:val="24"/>
          <w:lang w:eastAsia="ru-RU" w:bidi="ru-RU"/>
        </w:rPr>
        <w:t xml:space="preserve">SА, SВ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SD </w:t>
      </w:r>
      <w:r w:rsidRPr="00511B1F">
        <w:rPr>
          <w:rFonts w:ascii="Times New Roman" w:eastAsia="Times New Roman" w:hAnsi="Times New Roman" w:cs="Times New Roman"/>
          <w:sz w:val="24"/>
          <w:szCs w:val="24"/>
          <w:lang w:eastAsia="ru-RU" w:bidi="ru-RU"/>
        </w:rPr>
        <w:t xml:space="preserve">– </w:t>
      </w:r>
      <w:r w:rsidRPr="00511B1F">
        <w:rPr>
          <w:rFonts w:ascii="Times New Roman" w:eastAsia="Times New Roman" w:hAnsi="Times New Roman" w:cs="Times New Roman"/>
          <w:b/>
          <w:sz w:val="24"/>
          <w:szCs w:val="24"/>
          <w:lang w:eastAsia="ru-RU" w:bidi="ru-RU"/>
        </w:rPr>
        <w:t>проецирующими прямыми</w:t>
      </w:r>
      <w:r w:rsidRPr="00511B1F">
        <w:rPr>
          <w:rFonts w:ascii="Times New Roman" w:eastAsia="Times New Roman" w:hAnsi="Times New Roman" w:cs="Times New Roman"/>
          <w:sz w:val="24"/>
          <w:szCs w:val="24"/>
          <w:lang w:eastAsia="ru-RU" w:bidi="ru-RU"/>
        </w:rPr>
        <w:t>; плоскость П</w:t>
      </w:r>
      <w:r w:rsidRPr="00511B1F">
        <w:rPr>
          <w:rFonts w:ascii="Times New Roman" w:eastAsia="Times New Roman" w:hAnsi="Times New Roman" w:cs="Times New Roman"/>
          <w:sz w:val="24"/>
          <w:szCs w:val="24"/>
          <w:vertAlign w:val="superscript"/>
          <w:lang w:eastAsia="ru-RU" w:bidi="ru-RU"/>
        </w:rPr>
        <w:t>0</w:t>
      </w:r>
      <w:r w:rsidRPr="00511B1F">
        <w:rPr>
          <w:rFonts w:ascii="Times New Roman" w:eastAsia="Times New Roman" w:hAnsi="Times New Roman" w:cs="Times New Roman"/>
          <w:sz w:val="24"/>
          <w:szCs w:val="24"/>
          <w:lang w:eastAsia="ru-RU" w:bidi="ru-RU"/>
        </w:rPr>
        <w:t xml:space="preserve"> – </w:t>
      </w:r>
      <w:r>
        <w:rPr>
          <w:rFonts w:ascii="Times New Roman" w:eastAsia="Times New Roman" w:hAnsi="Times New Roman" w:cs="Times New Roman"/>
          <w:b/>
          <w:sz w:val="24"/>
          <w:szCs w:val="24"/>
          <w:lang w:eastAsia="ru-RU" w:bidi="ru-RU"/>
        </w:rPr>
        <w:t>плоскостью про</w:t>
      </w:r>
      <w:r w:rsidRPr="00511B1F">
        <w:rPr>
          <w:rFonts w:ascii="Times New Roman" w:eastAsia="Times New Roman" w:hAnsi="Times New Roman" w:cs="Times New Roman"/>
          <w:b/>
          <w:sz w:val="24"/>
          <w:szCs w:val="24"/>
          <w:lang w:eastAsia="ru-RU" w:bidi="ru-RU"/>
        </w:rPr>
        <w:t>екций</w:t>
      </w:r>
      <w:r w:rsidRPr="00511B1F">
        <w:rPr>
          <w:rFonts w:ascii="Times New Roman" w:eastAsia="Times New Roman" w:hAnsi="Times New Roman" w:cs="Times New Roman"/>
          <w:sz w:val="24"/>
          <w:szCs w:val="24"/>
          <w:lang w:eastAsia="ru-RU" w:bidi="ru-RU"/>
        </w:rPr>
        <w:t>.</w:t>
      </w:r>
    </w:p>
    <w:p w14:paraId="5088BDEF"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i/>
          <w:sz w:val="24"/>
          <w:szCs w:val="24"/>
          <w:lang w:eastAsia="ru-RU" w:bidi="ru-RU"/>
        </w:rPr>
      </w:pPr>
      <w:r w:rsidRPr="00511B1F">
        <w:rPr>
          <w:rFonts w:ascii="Times New Roman" w:eastAsia="Times New Roman" w:hAnsi="Times New Roman" w:cs="Times New Roman"/>
          <w:b/>
          <w:i/>
          <w:sz w:val="24"/>
          <w:szCs w:val="24"/>
          <w:lang w:eastAsia="ru-RU" w:bidi="ru-RU"/>
        </w:rPr>
        <w:t xml:space="preserve">1. Проекция точки – </w:t>
      </w:r>
      <w:r w:rsidRPr="00511B1F">
        <w:rPr>
          <w:rFonts w:ascii="Times New Roman" w:eastAsia="Times New Roman" w:hAnsi="Times New Roman" w:cs="Times New Roman"/>
          <w:i/>
          <w:sz w:val="24"/>
          <w:szCs w:val="24"/>
          <w:lang w:eastAsia="ru-RU" w:bidi="ru-RU"/>
        </w:rPr>
        <w:t>это точка пересечения проецирующей прямой, которая проходи</w:t>
      </w:r>
      <w:r>
        <w:rPr>
          <w:rFonts w:ascii="Times New Roman" w:eastAsia="Times New Roman" w:hAnsi="Times New Roman" w:cs="Times New Roman"/>
          <w:i/>
          <w:sz w:val="24"/>
          <w:szCs w:val="24"/>
          <w:lang w:eastAsia="ru-RU" w:bidi="ru-RU"/>
        </w:rPr>
        <w:t>т через заданную точку, с плос</w:t>
      </w:r>
      <w:r w:rsidRPr="00511B1F">
        <w:rPr>
          <w:rFonts w:ascii="Times New Roman" w:eastAsia="Times New Roman" w:hAnsi="Times New Roman" w:cs="Times New Roman"/>
          <w:i/>
          <w:sz w:val="24"/>
          <w:szCs w:val="24"/>
          <w:lang w:eastAsia="ru-RU" w:bidi="ru-RU"/>
        </w:rPr>
        <w:t>костью проекций.</w:t>
      </w:r>
    </w:p>
    <w:p w14:paraId="28EB590F"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В технике применяют два метода проецирования: метод </w:t>
      </w:r>
      <w:r>
        <w:rPr>
          <w:rFonts w:ascii="Times New Roman" w:eastAsia="Times New Roman" w:hAnsi="Times New Roman" w:cs="Times New Roman"/>
          <w:b/>
          <w:sz w:val="24"/>
          <w:szCs w:val="24"/>
          <w:lang w:eastAsia="ru-RU" w:bidi="ru-RU"/>
        </w:rPr>
        <w:t>централь</w:t>
      </w:r>
      <w:r w:rsidRPr="00511B1F">
        <w:rPr>
          <w:rFonts w:ascii="Times New Roman" w:eastAsia="Times New Roman" w:hAnsi="Times New Roman" w:cs="Times New Roman"/>
          <w:b/>
          <w:sz w:val="24"/>
          <w:szCs w:val="24"/>
          <w:lang w:eastAsia="ru-RU" w:bidi="ru-RU"/>
        </w:rPr>
        <w:t xml:space="preserve">ного проецирования </w:t>
      </w:r>
      <w:r w:rsidRPr="00511B1F">
        <w:rPr>
          <w:rFonts w:ascii="Times New Roman" w:eastAsia="Times New Roman" w:hAnsi="Times New Roman" w:cs="Times New Roman"/>
          <w:sz w:val="24"/>
          <w:szCs w:val="24"/>
          <w:lang w:eastAsia="ru-RU" w:bidi="ru-RU"/>
        </w:rPr>
        <w:t xml:space="preserve">и метод </w:t>
      </w:r>
      <w:r w:rsidRPr="00511B1F">
        <w:rPr>
          <w:rFonts w:ascii="Times New Roman" w:eastAsia="Times New Roman" w:hAnsi="Times New Roman" w:cs="Times New Roman"/>
          <w:b/>
          <w:sz w:val="24"/>
          <w:szCs w:val="24"/>
          <w:lang w:eastAsia="ru-RU" w:bidi="ru-RU"/>
        </w:rPr>
        <w:t>параллельного проецирования</w:t>
      </w:r>
      <w:r w:rsidRPr="00511B1F">
        <w:rPr>
          <w:rFonts w:ascii="Times New Roman" w:eastAsia="Times New Roman" w:hAnsi="Times New Roman" w:cs="Times New Roman"/>
          <w:sz w:val="24"/>
          <w:szCs w:val="24"/>
          <w:lang w:eastAsia="ru-RU" w:bidi="ru-RU"/>
        </w:rPr>
        <w:t>.</w:t>
      </w:r>
    </w:p>
    <w:p w14:paraId="67C4691E"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На рис. </w:t>
      </w:r>
      <w:r>
        <w:rPr>
          <w:rFonts w:ascii="Times New Roman" w:eastAsia="Times New Roman" w:hAnsi="Times New Roman" w:cs="Times New Roman"/>
          <w:sz w:val="24"/>
          <w:szCs w:val="24"/>
          <w:lang w:eastAsia="ru-RU" w:bidi="ru-RU"/>
        </w:rPr>
        <w:t xml:space="preserve">29 </w:t>
      </w:r>
      <w:r w:rsidRPr="00511B1F">
        <w:rPr>
          <w:rFonts w:ascii="Times New Roman" w:eastAsia="Times New Roman" w:hAnsi="Times New Roman" w:cs="Times New Roman"/>
          <w:sz w:val="24"/>
          <w:szCs w:val="24"/>
          <w:lang w:eastAsia="ru-RU" w:bidi="ru-RU"/>
        </w:rPr>
        <w:t xml:space="preserve">проецирующие прямые пересекаются в точке </w:t>
      </w:r>
      <w:r w:rsidRPr="00511B1F">
        <w:rPr>
          <w:rFonts w:ascii="Times New Roman" w:eastAsia="Times New Roman" w:hAnsi="Times New Roman" w:cs="Times New Roman"/>
          <w:i/>
          <w:sz w:val="24"/>
          <w:szCs w:val="24"/>
          <w:lang w:eastAsia="ru-RU" w:bidi="ru-RU"/>
        </w:rPr>
        <w:t xml:space="preserve">S </w:t>
      </w:r>
      <w:r>
        <w:rPr>
          <w:rFonts w:ascii="Times New Roman" w:eastAsia="Times New Roman" w:hAnsi="Times New Roman" w:cs="Times New Roman"/>
          <w:sz w:val="24"/>
          <w:szCs w:val="24"/>
          <w:lang w:eastAsia="ru-RU" w:bidi="ru-RU"/>
        </w:rPr>
        <w:t>– цен</w:t>
      </w:r>
      <w:r w:rsidRPr="00511B1F">
        <w:rPr>
          <w:rFonts w:ascii="Times New Roman" w:eastAsia="Times New Roman" w:hAnsi="Times New Roman" w:cs="Times New Roman"/>
          <w:sz w:val="24"/>
          <w:szCs w:val="24"/>
          <w:lang w:eastAsia="ru-RU" w:bidi="ru-RU"/>
        </w:rPr>
        <w:t xml:space="preserve">тре проецирования. Такое проецирование называется </w:t>
      </w:r>
      <w:r w:rsidRPr="00511B1F">
        <w:rPr>
          <w:rFonts w:ascii="Times New Roman" w:eastAsia="Times New Roman" w:hAnsi="Times New Roman" w:cs="Times New Roman"/>
          <w:b/>
          <w:sz w:val="24"/>
          <w:szCs w:val="24"/>
          <w:lang w:eastAsia="ru-RU" w:bidi="ru-RU"/>
        </w:rPr>
        <w:t>центральным</w:t>
      </w:r>
      <w:r w:rsidRPr="00511B1F">
        <w:rPr>
          <w:rFonts w:ascii="Times New Roman" w:eastAsia="Times New Roman" w:hAnsi="Times New Roman" w:cs="Times New Roman"/>
          <w:sz w:val="24"/>
          <w:szCs w:val="24"/>
          <w:lang w:eastAsia="ru-RU" w:bidi="ru-RU"/>
        </w:rPr>
        <w:t>. Проецирование, при котором проецирующие прямые параллельны друг другу, называется</w:t>
      </w:r>
      <w:r w:rsidRPr="00511B1F">
        <w:rPr>
          <w:rFonts w:ascii="Times New Roman" w:eastAsia="Times New Roman" w:hAnsi="Times New Roman" w:cs="Times New Roman"/>
          <w:b/>
          <w:sz w:val="24"/>
          <w:szCs w:val="24"/>
          <w:lang w:eastAsia="ru-RU" w:bidi="ru-RU"/>
        </w:rPr>
        <w:t>параллельным</w:t>
      </w:r>
      <w:r w:rsidRPr="00511B1F">
        <w:rPr>
          <w:rFonts w:ascii="Times New Roman" w:eastAsia="Times New Roman" w:hAnsi="Times New Roman" w:cs="Times New Roman"/>
          <w:sz w:val="24"/>
          <w:szCs w:val="24"/>
          <w:lang w:eastAsia="ru-RU" w:bidi="ru-RU"/>
        </w:rPr>
        <w:t>.</w:t>
      </w:r>
    </w:p>
    <w:p w14:paraId="7501877A" w14:textId="77777777" w:rsidR="00C82D3C"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i/>
          <w:sz w:val="24"/>
          <w:szCs w:val="24"/>
          <w:lang w:eastAsia="ru-RU" w:bidi="ru-RU"/>
        </w:rPr>
      </w:pPr>
      <w:r w:rsidRPr="00511B1F">
        <w:rPr>
          <w:rFonts w:ascii="Times New Roman" w:eastAsia="Times New Roman" w:hAnsi="Times New Roman" w:cs="Times New Roman"/>
          <w:sz w:val="24"/>
          <w:szCs w:val="24"/>
          <w:lang w:eastAsia="ru-RU" w:bidi="ru-RU"/>
        </w:rPr>
        <w:t xml:space="preserve">Построение проекций методом </w:t>
      </w:r>
      <w:r>
        <w:rPr>
          <w:rFonts w:ascii="Times New Roman" w:eastAsia="Times New Roman" w:hAnsi="Times New Roman" w:cs="Times New Roman"/>
          <w:sz w:val="24"/>
          <w:szCs w:val="24"/>
          <w:lang w:eastAsia="ru-RU" w:bidi="ru-RU"/>
        </w:rPr>
        <w:t>параллельного проецирования по</w:t>
      </w:r>
      <w:r w:rsidRPr="00511B1F">
        <w:rPr>
          <w:rFonts w:ascii="Times New Roman" w:eastAsia="Times New Roman" w:hAnsi="Times New Roman" w:cs="Times New Roman"/>
          <w:sz w:val="24"/>
          <w:szCs w:val="24"/>
          <w:lang w:eastAsia="ru-RU" w:bidi="ru-RU"/>
        </w:rPr>
        <w:t xml:space="preserve">казано на рис. </w:t>
      </w:r>
      <w:r>
        <w:rPr>
          <w:rFonts w:ascii="Times New Roman" w:eastAsia="Times New Roman" w:hAnsi="Times New Roman" w:cs="Times New Roman"/>
          <w:sz w:val="24"/>
          <w:szCs w:val="24"/>
          <w:lang w:eastAsia="ru-RU" w:bidi="ru-RU"/>
        </w:rPr>
        <w:t>30</w:t>
      </w:r>
      <w:r w:rsidRPr="00511B1F">
        <w:rPr>
          <w:rFonts w:ascii="Times New Roman" w:eastAsia="Times New Roman" w:hAnsi="Times New Roman" w:cs="Times New Roman"/>
          <w:sz w:val="24"/>
          <w:szCs w:val="24"/>
          <w:lang w:eastAsia="ru-RU" w:bidi="ru-RU"/>
        </w:rPr>
        <w:t>. В пространстве даны точки</w:t>
      </w:r>
      <w:r w:rsidRPr="00511B1F">
        <w:rPr>
          <w:rFonts w:ascii="Times New Roman" w:eastAsia="Times New Roman" w:hAnsi="Times New Roman" w:cs="Times New Roman"/>
          <w:i/>
          <w:sz w:val="24"/>
          <w:szCs w:val="24"/>
          <w:lang w:eastAsia="ru-RU" w:bidi="ru-RU"/>
        </w:rPr>
        <w:t xml:space="preserve">А, 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С </w:t>
      </w:r>
      <w:r w:rsidRPr="00511B1F">
        <w:rPr>
          <w:rFonts w:ascii="Times New Roman" w:eastAsia="Times New Roman" w:hAnsi="Times New Roman" w:cs="Times New Roman"/>
          <w:sz w:val="24"/>
          <w:szCs w:val="24"/>
          <w:lang w:eastAsia="ru-RU" w:bidi="ru-RU"/>
        </w:rPr>
        <w:t>и плоскость проекций П</w:t>
      </w:r>
      <w:r w:rsidRPr="00511B1F">
        <w:rPr>
          <w:rFonts w:ascii="Times New Roman" w:eastAsia="Times New Roman" w:hAnsi="Times New Roman" w:cs="Times New Roman"/>
          <w:sz w:val="24"/>
          <w:szCs w:val="24"/>
          <w:vertAlign w:val="subscript"/>
          <w:lang w:eastAsia="ru-RU" w:bidi="ru-RU"/>
        </w:rPr>
        <w:t>1</w:t>
      </w:r>
      <w:r w:rsidRPr="00511B1F">
        <w:rPr>
          <w:rFonts w:ascii="Times New Roman" w:eastAsia="Times New Roman" w:hAnsi="Times New Roman" w:cs="Times New Roman"/>
          <w:sz w:val="24"/>
          <w:szCs w:val="24"/>
          <w:lang w:eastAsia="ru-RU" w:bidi="ru-RU"/>
        </w:rPr>
        <w:t xml:space="preserve"> (пи один). Построим проекции точек</w:t>
      </w:r>
      <w:r w:rsidRPr="00511B1F">
        <w:rPr>
          <w:rFonts w:ascii="Times New Roman" w:eastAsia="Times New Roman" w:hAnsi="Times New Roman" w:cs="Times New Roman"/>
          <w:i/>
          <w:sz w:val="24"/>
          <w:szCs w:val="24"/>
          <w:lang w:eastAsia="ru-RU" w:bidi="ru-RU"/>
        </w:rPr>
        <w:t xml:space="preserve">А, 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С </w:t>
      </w:r>
      <w:r>
        <w:rPr>
          <w:rFonts w:ascii="Times New Roman" w:eastAsia="Times New Roman" w:hAnsi="Times New Roman" w:cs="Times New Roman"/>
          <w:sz w:val="24"/>
          <w:szCs w:val="24"/>
          <w:lang w:eastAsia="ru-RU" w:bidi="ru-RU"/>
        </w:rPr>
        <w:t>на плоско</w:t>
      </w:r>
      <w:r w:rsidRPr="00511B1F">
        <w:rPr>
          <w:rFonts w:ascii="Times New Roman" w:eastAsia="Times New Roman" w:hAnsi="Times New Roman" w:cs="Times New Roman"/>
          <w:sz w:val="24"/>
          <w:szCs w:val="24"/>
          <w:lang w:eastAsia="ru-RU" w:bidi="ru-RU"/>
        </w:rPr>
        <w:t>сти П</w:t>
      </w:r>
      <w:r w:rsidRPr="00511B1F">
        <w:rPr>
          <w:rFonts w:ascii="Times New Roman" w:eastAsia="Times New Roman" w:hAnsi="Times New Roman" w:cs="Times New Roman"/>
          <w:sz w:val="24"/>
          <w:szCs w:val="24"/>
          <w:vertAlign w:val="subscript"/>
          <w:lang w:eastAsia="ru-RU" w:bidi="ru-RU"/>
        </w:rPr>
        <w:t>1</w:t>
      </w:r>
      <w:r w:rsidRPr="00511B1F">
        <w:rPr>
          <w:rFonts w:ascii="Times New Roman" w:eastAsia="Times New Roman" w:hAnsi="Times New Roman" w:cs="Times New Roman"/>
          <w:sz w:val="24"/>
          <w:szCs w:val="24"/>
          <w:lang w:eastAsia="ru-RU" w:bidi="ru-RU"/>
        </w:rPr>
        <w:t xml:space="preserve">. Для этого вместо центра проецирования (точка </w:t>
      </w:r>
      <w:r w:rsidRPr="00511B1F">
        <w:rPr>
          <w:rFonts w:ascii="Times New Roman" w:eastAsia="Times New Roman" w:hAnsi="Times New Roman" w:cs="Times New Roman"/>
          <w:i/>
          <w:sz w:val="24"/>
          <w:szCs w:val="24"/>
          <w:lang w:eastAsia="ru-RU" w:bidi="ru-RU"/>
        </w:rPr>
        <w:t xml:space="preserve">S </w:t>
      </w:r>
      <w:r w:rsidRPr="00511B1F">
        <w:rPr>
          <w:rFonts w:ascii="Times New Roman" w:eastAsia="Times New Roman" w:hAnsi="Times New Roman" w:cs="Times New Roman"/>
          <w:sz w:val="24"/>
          <w:szCs w:val="24"/>
          <w:lang w:eastAsia="ru-RU" w:bidi="ru-RU"/>
        </w:rPr>
        <w:t xml:space="preserve">на рис. </w:t>
      </w:r>
      <w:r>
        <w:rPr>
          <w:rFonts w:ascii="Times New Roman" w:eastAsia="Times New Roman" w:hAnsi="Times New Roman" w:cs="Times New Roman"/>
          <w:sz w:val="24"/>
          <w:szCs w:val="24"/>
          <w:lang w:eastAsia="ru-RU" w:bidi="ru-RU"/>
        </w:rPr>
        <w:t>29</w:t>
      </w:r>
      <w:r w:rsidRPr="00511B1F">
        <w:rPr>
          <w:rFonts w:ascii="Times New Roman" w:eastAsia="Times New Roman" w:hAnsi="Times New Roman" w:cs="Times New Roman"/>
          <w:sz w:val="24"/>
          <w:szCs w:val="24"/>
          <w:lang w:eastAsia="ru-RU" w:bidi="ru-RU"/>
        </w:rPr>
        <w:t xml:space="preserve">), примем направление проецирования </w:t>
      </w:r>
      <w:r w:rsidRPr="00511B1F">
        <w:rPr>
          <w:rFonts w:ascii="Times New Roman" w:eastAsia="Times New Roman" w:hAnsi="Times New Roman" w:cs="Times New Roman"/>
          <w:b/>
          <w:i/>
          <w:sz w:val="24"/>
          <w:szCs w:val="24"/>
          <w:lang w:eastAsia="ru-RU" w:bidi="ru-RU"/>
        </w:rPr>
        <w:t xml:space="preserve">s </w:t>
      </w:r>
      <w:r w:rsidRPr="00511B1F">
        <w:rPr>
          <w:rFonts w:ascii="Times New Roman" w:eastAsia="Times New Roman" w:hAnsi="Times New Roman" w:cs="Times New Roman"/>
          <w:sz w:val="24"/>
          <w:szCs w:val="24"/>
          <w:lang w:eastAsia="ru-RU" w:bidi="ru-RU"/>
        </w:rPr>
        <w:t>, которое на чертеже показано стрелкой. Через точки</w:t>
      </w:r>
      <w:r w:rsidRPr="00511B1F">
        <w:rPr>
          <w:rFonts w:ascii="Times New Roman" w:eastAsia="Times New Roman" w:hAnsi="Times New Roman" w:cs="Times New Roman"/>
          <w:i/>
          <w:sz w:val="24"/>
          <w:szCs w:val="24"/>
          <w:lang w:eastAsia="ru-RU" w:bidi="ru-RU"/>
        </w:rPr>
        <w:t xml:space="preserve">А, В </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 xml:space="preserve">С </w:t>
      </w:r>
      <w:r w:rsidRPr="00511B1F">
        <w:rPr>
          <w:rFonts w:ascii="Times New Roman" w:eastAsia="Times New Roman" w:hAnsi="Times New Roman" w:cs="Times New Roman"/>
          <w:sz w:val="24"/>
          <w:szCs w:val="24"/>
          <w:lang w:eastAsia="ru-RU" w:bidi="ru-RU"/>
        </w:rPr>
        <w:t>п</w:t>
      </w:r>
      <w:r>
        <w:rPr>
          <w:rFonts w:ascii="Times New Roman" w:eastAsia="Times New Roman" w:hAnsi="Times New Roman" w:cs="Times New Roman"/>
          <w:sz w:val="24"/>
          <w:szCs w:val="24"/>
          <w:lang w:eastAsia="ru-RU" w:bidi="ru-RU"/>
        </w:rPr>
        <w:t>роведём проецирующие прямые па</w:t>
      </w:r>
      <w:r w:rsidRPr="00511B1F">
        <w:rPr>
          <w:rFonts w:ascii="Times New Roman" w:eastAsia="Times New Roman" w:hAnsi="Times New Roman" w:cs="Times New Roman"/>
          <w:sz w:val="24"/>
          <w:szCs w:val="24"/>
          <w:lang w:eastAsia="ru-RU" w:bidi="ru-RU"/>
        </w:rPr>
        <w:t>раллельно направлению проецир</w:t>
      </w:r>
      <w:r>
        <w:rPr>
          <w:rFonts w:ascii="Times New Roman" w:eastAsia="Times New Roman" w:hAnsi="Times New Roman" w:cs="Times New Roman"/>
          <w:sz w:val="24"/>
          <w:szCs w:val="24"/>
          <w:lang w:eastAsia="ru-RU" w:bidi="ru-RU"/>
        </w:rPr>
        <w:t>ования. При пересечении проеци</w:t>
      </w:r>
      <w:r w:rsidRPr="00511B1F">
        <w:rPr>
          <w:rFonts w:ascii="Times New Roman" w:eastAsia="Times New Roman" w:hAnsi="Times New Roman" w:cs="Times New Roman"/>
          <w:sz w:val="24"/>
          <w:szCs w:val="24"/>
          <w:lang w:eastAsia="ru-RU" w:bidi="ru-RU"/>
        </w:rPr>
        <w:t xml:space="preserve">рующих прямых с плоскостью </w:t>
      </w:r>
      <w:r w:rsidRPr="00511B1F">
        <w:rPr>
          <w:rFonts w:ascii="Times New Roman" w:eastAsia="Times New Roman" w:hAnsi="Times New Roman" w:cs="Times New Roman"/>
          <w:i/>
          <w:sz w:val="24"/>
          <w:szCs w:val="24"/>
          <w:lang w:eastAsia="ru-RU" w:bidi="ru-RU"/>
        </w:rPr>
        <w:t>П</w:t>
      </w:r>
      <w:r w:rsidRPr="00511B1F">
        <w:rPr>
          <w:rFonts w:ascii="Times New Roman" w:eastAsia="Times New Roman" w:hAnsi="Times New Roman" w:cs="Times New Roman"/>
          <w:i/>
          <w:sz w:val="24"/>
          <w:szCs w:val="24"/>
          <w:vertAlign w:val="subscript"/>
          <w:lang w:eastAsia="ru-RU" w:bidi="ru-RU"/>
        </w:rPr>
        <w:t>1</w:t>
      </w:r>
      <w:r w:rsidRPr="00511B1F">
        <w:rPr>
          <w:rFonts w:ascii="Times New Roman" w:eastAsia="Times New Roman" w:hAnsi="Times New Roman" w:cs="Times New Roman"/>
          <w:sz w:val="24"/>
          <w:szCs w:val="24"/>
          <w:lang w:eastAsia="ru-RU" w:bidi="ru-RU"/>
        </w:rPr>
        <w:t xml:space="preserve">получим точки </w:t>
      </w:r>
      <w:r w:rsidRPr="00511B1F">
        <w:rPr>
          <w:rFonts w:ascii="Times New Roman" w:eastAsia="Times New Roman" w:hAnsi="Times New Roman" w:cs="Times New Roman"/>
          <w:i/>
          <w:sz w:val="24"/>
          <w:szCs w:val="24"/>
          <w:lang w:eastAsia="ru-RU" w:bidi="ru-RU"/>
        </w:rPr>
        <w:t>А</w:t>
      </w:r>
      <w:r w:rsidRPr="00511B1F">
        <w:rPr>
          <w:rFonts w:ascii="Times New Roman" w:eastAsia="Times New Roman" w:hAnsi="Times New Roman" w:cs="Times New Roman"/>
          <w:i/>
          <w:sz w:val="24"/>
          <w:szCs w:val="24"/>
          <w:vertAlign w:val="subscript"/>
          <w:lang w:eastAsia="ru-RU" w:bidi="ru-RU"/>
        </w:rPr>
        <w:t>1</w:t>
      </w:r>
      <w:r w:rsidRPr="00511B1F">
        <w:rPr>
          <w:rFonts w:ascii="Times New Roman" w:eastAsia="Times New Roman" w:hAnsi="Times New Roman" w:cs="Times New Roman"/>
          <w:i/>
          <w:sz w:val="24"/>
          <w:szCs w:val="24"/>
          <w:lang w:eastAsia="ru-RU" w:bidi="ru-RU"/>
        </w:rPr>
        <w:t>, В</w:t>
      </w:r>
      <w:r w:rsidRPr="00511B1F">
        <w:rPr>
          <w:rFonts w:ascii="Times New Roman" w:eastAsia="Times New Roman" w:hAnsi="Times New Roman" w:cs="Times New Roman"/>
          <w:i/>
          <w:sz w:val="24"/>
          <w:szCs w:val="24"/>
          <w:vertAlign w:val="subscript"/>
          <w:lang w:eastAsia="ru-RU" w:bidi="ru-RU"/>
        </w:rPr>
        <w:t>1</w:t>
      </w:r>
      <w:r w:rsidRPr="00511B1F">
        <w:rPr>
          <w:rFonts w:ascii="Times New Roman" w:eastAsia="Times New Roman" w:hAnsi="Times New Roman" w:cs="Times New Roman"/>
          <w:sz w:val="24"/>
          <w:szCs w:val="24"/>
          <w:lang w:eastAsia="ru-RU" w:bidi="ru-RU"/>
        </w:rPr>
        <w:t xml:space="preserve">и </w:t>
      </w:r>
      <w:r w:rsidRPr="00511B1F">
        <w:rPr>
          <w:rFonts w:ascii="Times New Roman" w:eastAsia="Times New Roman" w:hAnsi="Times New Roman" w:cs="Times New Roman"/>
          <w:i/>
          <w:sz w:val="24"/>
          <w:szCs w:val="24"/>
          <w:lang w:eastAsia="ru-RU" w:bidi="ru-RU"/>
        </w:rPr>
        <w:t>С</w:t>
      </w:r>
      <w:r w:rsidRPr="00511B1F">
        <w:rPr>
          <w:rFonts w:ascii="Times New Roman" w:eastAsia="Times New Roman" w:hAnsi="Times New Roman" w:cs="Times New Roman"/>
          <w:i/>
          <w:sz w:val="24"/>
          <w:szCs w:val="24"/>
          <w:vertAlign w:val="subscript"/>
          <w:lang w:eastAsia="ru-RU" w:bidi="ru-RU"/>
        </w:rPr>
        <w:t>1</w:t>
      </w:r>
      <w:r>
        <w:rPr>
          <w:rFonts w:ascii="Times New Roman" w:eastAsia="Times New Roman" w:hAnsi="Times New Roman" w:cs="Times New Roman"/>
          <w:sz w:val="24"/>
          <w:szCs w:val="24"/>
          <w:lang w:eastAsia="ru-RU" w:bidi="ru-RU"/>
        </w:rPr>
        <w:t>– проек</w:t>
      </w:r>
      <w:r w:rsidRPr="00511B1F">
        <w:rPr>
          <w:rFonts w:ascii="Times New Roman" w:eastAsia="Times New Roman" w:hAnsi="Times New Roman" w:cs="Times New Roman"/>
          <w:sz w:val="24"/>
          <w:szCs w:val="24"/>
          <w:lang w:eastAsia="ru-RU" w:bidi="ru-RU"/>
        </w:rPr>
        <w:t xml:space="preserve">ции </w:t>
      </w:r>
      <w:r w:rsidR="00C82D3C">
        <w:rPr>
          <w:rFonts w:ascii="Times New Roman" w:eastAsia="Times New Roman" w:hAnsi="Times New Roman" w:cs="Times New Roman"/>
          <w:sz w:val="24"/>
          <w:szCs w:val="24"/>
          <w:lang w:eastAsia="ru-RU" w:bidi="ru-RU"/>
        </w:rPr>
        <w:t>т</w:t>
      </w:r>
      <w:r w:rsidR="00C82D3C" w:rsidRPr="00511B1F">
        <w:rPr>
          <w:rFonts w:ascii="Times New Roman" w:eastAsia="Times New Roman" w:hAnsi="Times New Roman" w:cs="Times New Roman"/>
          <w:sz w:val="24"/>
          <w:szCs w:val="24"/>
          <w:lang w:eastAsia="ru-RU" w:bidi="ru-RU"/>
        </w:rPr>
        <w:t>очек</w:t>
      </w:r>
      <w:r w:rsidR="00C82D3C" w:rsidRPr="00511B1F">
        <w:rPr>
          <w:rFonts w:ascii="Times New Roman" w:eastAsia="Times New Roman" w:hAnsi="Times New Roman" w:cs="Times New Roman"/>
          <w:i/>
          <w:sz w:val="24"/>
          <w:szCs w:val="24"/>
          <w:lang w:eastAsia="ru-RU" w:bidi="ru-RU"/>
        </w:rPr>
        <w:t xml:space="preserve">А, В </w:t>
      </w:r>
      <w:r w:rsidR="00C82D3C" w:rsidRPr="00511B1F">
        <w:rPr>
          <w:rFonts w:ascii="Times New Roman" w:eastAsia="Times New Roman" w:hAnsi="Times New Roman" w:cs="Times New Roman"/>
          <w:sz w:val="24"/>
          <w:szCs w:val="24"/>
          <w:lang w:eastAsia="ru-RU" w:bidi="ru-RU"/>
        </w:rPr>
        <w:t xml:space="preserve">и </w:t>
      </w:r>
      <w:r w:rsidR="00C82D3C" w:rsidRPr="00511B1F">
        <w:rPr>
          <w:rFonts w:ascii="Times New Roman" w:eastAsia="Times New Roman" w:hAnsi="Times New Roman" w:cs="Times New Roman"/>
          <w:i/>
          <w:sz w:val="24"/>
          <w:szCs w:val="24"/>
          <w:lang w:eastAsia="ru-RU" w:bidi="ru-RU"/>
        </w:rPr>
        <w:t>С</w:t>
      </w:r>
      <w:r w:rsidR="00C82D3C">
        <w:rPr>
          <w:rFonts w:ascii="Times New Roman" w:eastAsia="Times New Roman" w:hAnsi="Times New Roman" w:cs="Times New Roman"/>
          <w:i/>
          <w:sz w:val="24"/>
          <w:szCs w:val="24"/>
          <w:lang w:eastAsia="ru-RU" w:bidi="ru-RU"/>
        </w:rPr>
        <w:t>.</w:t>
      </w:r>
    </w:p>
    <w:p w14:paraId="56B73C85" w14:textId="77777777" w:rsidR="00511B1F" w:rsidRPr="00511B1F"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i/>
          <w:sz w:val="24"/>
          <w:szCs w:val="24"/>
          <w:lang w:eastAsia="ru-RU" w:bidi="ru-RU"/>
        </w:rPr>
        <w:t>.</w:t>
      </w:r>
      <w:r w:rsidRPr="00511B1F">
        <w:rPr>
          <w:rFonts w:ascii="Times New Roman" w:eastAsia="Times New Roman" w:hAnsi="Times New Roman" w:cs="Times New Roman"/>
          <w:noProof/>
          <w:position w:val="2"/>
          <w:sz w:val="24"/>
          <w:szCs w:val="24"/>
          <w:lang w:eastAsia="ru-RU"/>
        </w:rPr>
        <w:drawing>
          <wp:inline distT="0" distB="0" distL="0" distR="0" wp14:anchorId="1D6A4C6A" wp14:editId="120233F0">
            <wp:extent cx="2095018" cy="1280910"/>
            <wp:effectExtent l="19050" t="0" r="482" b="0"/>
            <wp:docPr id="17"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73.jpe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095275" cy="1281067"/>
                    </a:xfrm>
                    <a:prstGeom prst="rect">
                      <a:avLst/>
                    </a:prstGeom>
                  </pic:spPr>
                </pic:pic>
              </a:graphicData>
            </a:graphic>
          </wp:inline>
        </w:drawing>
      </w:r>
      <w:r w:rsidR="00511B1F" w:rsidRPr="00511B1F">
        <w:rPr>
          <w:rFonts w:ascii="Times New Roman" w:eastAsia="Times New Roman" w:hAnsi="Times New Roman" w:cs="Times New Roman"/>
          <w:position w:val="2"/>
          <w:sz w:val="24"/>
          <w:szCs w:val="24"/>
          <w:lang w:eastAsia="ru-RU" w:bidi="ru-RU"/>
        </w:rPr>
        <w:tab/>
      </w:r>
      <w:r w:rsidR="00511B1F" w:rsidRPr="00511B1F">
        <w:rPr>
          <w:rFonts w:ascii="Times New Roman" w:eastAsia="Times New Roman" w:hAnsi="Times New Roman" w:cs="Times New Roman"/>
          <w:noProof/>
          <w:sz w:val="24"/>
          <w:szCs w:val="24"/>
          <w:lang w:eastAsia="ru-RU"/>
        </w:rPr>
        <w:drawing>
          <wp:inline distT="0" distB="0" distL="0" distR="0" wp14:anchorId="798F35DB" wp14:editId="06121131">
            <wp:extent cx="1736140" cy="1458410"/>
            <wp:effectExtent l="19050" t="0" r="0" b="0"/>
            <wp:docPr id="18"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74.jpeg"/>
                    <pic:cNvPicPr/>
                  </pic:nvPicPr>
                  <pic:blipFill>
                    <a:blip r:embed="rId102" cstate="print"/>
                    <a:stretch>
                      <a:fillRect/>
                    </a:stretch>
                  </pic:blipFill>
                  <pic:spPr>
                    <a:xfrm>
                      <a:off x="0" y="0"/>
                      <a:ext cx="1741041" cy="1462527"/>
                    </a:xfrm>
                    <a:prstGeom prst="rect">
                      <a:avLst/>
                    </a:prstGeom>
                  </pic:spPr>
                </pic:pic>
              </a:graphicData>
            </a:graphic>
          </wp:inline>
        </w:drawing>
      </w:r>
    </w:p>
    <w:p w14:paraId="4E99950E"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i/>
          <w:sz w:val="24"/>
          <w:szCs w:val="24"/>
          <w:lang w:eastAsia="ru-RU" w:bidi="ru-RU"/>
        </w:rPr>
      </w:pPr>
    </w:p>
    <w:p w14:paraId="74F812A6" w14:textId="77777777" w:rsidR="00511B1F" w:rsidRPr="00511B1F"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sectPr w:rsidR="00511B1F" w:rsidRPr="00511B1F" w:rsidSect="00511B1F">
          <w:pgSz w:w="11910" w:h="16840"/>
          <w:pgMar w:top="851" w:right="992" w:bottom="851" w:left="1134" w:header="0" w:footer="1134" w:gutter="0"/>
          <w:cols w:space="720"/>
        </w:sectPr>
      </w:pPr>
    </w:p>
    <w:p w14:paraId="6BF05EF7" w14:textId="77777777" w:rsidR="00C82D3C" w:rsidRDefault="00511B1F"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Рис. </w:t>
      </w:r>
      <w:r w:rsidR="00C82D3C">
        <w:rPr>
          <w:rFonts w:ascii="Times New Roman" w:eastAsia="Times New Roman" w:hAnsi="Times New Roman" w:cs="Times New Roman"/>
          <w:sz w:val="24"/>
          <w:szCs w:val="24"/>
          <w:lang w:eastAsia="ru-RU" w:bidi="ru-RU"/>
        </w:rPr>
        <w:t>30</w:t>
      </w:r>
      <w:r w:rsidRPr="00511B1F">
        <w:rPr>
          <w:rFonts w:ascii="Times New Roman" w:eastAsia="Times New Roman" w:hAnsi="Times New Roman" w:cs="Times New Roman"/>
          <w:sz w:val="24"/>
          <w:szCs w:val="24"/>
          <w:lang w:eastAsia="ru-RU" w:bidi="ru-RU"/>
        </w:rPr>
        <w:t>. Метод параллельного проецирования</w:t>
      </w:r>
    </w:p>
    <w:p w14:paraId="7F7822E3" w14:textId="77777777" w:rsidR="00C82D3C"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p>
    <w:p w14:paraId="3EDF53BA" w14:textId="77777777" w:rsidR="00C82D3C" w:rsidRPr="00511B1F"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Рис.</w:t>
      </w:r>
      <w:r>
        <w:rPr>
          <w:rFonts w:ascii="Times New Roman" w:eastAsia="Times New Roman" w:hAnsi="Times New Roman" w:cs="Times New Roman"/>
          <w:sz w:val="24"/>
          <w:szCs w:val="24"/>
          <w:lang w:eastAsia="ru-RU" w:bidi="ru-RU"/>
        </w:rPr>
        <w:t>31</w:t>
      </w:r>
      <w:r w:rsidRPr="00511B1F">
        <w:rPr>
          <w:rFonts w:ascii="Times New Roman" w:eastAsia="Times New Roman" w:hAnsi="Times New Roman" w:cs="Times New Roman"/>
          <w:sz w:val="24"/>
          <w:szCs w:val="24"/>
          <w:lang w:eastAsia="ru-RU" w:bidi="ru-RU"/>
        </w:rPr>
        <w:t>. Метод ортогонального проецирования</w:t>
      </w:r>
    </w:p>
    <w:p w14:paraId="189BEAC1" w14:textId="77777777" w:rsidR="00C82D3C"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p>
    <w:p w14:paraId="30899BF8" w14:textId="77777777" w:rsidR="00C82D3C"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sectPr w:rsidR="00C82D3C" w:rsidSect="00511B1F">
          <w:type w:val="continuous"/>
          <w:pgSz w:w="11910" w:h="16840"/>
          <w:pgMar w:top="851" w:right="992" w:bottom="851" w:left="1134" w:header="720" w:footer="720" w:gutter="0"/>
          <w:cols w:num="2" w:space="720" w:equalWidth="0">
            <w:col w:w="5068" w:space="40"/>
            <w:col w:w="4676"/>
          </w:cols>
        </w:sectPr>
      </w:pPr>
    </w:p>
    <w:p w14:paraId="2A31593A" w14:textId="77777777" w:rsidR="00C82D3C" w:rsidRPr="00511B1F"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 xml:space="preserve">Параллельное проецирование может быть косоугольным и прямоугольным. Если проецирующие прямые не перпендикулярны плоскости проекций, такое параллельное проецирование называется </w:t>
      </w:r>
      <w:r>
        <w:rPr>
          <w:rFonts w:ascii="Times New Roman" w:eastAsia="Times New Roman" w:hAnsi="Times New Roman" w:cs="Times New Roman"/>
          <w:b/>
          <w:sz w:val="24"/>
          <w:szCs w:val="24"/>
          <w:lang w:eastAsia="ru-RU" w:bidi="ru-RU"/>
        </w:rPr>
        <w:t>косо</w:t>
      </w:r>
      <w:r w:rsidRPr="00511B1F">
        <w:rPr>
          <w:rFonts w:ascii="Times New Roman" w:eastAsia="Times New Roman" w:hAnsi="Times New Roman" w:cs="Times New Roman"/>
          <w:b/>
          <w:sz w:val="24"/>
          <w:szCs w:val="24"/>
          <w:lang w:eastAsia="ru-RU" w:bidi="ru-RU"/>
        </w:rPr>
        <w:t xml:space="preserve">угольным </w:t>
      </w:r>
      <w:r w:rsidRPr="00511B1F">
        <w:rPr>
          <w:rFonts w:ascii="Times New Roman" w:eastAsia="Times New Roman" w:hAnsi="Times New Roman" w:cs="Times New Roman"/>
          <w:sz w:val="24"/>
          <w:szCs w:val="24"/>
          <w:lang w:eastAsia="ru-RU" w:bidi="ru-RU"/>
        </w:rPr>
        <w:t xml:space="preserve">(рис. </w:t>
      </w:r>
      <w:r>
        <w:rPr>
          <w:rFonts w:ascii="Times New Roman" w:eastAsia="Times New Roman" w:hAnsi="Times New Roman" w:cs="Times New Roman"/>
          <w:sz w:val="24"/>
          <w:szCs w:val="24"/>
          <w:lang w:eastAsia="ru-RU" w:bidi="ru-RU"/>
        </w:rPr>
        <w:t>30</w:t>
      </w:r>
      <w:r w:rsidRPr="00511B1F">
        <w:rPr>
          <w:rFonts w:ascii="Times New Roman" w:eastAsia="Times New Roman" w:hAnsi="Times New Roman" w:cs="Times New Roman"/>
          <w:sz w:val="24"/>
          <w:szCs w:val="24"/>
          <w:lang w:eastAsia="ru-RU" w:bidi="ru-RU"/>
        </w:rPr>
        <w:t>).</w:t>
      </w:r>
    </w:p>
    <w:p w14:paraId="4238E1A2" w14:textId="77777777" w:rsidR="00C82D3C" w:rsidRPr="00511B1F"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pPr>
      <w:r w:rsidRPr="00511B1F">
        <w:rPr>
          <w:rFonts w:ascii="Times New Roman" w:eastAsia="Times New Roman" w:hAnsi="Times New Roman" w:cs="Times New Roman"/>
          <w:sz w:val="24"/>
          <w:szCs w:val="24"/>
          <w:lang w:eastAsia="ru-RU" w:bidi="ru-RU"/>
        </w:rPr>
        <w:t>Если проецирующие прямые п</w:t>
      </w:r>
      <w:r>
        <w:rPr>
          <w:rFonts w:ascii="Times New Roman" w:eastAsia="Times New Roman" w:hAnsi="Times New Roman" w:cs="Times New Roman"/>
          <w:sz w:val="24"/>
          <w:szCs w:val="24"/>
          <w:lang w:eastAsia="ru-RU" w:bidi="ru-RU"/>
        </w:rPr>
        <w:t>ерпендикулярны плоскости проек</w:t>
      </w:r>
      <w:r w:rsidRPr="00511B1F">
        <w:rPr>
          <w:rFonts w:ascii="Times New Roman" w:eastAsia="Times New Roman" w:hAnsi="Times New Roman" w:cs="Times New Roman"/>
          <w:sz w:val="24"/>
          <w:szCs w:val="24"/>
          <w:lang w:eastAsia="ru-RU" w:bidi="ru-RU"/>
        </w:rPr>
        <w:t xml:space="preserve">ций, такое параллельное проецирование называется </w:t>
      </w:r>
      <w:r w:rsidRPr="00511B1F">
        <w:rPr>
          <w:rFonts w:ascii="Times New Roman" w:eastAsia="Times New Roman" w:hAnsi="Times New Roman" w:cs="Times New Roman"/>
          <w:b/>
          <w:sz w:val="24"/>
          <w:szCs w:val="24"/>
          <w:lang w:eastAsia="ru-RU" w:bidi="ru-RU"/>
        </w:rPr>
        <w:t xml:space="preserve">прямоугольным </w:t>
      </w:r>
      <w:r w:rsidRPr="00511B1F">
        <w:rPr>
          <w:rFonts w:ascii="Times New Roman" w:eastAsia="Times New Roman" w:hAnsi="Times New Roman" w:cs="Times New Roman"/>
          <w:sz w:val="24"/>
          <w:szCs w:val="24"/>
          <w:lang w:eastAsia="ru-RU" w:bidi="ru-RU"/>
        </w:rPr>
        <w:t xml:space="preserve">или </w:t>
      </w:r>
      <w:r w:rsidRPr="00511B1F">
        <w:rPr>
          <w:rFonts w:ascii="Times New Roman" w:eastAsia="Times New Roman" w:hAnsi="Times New Roman" w:cs="Times New Roman"/>
          <w:b/>
          <w:sz w:val="24"/>
          <w:szCs w:val="24"/>
          <w:lang w:eastAsia="ru-RU" w:bidi="ru-RU"/>
        </w:rPr>
        <w:t xml:space="preserve">ортогональным </w:t>
      </w:r>
      <w:r w:rsidRPr="00511B1F">
        <w:rPr>
          <w:rFonts w:ascii="Times New Roman" w:eastAsia="Times New Roman" w:hAnsi="Times New Roman" w:cs="Times New Roman"/>
          <w:sz w:val="24"/>
          <w:szCs w:val="24"/>
          <w:lang w:eastAsia="ru-RU" w:bidi="ru-RU"/>
        </w:rPr>
        <w:t xml:space="preserve">(рис. </w:t>
      </w:r>
      <w:r>
        <w:rPr>
          <w:rFonts w:ascii="Times New Roman" w:eastAsia="Times New Roman" w:hAnsi="Times New Roman" w:cs="Times New Roman"/>
          <w:sz w:val="24"/>
          <w:szCs w:val="24"/>
          <w:lang w:eastAsia="ru-RU" w:bidi="ru-RU"/>
        </w:rPr>
        <w:t>31</w:t>
      </w:r>
      <w:r w:rsidRPr="00511B1F">
        <w:rPr>
          <w:rFonts w:ascii="Times New Roman" w:eastAsia="Times New Roman" w:hAnsi="Times New Roman" w:cs="Times New Roman"/>
          <w:sz w:val="24"/>
          <w:szCs w:val="24"/>
          <w:lang w:eastAsia="ru-RU" w:bidi="ru-RU"/>
        </w:rPr>
        <w:t>).</w:t>
      </w:r>
    </w:p>
    <w:p w14:paraId="1B34DC58" w14:textId="77777777" w:rsidR="00C82D3C" w:rsidRDefault="00C82D3C" w:rsidP="00A4246F">
      <w:pPr>
        <w:widowControl w:val="0"/>
        <w:autoSpaceDE w:val="0"/>
        <w:autoSpaceDN w:val="0"/>
        <w:spacing w:after="0" w:line="240" w:lineRule="auto"/>
        <w:ind w:right="3" w:firstLine="709"/>
        <w:jc w:val="both"/>
        <w:rPr>
          <w:rFonts w:ascii="Times New Roman" w:eastAsia="Times New Roman" w:hAnsi="Times New Roman" w:cs="Times New Roman"/>
          <w:sz w:val="24"/>
          <w:szCs w:val="24"/>
          <w:lang w:eastAsia="ru-RU" w:bidi="ru-RU"/>
        </w:rPr>
        <w:sectPr w:rsidR="00C82D3C" w:rsidSect="00C82D3C">
          <w:type w:val="continuous"/>
          <w:pgSz w:w="11910" w:h="16840"/>
          <w:pgMar w:top="851" w:right="992" w:bottom="851" w:left="1134" w:header="720" w:footer="720" w:gutter="0"/>
          <w:cols w:space="40"/>
        </w:sectPr>
      </w:pPr>
    </w:p>
    <w:p w14:paraId="55F5E34D" w14:textId="77777777" w:rsidR="00CC01D3" w:rsidRPr="00CC01D3" w:rsidRDefault="00CC01D3" w:rsidP="00A4246F">
      <w:pPr>
        <w:widowControl w:val="0"/>
        <w:autoSpaceDE w:val="0"/>
        <w:autoSpaceDN w:val="0"/>
        <w:spacing w:before="70" w:after="0" w:line="240" w:lineRule="auto"/>
        <w:ind w:firstLine="709"/>
        <w:jc w:val="both"/>
        <w:outlineLvl w:val="3"/>
        <w:rPr>
          <w:rFonts w:ascii="Times New Roman" w:eastAsia="Times New Roman" w:hAnsi="Times New Roman" w:cs="Times New Roman"/>
          <w:bCs/>
          <w:sz w:val="24"/>
          <w:szCs w:val="24"/>
          <w:lang w:eastAsia="ru-RU" w:bidi="ru-RU"/>
        </w:rPr>
      </w:pPr>
      <w:r w:rsidRPr="00CC01D3">
        <w:rPr>
          <w:rFonts w:ascii="Times New Roman" w:eastAsia="Times New Roman" w:hAnsi="Times New Roman" w:cs="Times New Roman"/>
          <w:bCs/>
          <w:sz w:val="24"/>
          <w:szCs w:val="24"/>
          <w:lang w:eastAsia="ru-RU" w:bidi="ru-RU"/>
        </w:rPr>
        <w:lastRenderedPageBreak/>
        <w:t>Проекции точки на трёх плоскостях проекций.</w:t>
      </w:r>
    </w:p>
    <w:p w14:paraId="551DD7D0" w14:textId="77777777" w:rsidR="00CC01D3" w:rsidRPr="00CC01D3" w:rsidRDefault="00CC01D3" w:rsidP="00A4246F">
      <w:pPr>
        <w:widowControl w:val="0"/>
        <w:autoSpaceDE w:val="0"/>
        <w:autoSpaceDN w:val="0"/>
        <w:spacing w:before="87" w:after="0" w:line="244" w:lineRule="auto"/>
        <w:ind w:firstLine="709"/>
        <w:jc w:val="both"/>
        <w:rPr>
          <w:rFonts w:ascii="Times New Roman" w:eastAsia="Times New Roman" w:hAnsi="Times New Roman" w:cs="Times New Roman"/>
          <w:sz w:val="24"/>
          <w:szCs w:val="24"/>
          <w:lang w:eastAsia="ru-RU" w:bidi="ru-RU"/>
        </w:rPr>
      </w:pPr>
      <w:r w:rsidRPr="00CC01D3">
        <w:rPr>
          <w:rFonts w:ascii="Times New Roman" w:eastAsia="Times New Roman" w:hAnsi="Times New Roman" w:cs="Times New Roman"/>
          <w:sz w:val="24"/>
          <w:szCs w:val="24"/>
          <w:lang w:eastAsia="ru-RU" w:bidi="ru-RU"/>
        </w:rPr>
        <w:t>При выполнении технических чер</w:t>
      </w:r>
      <w:r>
        <w:rPr>
          <w:rFonts w:ascii="Times New Roman" w:eastAsia="Times New Roman" w:hAnsi="Times New Roman" w:cs="Times New Roman"/>
          <w:sz w:val="24"/>
          <w:szCs w:val="24"/>
          <w:lang w:eastAsia="ru-RU" w:bidi="ru-RU"/>
        </w:rPr>
        <w:t>тежей строят третью про</w:t>
      </w:r>
      <w:r w:rsidRPr="00CC01D3">
        <w:rPr>
          <w:rFonts w:ascii="Times New Roman" w:eastAsia="Times New Roman" w:hAnsi="Times New Roman" w:cs="Times New Roman"/>
          <w:sz w:val="24"/>
          <w:szCs w:val="24"/>
          <w:lang w:eastAsia="ru-RU" w:bidi="ru-RU"/>
        </w:rPr>
        <w:t>екцию детали. Для этого вводят ещё одну вертикальную плоскость проекций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(рис. </w:t>
      </w:r>
      <w:r>
        <w:rPr>
          <w:rFonts w:ascii="Times New Roman" w:eastAsia="Times New Roman" w:hAnsi="Times New Roman" w:cs="Times New Roman"/>
          <w:sz w:val="24"/>
          <w:szCs w:val="24"/>
          <w:lang w:eastAsia="ru-RU" w:bidi="ru-RU"/>
        </w:rPr>
        <w:t>32</w:t>
      </w:r>
      <w:r w:rsidRPr="00CC01D3">
        <w:rPr>
          <w:rFonts w:ascii="Times New Roman" w:eastAsia="Times New Roman" w:hAnsi="Times New Roman" w:cs="Times New Roman"/>
          <w:sz w:val="24"/>
          <w:szCs w:val="24"/>
          <w:lang w:eastAsia="ru-RU" w:bidi="ru-RU"/>
        </w:rPr>
        <w:t xml:space="preserve">, </w:t>
      </w:r>
      <w:r w:rsidRPr="00CC01D3">
        <w:rPr>
          <w:rFonts w:ascii="Times New Roman" w:eastAsia="Times New Roman" w:hAnsi="Times New Roman" w:cs="Times New Roman"/>
          <w:i/>
          <w:sz w:val="24"/>
          <w:szCs w:val="24"/>
          <w:lang w:eastAsia="ru-RU" w:bidi="ru-RU"/>
        </w:rPr>
        <w:t>а</w:t>
      </w:r>
      <w:r w:rsidRPr="00CC01D3">
        <w:rPr>
          <w:rFonts w:ascii="Times New Roman" w:eastAsia="Times New Roman" w:hAnsi="Times New Roman" w:cs="Times New Roman"/>
          <w:sz w:val="24"/>
          <w:szCs w:val="24"/>
          <w:lang w:eastAsia="ru-RU" w:bidi="ru-RU"/>
        </w:rPr>
        <w:t>). Плоскость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называется </w:t>
      </w:r>
      <w:r w:rsidRPr="00CC01D3">
        <w:rPr>
          <w:rFonts w:ascii="Times New Roman" w:eastAsia="Times New Roman" w:hAnsi="Times New Roman" w:cs="Times New Roman"/>
          <w:b/>
          <w:sz w:val="24"/>
          <w:szCs w:val="24"/>
          <w:lang w:eastAsia="ru-RU" w:bidi="ru-RU"/>
        </w:rPr>
        <w:t>профильной плоскостью проекций</w:t>
      </w:r>
      <w:r w:rsidRPr="00CC01D3">
        <w:rPr>
          <w:rFonts w:ascii="Times New Roman" w:eastAsia="Times New Roman" w:hAnsi="Times New Roman" w:cs="Times New Roman"/>
          <w:sz w:val="24"/>
          <w:szCs w:val="24"/>
          <w:lang w:eastAsia="ru-RU" w:bidi="ru-RU"/>
        </w:rPr>
        <w:t>. Эту плоскость располагают перпендикулярно плоскостям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и П</w:t>
      </w:r>
      <w:r w:rsidRPr="00CC01D3">
        <w:rPr>
          <w:rFonts w:ascii="Times New Roman" w:eastAsia="Times New Roman" w:hAnsi="Times New Roman" w:cs="Times New Roman"/>
          <w:sz w:val="24"/>
          <w:szCs w:val="24"/>
          <w:vertAlign w:val="subscript"/>
          <w:lang w:eastAsia="ru-RU" w:bidi="ru-RU"/>
        </w:rPr>
        <w:t>2</w:t>
      </w:r>
      <w:r w:rsidRPr="00CC01D3">
        <w:rPr>
          <w:rFonts w:ascii="Times New Roman" w:eastAsia="Times New Roman" w:hAnsi="Times New Roman" w:cs="Times New Roman"/>
          <w:sz w:val="24"/>
          <w:szCs w:val="24"/>
          <w:lang w:eastAsia="ru-RU" w:bidi="ru-RU"/>
        </w:rPr>
        <w:t>. Линия пересечения плоскостей П</w:t>
      </w:r>
      <w:r w:rsidRPr="00CC01D3">
        <w:rPr>
          <w:rFonts w:ascii="Times New Roman" w:eastAsia="Times New Roman" w:hAnsi="Times New Roman" w:cs="Times New Roman"/>
          <w:sz w:val="24"/>
          <w:szCs w:val="24"/>
          <w:vertAlign w:val="subscript"/>
          <w:lang w:eastAsia="ru-RU" w:bidi="ru-RU"/>
        </w:rPr>
        <w:t>2</w:t>
      </w:r>
      <w:r w:rsidRPr="00CC01D3">
        <w:rPr>
          <w:rFonts w:ascii="Times New Roman" w:eastAsia="Times New Roman" w:hAnsi="Times New Roman" w:cs="Times New Roman"/>
          <w:sz w:val="24"/>
          <w:szCs w:val="24"/>
          <w:lang w:eastAsia="ru-RU" w:bidi="ru-RU"/>
        </w:rPr>
        <w:t xml:space="preserve"> и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называется осью проекций </w:t>
      </w:r>
      <w:r w:rsidRPr="00CC01D3">
        <w:rPr>
          <w:rFonts w:ascii="Times New Roman" w:eastAsia="Times New Roman" w:hAnsi="Times New Roman" w:cs="Times New Roman"/>
          <w:b/>
          <w:i/>
          <w:sz w:val="24"/>
          <w:szCs w:val="24"/>
          <w:lang w:eastAsia="ru-RU" w:bidi="ru-RU"/>
        </w:rPr>
        <w:t xml:space="preserve">z </w:t>
      </w:r>
      <w:r w:rsidRPr="00CC01D3">
        <w:rPr>
          <w:rFonts w:ascii="Times New Roman" w:eastAsia="Times New Roman" w:hAnsi="Times New Roman" w:cs="Times New Roman"/>
          <w:sz w:val="24"/>
          <w:szCs w:val="24"/>
          <w:lang w:eastAsia="ru-RU" w:bidi="ru-RU"/>
        </w:rPr>
        <w:t>(зет). Линия пересечения плоскостей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и П</w:t>
      </w:r>
      <w:r w:rsidRPr="00CC01D3">
        <w:rPr>
          <w:rFonts w:ascii="Times New Roman" w:eastAsia="Times New Roman" w:hAnsi="Times New Roman" w:cs="Times New Roman"/>
          <w:sz w:val="24"/>
          <w:szCs w:val="24"/>
          <w:vertAlign w:val="subscript"/>
          <w:lang w:eastAsia="ru-RU" w:bidi="ru-RU"/>
        </w:rPr>
        <w:t>3</w:t>
      </w:r>
      <w:r>
        <w:rPr>
          <w:rFonts w:ascii="Times New Roman" w:eastAsia="Times New Roman" w:hAnsi="Times New Roman" w:cs="Times New Roman"/>
          <w:sz w:val="24"/>
          <w:szCs w:val="24"/>
          <w:lang w:eastAsia="ru-RU" w:bidi="ru-RU"/>
        </w:rPr>
        <w:t xml:space="preserve"> называ</w:t>
      </w:r>
      <w:r w:rsidRPr="00CC01D3">
        <w:rPr>
          <w:rFonts w:ascii="Times New Roman" w:eastAsia="Times New Roman" w:hAnsi="Times New Roman" w:cs="Times New Roman"/>
          <w:sz w:val="24"/>
          <w:szCs w:val="24"/>
          <w:lang w:eastAsia="ru-RU" w:bidi="ru-RU"/>
        </w:rPr>
        <w:t xml:space="preserve">ется осью проекций </w:t>
      </w:r>
      <w:r w:rsidRPr="00CC01D3">
        <w:rPr>
          <w:rFonts w:ascii="Times New Roman" w:eastAsia="Times New Roman" w:hAnsi="Times New Roman" w:cs="Times New Roman"/>
          <w:b/>
          <w:i/>
          <w:sz w:val="24"/>
          <w:szCs w:val="24"/>
          <w:lang w:eastAsia="ru-RU" w:bidi="ru-RU"/>
        </w:rPr>
        <w:t xml:space="preserve">y </w:t>
      </w:r>
      <w:r w:rsidRPr="00CC01D3">
        <w:rPr>
          <w:rFonts w:ascii="Times New Roman" w:eastAsia="Times New Roman" w:hAnsi="Times New Roman" w:cs="Times New Roman"/>
          <w:sz w:val="24"/>
          <w:szCs w:val="24"/>
          <w:lang w:eastAsia="ru-RU" w:bidi="ru-RU"/>
        </w:rPr>
        <w:t xml:space="preserve">(игрек). Оси проекций </w:t>
      </w:r>
      <w:r w:rsidRPr="00CC01D3">
        <w:rPr>
          <w:rFonts w:ascii="Times New Roman" w:eastAsia="Times New Roman" w:hAnsi="Times New Roman" w:cs="Times New Roman"/>
          <w:b/>
          <w:i/>
          <w:sz w:val="24"/>
          <w:szCs w:val="24"/>
          <w:lang w:eastAsia="ru-RU" w:bidi="ru-RU"/>
        </w:rPr>
        <w:t>x</w:t>
      </w:r>
      <w:r w:rsidRPr="00CC01D3">
        <w:rPr>
          <w:rFonts w:ascii="Times New Roman" w:eastAsia="Times New Roman" w:hAnsi="Times New Roman" w:cs="Times New Roman"/>
          <w:sz w:val="24"/>
          <w:szCs w:val="24"/>
          <w:lang w:eastAsia="ru-RU" w:bidi="ru-RU"/>
        </w:rPr>
        <w:t xml:space="preserve">, </w:t>
      </w:r>
      <w:r w:rsidRPr="00CC01D3">
        <w:rPr>
          <w:rFonts w:ascii="Times New Roman" w:eastAsia="Times New Roman" w:hAnsi="Times New Roman" w:cs="Times New Roman"/>
          <w:b/>
          <w:i/>
          <w:sz w:val="24"/>
          <w:szCs w:val="24"/>
          <w:lang w:eastAsia="ru-RU" w:bidi="ru-RU"/>
        </w:rPr>
        <w:t xml:space="preserve">y </w:t>
      </w:r>
      <w:r w:rsidRPr="00CC01D3">
        <w:rPr>
          <w:rFonts w:ascii="Times New Roman" w:eastAsia="Times New Roman" w:hAnsi="Times New Roman" w:cs="Times New Roman"/>
          <w:sz w:val="24"/>
          <w:szCs w:val="24"/>
          <w:lang w:eastAsia="ru-RU" w:bidi="ru-RU"/>
        </w:rPr>
        <w:t xml:space="preserve">и </w:t>
      </w:r>
      <w:r w:rsidRPr="00CC01D3">
        <w:rPr>
          <w:rFonts w:ascii="Times New Roman" w:eastAsia="Times New Roman" w:hAnsi="Times New Roman" w:cs="Times New Roman"/>
          <w:b/>
          <w:i/>
          <w:sz w:val="24"/>
          <w:szCs w:val="24"/>
          <w:lang w:eastAsia="ru-RU" w:bidi="ru-RU"/>
        </w:rPr>
        <w:t xml:space="preserve">z </w:t>
      </w:r>
      <w:r w:rsidRPr="00CC01D3">
        <w:rPr>
          <w:rFonts w:ascii="Times New Roman" w:eastAsia="Times New Roman" w:hAnsi="Times New Roman" w:cs="Times New Roman"/>
          <w:sz w:val="24"/>
          <w:szCs w:val="24"/>
          <w:lang w:eastAsia="ru-RU" w:bidi="ru-RU"/>
        </w:rPr>
        <w:t xml:space="preserve">пересекаются в одной </w:t>
      </w:r>
      <w:proofErr w:type="gramStart"/>
      <w:r w:rsidRPr="00CC01D3">
        <w:rPr>
          <w:rFonts w:ascii="Times New Roman" w:eastAsia="Times New Roman" w:hAnsi="Times New Roman" w:cs="Times New Roman"/>
          <w:sz w:val="24"/>
          <w:szCs w:val="24"/>
          <w:lang w:eastAsia="ru-RU" w:bidi="ru-RU"/>
        </w:rPr>
        <w:t>точке</w:t>
      </w:r>
      <w:r w:rsidRPr="00CC01D3">
        <w:rPr>
          <w:rFonts w:ascii="Times New Roman" w:eastAsia="Times New Roman" w:hAnsi="Times New Roman" w:cs="Times New Roman"/>
          <w:b/>
          <w:i/>
          <w:sz w:val="24"/>
          <w:szCs w:val="24"/>
          <w:lang w:eastAsia="ru-RU" w:bidi="ru-RU"/>
        </w:rPr>
        <w:t>О</w:t>
      </w:r>
      <w:r w:rsidRPr="00CC01D3">
        <w:rPr>
          <w:rFonts w:ascii="Times New Roman" w:eastAsia="Times New Roman" w:hAnsi="Times New Roman" w:cs="Times New Roman"/>
          <w:sz w:val="24"/>
          <w:szCs w:val="24"/>
          <w:lang w:eastAsia="ru-RU" w:bidi="ru-RU"/>
        </w:rPr>
        <w:t>(</w:t>
      </w:r>
      <w:proofErr w:type="gramEnd"/>
      <w:r w:rsidRPr="00CC01D3">
        <w:rPr>
          <w:rFonts w:ascii="Times New Roman" w:eastAsia="Times New Roman" w:hAnsi="Times New Roman" w:cs="Times New Roman"/>
          <w:sz w:val="24"/>
          <w:szCs w:val="24"/>
          <w:lang w:eastAsia="ru-RU" w:bidi="ru-RU"/>
        </w:rPr>
        <w:t xml:space="preserve">буква О). Опустим перпендикуляр из точки </w:t>
      </w:r>
      <w:r w:rsidRPr="00CC01D3">
        <w:rPr>
          <w:rFonts w:ascii="Times New Roman" w:eastAsia="Times New Roman" w:hAnsi="Times New Roman" w:cs="Times New Roman"/>
          <w:i/>
          <w:sz w:val="24"/>
          <w:szCs w:val="24"/>
          <w:lang w:eastAsia="ru-RU" w:bidi="ru-RU"/>
        </w:rPr>
        <w:t xml:space="preserve">A </w:t>
      </w:r>
      <w:r w:rsidRPr="00CC01D3">
        <w:rPr>
          <w:rFonts w:ascii="Times New Roman" w:eastAsia="Times New Roman" w:hAnsi="Times New Roman" w:cs="Times New Roman"/>
          <w:sz w:val="24"/>
          <w:szCs w:val="24"/>
          <w:lang w:eastAsia="ru-RU" w:bidi="ru-RU"/>
        </w:rPr>
        <w:t>н</w:t>
      </w:r>
      <w:r>
        <w:rPr>
          <w:rFonts w:ascii="Times New Roman" w:eastAsia="Times New Roman" w:hAnsi="Times New Roman" w:cs="Times New Roman"/>
          <w:sz w:val="24"/>
          <w:szCs w:val="24"/>
          <w:lang w:eastAsia="ru-RU" w:bidi="ru-RU"/>
        </w:rPr>
        <w:t>а плос</w:t>
      </w:r>
      <w:r w:rsidRPr="00CC01D3">
        <w:rPr>
          <w:rFonts w:ascii="Times New Roman" w:eastAsia="Times New Roman" w:hAnsi="Times New Roman" w:cs="Times New Roman"/>
          <w:sz w:val="24"/>
          <w:szCs w:val="24"/>
          <w:lang w:eastAsia="ru-RU" w:bidi="ru-RU"/>
        </w:rPr>
        <w:t>кость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и найдём точку </w:t>
      </w:r>
      <w:r w:rsidRPr="00CC01D3">
        <w:rPr>
          <w:rFonts w:ascii="Times New Roman" w:eastAsia="Times New Roman" w:hAnsi="Times New Roman" w:cs="Times New Roman"/>
          <w:i/>
          <w:sz w:val="24"/>
          <w:szCs w:val="24"/>
          <w:lang w:eastAsia="ru-RU" w:bidi="ru-RU"/>
        </w:rPr>
        <w:t>A</w:t>
      </w:r>
      <w:r w:rsidRPr="00CC01D3">
        <w:rPr>
          <w:rFonts w:ascii="Times New Roman" w:eastAsia="Times New Roman" w:hAnsi="Times New Roman" w:cs="Times New Roman"/>
          <w:i/>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профильную проекцию точки </w:t>
      </w:r>
      <w:r w:rsidRPr="00CC01D3">
        <w:rPr>
          <w:rFonts w:ascii="Times New Roman" w:eastAsia="Times New Roman" w:hAnsi="Times New Roman" w:cs="Times New Roman"/>
          <w:i/>
          <w:sz w:val="24"/>
          <w:szCs w:val="24"/>
          <w:lang w:eastAsia="ru-RU" w:bidi="ru-RU"/>
        </w:rPr>
        <w:t>A</w:t>
      </w:r>
      <w:r>
        <w:rPr>
          <w:rFonts w:ascii="Times New Roman" w:eastAsia="Times New Roman" w:hAnsi="Times New Roman" w:cs="Times New Roman"/>
          <w:sz w:val="24"/>
          <w:szCs w:val="24"/>
          <w:lang w:eastAsia="ru-RU" w:bidi="ru-RU"/>
        </w:rPr>
        <w:t>. Величи</w:t>
      </w:r>
      <w:r w:rsidRPr="00CC01D3">
        <w:rPr>
          <w:rFonts w:ascii="Times New Roman" w:eastAsia="Times New Roman" w:hAnsi="Times New Roman" w:cs="Times New Roman"/>
          <w:sz w:val="24"/>
          <w:szCs w:val="24"/>
          <w:lang w:eastAsia="ru-RU" w:bidi="ru-RU"/>
        </w:rPr>
        <w:t xml:space="preserve">на отрезка </w:t>
      </w:r>
      <w:r w:rsidRPr="00CC01D3">
        <w:rPr>
          <w:rFonts w:ascii="Times New Roman" w:eastAsia="Times New Roman" w:hAnsi="Times New Roman" w:cs="Times New Roman"/>
          <w:i/>
          <w:sz w:val="24"/>
          <w:szCs w:val="24"/>
          <w:lang w:eastAsia="ru-RU" w:bidi="ru-RU"/>
        </w:rPr>
        <w:t>AA</w:t>
      </w:r>
      <w:r w:rsidRPr="00CC01D3">
        <w:rPr>
          <w:rFonts w:ascii="Times New Roman" w:eastAsia="Times New Roman" w:hAnsi="Times New Roman" w:cs="Times New Roman"/>
          <w:i/>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это расстояние от точки </w:t>
      </w:r>
      <w:r w:rsidRPr="00CC01D3">
        <w:rPr>
          <w:rFonts w:ascii="Times New Roman" w:eastAsia="Times New Roman" w:hAnsi="Times New Roman" w:cs="Times New Roman"/>
          <w:i/>
          <w:sz w:val="24"/>
          <w:szCs w:val="24"/>
          <w:lang w:eastAsia="ru-RU" w:bidi="ru-RU"/>
        </w:rPr>
        <w:t xml:space="preserve">A </w:t>
      </w:r>
      <w:r w:rsidRPr="00CC01D3">
        <w:rPr>
          <w:rFonts w:ascii="Times New Roman" w:eastAsia="Times New Roman" w:hAnsi="Times New Roman" w:cs="Times New Roman"/>
          <w:sz w:val="24"/>
          <w:szCs w:val="24"/>
          <w:lang w:eastAsia="ru-RU" w:bidi="ru-RU"/>
        </w:rPr>
        <w:t>до П</w:t>
      </w:r>
      <w:r w:rsidRPr="00CC01D3">
        <w:rPr>
          <w:rFonts w:ascii="Times New Roman" w:eastAsia="Times New Roman" w:hAnsi="Times New Roman" w:cs="Times New Roman"/>
          <w:sz w:val="24"/>
          <w:szCs w:val="24"/>
          <w:vertAlign w:val="subscript"/>
          <w:lang w:eastAsia="ru-RU" w:bidi="ru-RU"/>
        </w:rPr>
        <w:t>3.</w:t>
      </w:r>
    </w:p>
    <w:p w14:paraId="74ED3468" w14:textId="77777777" w:rsidR="00CC01D3" w:rsidRPr="00CC01D3" w:rsidRDefault="00CC01D3" w:rsidP="00A4246F">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bidi="ru-RU"/>
        </w:rPr>
      </w:pPr>
      <w:r w:rsidRPr="00CC01D3">
        <w:rPr>
          <w:rFonts w:ascii="Times New Roman" w:eastAsia="Times New Roman" w:hAnsi="Times New Roman" w:cs="Times New Roman"/>
          <w:noProof/>
          <w:sz w:val="24"/>
          <w:szCs w:val="24"/>
          <w:lang w:eastAsia="ru-RU"/>
        </w:rPr>
        <w:drawing>
          <wp:inline distT="0" distB="0" distL="0" distR="0" wp14:anchorId="7E2A3760" wp14:editId="349B4F05">
            <wp:extent cx="5209344" cy="1782057"/>
            <wp:effectExtent l="19050" t="0" r="0" b="0"/>
            <wp:docPr id="19"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80.jpeg"/>
                    <pic:cNvPicPr/>
                  </pic:nvPicPr>
                  <pic:blipFill>
                    <a:blip r:embed="rId103" cstate="print"/>
                    <a:stretch>
                      <a:fillRect/>
                    </a:stretch>
                  </pic:blipFill>
                  <pic:spPr>
                    <a:xfrm>
                      <a:off x="0" y="0"/>
                      <a:ext cx="5216244" cy="1784417"/>
                    </a:xfrm>
                    <a:prstGeom prst="rect">
                      <a:avLst/>
                    </a:prstGeom>
                  </pic:spPr>
                </pic:pic>
              </a:graphicData>
            </a:graphic>
          </wp:inline>
        </w:drawing>
      </w:r>
    </w:p>
    <w:p w14:paraId="4B005E8F" w14:textId="77777777" w:rsidR="00CC01D3" w:rsidRDefault="00CC01D3" w:rsidP="00A4246F">
      <w:pPr>
        <w:widowControl w:val="0"/>
        <w:tabs>
          <w:tab w:val="left" w:pos="4845"/>
          <w:tab w:val="left" w:pos="8056"/>
        </w:tabs>
        <w:autoSpaceDE w:val="0"/>
        <w:autoSpaceDN w:val="0"/>
        <w:spacing w:before="26" w:after="0" w:line="247" w:lineRule="auto"/>
        <w:ind w:firstLine="709"/>
        <w:jc w:val="both"/>
        <w:rPr>
          <w:rFonts w:ascii="Times New Roman" w:eastAsia="Times New Roman" w:hAnsi="Times New Roman" w:cs="Times New Roman"/>
          <w:spacing w:val="-14"/>
          <w:sz w:val="24"/>
          <w:szCs w:val="24"/>
          <w:lang w:eastAsia="ru-RU" w:bidi="ru-RU"/>
        </w:rPr>
      </w:pPr>
      <w:r>
        <w:rPr>
          <w:rFonts w:ascii="Times New Roman" w:eastAsia="Times New Roman" w:hAnsi="Times New Roman" w:cs="Times New Roman"/>
          <w:sz w:val="24"/>
          <w:szCs w:val="24"/>
          <w:lang w:eastAsia="ru-RU" w:bidi="ru-RU"/>
        </w:rPr>
        <w:t>а)</w:t>
      </w:r>
      <w:r>
        <w:rPr>
          <w:rFonts w:ascii="Times New Roman" w:eastAsia="Times New Roman" w:hAnsi="Times New Roman" w:cs="Times New Roman"/>
          <w:sz w:val="24"/>
          <w:szCs w:val="24"/>
          <w:lang w:eastAsia="ru-RU" w:bidi="ru-RU"/>
        </w:rPr>
        <w:tab/>
      </w:r>
      <w:r w:rsidRPr="00CC01D3">
        <w:rPr>
          <w:rFonts w:ascii="Times New Roman" w:eastAsia="Times New Roman" w:hAnsi="Times New Roman" w:cs="Times New Roman"/>
          <w:sz w:val="24"/>
          <w:szCs w:val="24"/>
          <w:lang w:eastAsia="ru-RU" w:bidi="ru-RU"/>
        </w:rPr>
        <w:t>б)</w:t>
      </w:r>
      <w:r w:rsidRPr="00CC01D3">
        <w:rPr>
          <w:rFonts w:ascii="Times New Roman" w:eastAsia="Times New Roman" w:hAnsi="Times New Roman" w:cs="Times New Roman"/>
          <w:sz w:val="24"/>
          <w:szCs w:val="24"/>
          <w:lang w:eastAsia="ru-RU" w:bidi="ru-RU"/>
        </w:rPr>
        <w:tab/>
      </w:r>
      <w:r w:rsidRPr="00CC01D3">
        <w:rPr>
          <w:rFonts w:ascii="Times New Roman" w:eastAsia="Times New Roman" w:hAnsi="Times New Roman" w:cs="Times New Roman"/>
          <w:spacing w:val="-14"/>
          <w:sz w:val="24"/>
          <w:szCs w:val="24"/>
          <w:lang w:eastAsia="ru-RU" w:bidi="ru-RU"/>
        </w:rPr>
        <w:t xml:space="preserve">в) </w:t>
      </w:r>
    </w:p>
    <w:p w14:paraId="683879A0" w14:textId="77777777" w:rsidR="00CC01D3" w:rsidRPr="00CC01D3" w:rsidRDefault="00CC01D3" w:rsidP="00A4246F">
      <w:pPr>
        <w:widowControl w:val="0"/>
        <w:tabs>
          <w:tab w:val="left" w:pos="4845"/>
          <w:tab w:val="left" w:pos="8056"/>
        </w:tabs>
        <w:autoSpaceDE w:val="0"/>
        <w:autoSpaceDN w:val="0"/>
        <w:spacing w:before="26" w:after="0" w:line="247" w:lineRule="auto"/>
        <w:ind w:firstLine="709"/>
        <w:jc w:val="both"/>
        <w:rPr>
          <w:rFonts w:ascii="Times New Roman" w:eastAsia="Times New Roman" w:hAnsi="Times New Roman" w:cs="Times New Roman"/>
          <w:sz w:val="24"/>
          <w:szCs w:val="24"/>
          <w:lang w:eastAsia="ru-RU" w:bidi="ru-RU"/>
        </w:rPr>
      </w:pPr>
      <w:r w:rsidRPr="00CC01D3">
        <w:rPr>
          <w:rFonts w:ascii="Times New Roman" w:eastAsia="Times New Roman" w:hAnsi="Times New Roman" w:cs="Times New Roman"/>
          <w:sz w:val="24"/>
          <w:szCs w:val="24"/>
          <w:lang w:eastAsia="ru-RU" w:bidi="ru-RU"/>
        </w:rPr>
        <w:t>Рис.</w:t>
      </w:r>
      <w:r w:rsidR="00D931DA">
        <w:rPr>
          <w:rFonts w:ascii="Times New Roman" w:eastAsia="Times New Roman" w:hAnsi="Times New Roman" w:cs="Times New Roman"/>
          <w:sz w:val="24"/>
          <w:szCs w:val="24"/>
          <w:lang w:eastAsia="ru-RU" w:bidi="ru-RU"/>
        </w:rPr>
        <w:t>32</w:t>
      </w:r>
    </w:p>
    <w:p w14:paraId="599EDB9F" w14:textId="77777777" w:rsidR="00CC01D3" w:rsidRPr="00CC01D3" w:rsidRDefault="00CC01D3" w:rsidP="00A4246F">
      <w:pPr>
        <w:widowControl w:val="0"/>
        <w:autoSpaceDE w:val="0"/>
        <w:autoSpaceDN w:val="0"/>
        <w:spacing w:after="0" w:line="242" w:lineRule="auto"/>
        <w:ind w:firstLine="709"/>
        <w:jc w:val="both"/>
        <w:rPr>
          <w:rFonts w:ascii="Times New Roman" w:eastAsia="Times New Roman" w:hAnsi="Times New Roman" w:cs="Times New Roman"/>
          <w:sz w:val="24"/>
          <w:szCs w:val="24"/>
          <w:lang w:eastAsia="ru-RU" w:bidi="ru-RU"/>
        </w:rPr>
      </w:pPr>
      <w:r w:rsidRPr="00CC01D3">
        <w:rPr>
          <w:rFonts w:ascii="Times New Roman" w:eastAsia="Times New Roman" w:hAnsi="Times New Roman" w:cs="Times New Roman"/>
          <w:sz w:val="24"/>
          <w:szCs w:val="24"/>
          <w:lang w:eastAsia="ru-RU" w:bidi="ru-RU"/>
        </w:rPr>
        <w:t xml:space="preserve">Чтобы получить эпюр точки </w:t>
      </w:r>
      <w:r w:rsidRPr="00CC01D3">
        <w:rPr>
          <w:rFonts w:ascii="Times New Roman" w:eastAsia="Times New Roman" w:hAnsi="Times New Roman" w:cs="Times New Roman"/>
          <w:i/>
          <w:sz w:val="24"/>
          <w:szCs w:val="24"/>
          <w:lang w:eastAsia="ru-RU" w:bidi="ru-RU"/>
        </w:rPr>
        <w:t>A</w:t>
      </w:r>
      <w:r w:rsidRPr="00CC01D3">
        <w:rPr>
          <w:rFonts w:ascii="Times New Roman" w:eastAsia="Times New Roman" w:hAnsi="Times New Roman" w:cs="Times New Roman"/>
          <w:sz w:val="24"/>
          <w:szCs w:val="24"/>
          <w:lang w:eastAsia="ru-RU" w:bidi="ru-RU"/>
        </w:rPr>
        <w:t>, совместим плоскости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и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с плоскостью П</w:t>
      </w:r>
      <w:r w:rsidRPr="00CC01D3">
        <w:rPr>
          <w:rFonts w:ascii="Times New Roman" w:eastAsia="Times New Roman" w:hAnsi="Times New Roman" w:cs="Times New Roman"/>
          <w:sz w:val="24"/>
          <w:szCs w:val="24"/>
          <w:vertAlign w:val="subscript"/>
          <w:lang w:eastAsia="ru-RU" w:bidi="ru-RU"/>
        </w:rPr>
        <w:t>2</w:t>
      </w:r>
      <w:r w:rsidRPr="00CC01D3">
        <w:rPr>
          <w:rFonts w:ascii="Times New Roman" w:eastAsia="Times New Roman" w:hAnsi="Times New Roman" w:cs="Times New Roman"/>
          <w:sz w:val="24"/>
          <w:szCs w:val="24"/>
          <w:lang w:eastAsia="ru-RU" w:bidi="ru-RU"/>
        </w:rPr>
        <w:t xml:space="preserve"> (рис. </w:t>
      </w:r>
      <w:r w:rsidR="00D931DA">
        <w:rPr>
          <w:rFonts w:ascii="Times New Roman" w:eastAsia="Times New Roman" w:hAnsi="Times New Roman" w:cs="Times New Roman"/>
          <w:sz w:val="24"/>
          <w:szCs w:val="24"/>
          <w:lang w:eastAsia="ru-RU" w:bidi="ru-RU"/>
        </w:rPr>
        <w:t>32</w:t>
      </w:r>
      <w:r w:rsidRPr="00CC01D3">
        <w:rPr>
          <w:rFonts w:ascii="Times New Roman" w:eastAsia="Times New Roman" w:hAnsi="Times New Roman" w:cs="Times New Roman"/>
          <w:sz w:val="24"/>
          <w:szCs w:val="24"/>
          <w:lang w:eastAsia="ru-RU" w:bidi="ru-RU"/>
        </w:rPr>
        <w:t xml:space="preserve">, </w:t>
      </w:r>
      <w:r w:rsidRPr="00CC01D3">
        <w:rPr>
          <w:rFonts w:ascii="Times New Roman" w:eastAsia="Times New Roman" w:hAnsi="Times New Roman" w:cs="Times New Roman"/>
          <w:i/>
          <w:sz w:val="24"/>
          <w:szCs w:val="24"/>
          <w:lang w:eastAsia="ru-RU" w:bidi="ru-RU"/>
        </w:rPr>
        <w:t>б</w:t>
      </w:r>
      <w:r w:rsidRPr="00CC01D3">
        <w:rPr>
          <w:rFonts w:ascii="Times New Roman" w:eastAsia="Times New Roman" w:hAnsi="Times New Roman" w:cs="Times New Roman"/>
          <w:sz w:val="24"/>
          <w:szCs w:val="24"/>
          <w:lang w:eastAsia="ru-RU" w:bidi="ru-RU"/>
        </w:rPr>
        <w:t>). Плоскость П</w:t>
      </w:r>
      <w:r w:rsidRPr="00CC01D3">
        <w:rPr>
          <w:rFonts w:ascii="Times New Roman" w:eastAsia="Times New Roman" w:hAnsi="Times New Roman" w:cs="Times New Roman"/>
          <w:sz w:val="24"/>
          <w:szCs w:val="24"/>
          <w:vertAlign w:val="subscript"/>
          <w:lang w:eastAsia="ru-RU" w:bidi="ru-RU"/>
        </w:rPr>
        <w:t>2</w:t>
      </w:r>
      <w:r w:rsidRPr="00CC01D3">
        <w:rPr>
          <w:rFonts w:ascii="Times New Roman" w:eastAsia="Times New Roman" w:hAnsi="Times New Roman" w:cs="Times New Roman"/>
          <w:sz w:val="24"/>
          <w:szCs w:val="24"/>
          <w:lang w:eastAsia="ru-RU" w:bidi="ru-RU"/>
        </w:rPr>
        <w:t xml:space="preserve"> остаётся неподвижной. Плоскость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повернём вокруг оси </w:t>
      </w:r>
      <w:r w:rsidRPr="00CC01D3">
        <w:rPr>
          <w:rFonts w:ascii="Times New Roman" w:eastAsia="Times New Roman" w:hAnsi="Times New Roman" w:cs="Times New Roman"/>
          <w:b/>
          <w:i/>
          <w:sz w:val="24"/>
          <w:szCs w:val="24"/>
          <w:lang w:eastAsia="ru-RU" w:bidi="ru-RU"/>
        </w:rPr>
        <w:t>х</w:t>
      </w:r>
      <w:r w:rsidRPr="00CC01D3">
        <w:rPr>
          <w:rFonts w:ascii="Times New Roman" w:eastAsia="Times New Roman" w:hAnsi="Times New Roman" w:cs="Times New Roman"/>
          <w:b/>
          <w:i/>
          <w:sz w:val="24"/>
          <w:szCs w:val="24"/>
          <w:vertAlign w:val="subscript"/>
          <w:lang w:eastAsia="ru-RU" w:bidi="ru-RU"/>
        </w:rPr>
        <w:t>12</w:t>
      </w:r>
      <w:r w:rsidRPr="00CC01D3">
        <w:rPr>
          <w:rFonts w:ascii="Times New Roman" w:eastAsia="Times New Roman" w:hAnsi="Times New Roman" w:cs="Times New Roman"/>
          <w:i/>
          <w:sz w:val="24"/>
          <w:szCs w:val="24"/>
          <w:lang w:eastAsia="ru-RU" w:bidi="ru-RU"/>
        </w:rPr>
        <w:t xml:space="preserve">, </w:t>
      </w:r>
      <w:r w:rsidRPr="00CC01D3">
        <w:rPr>
          <w:rFonts w:ascii="Times New Roman" w:eastAsia="Times New Roman" w:hAnsi="Times New Roman" w:cs="Times New Roman"/>
          <w:sz w:val="24"/>
          <w:szCs w:val="24"/>
          <w:lang w:eastAsia="ru-RU" w:bidi="ru-RU"/>
        </w:rPr>
        <w:t>плоскость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повернём вокруг оси </w:t>
      </w:r>
      <w:r w:rsidRPr="00CC01D3">
        <w:rPr>
          <w:rFonts w:ascii="Times New Roman" w:eastAsia="Times New Roman" w:hAnsi="Times New Roman" w:cs="Times New Roman"/>
          <w:b/>
          <w:i/>
          <w:sz w:val="24"/>
          <w:szCs w:val="24"/>
          <w:lang w:eastAsia="ru-RU" w:bidi="ru-RU"/>
        </w:rPr>
        <w:t>z</w:t>
      </w:r>
      <w:r w:rsidRPr="00CC01D3">
        <w:rPr>
          <w:rFonts w:ascii="Times New Roman" w:eastAsia="Times New Roman" w:hAnsi="Times New Roman" w:cs="Times New Roman"/>
          <w:b/>
          <w:i/>
          <w:sz w:val="24"/>
          <w:szCs w:val="24"/>
          <w:vertAlign w:val="subscript"/>
          <w:lang w:eastAsia="ru-RU" w:bidi="ru-RU"/>
        </w:rPr>
        <w:t>23</w:t>
      </w:r>
      <w:r w:rsidRPr="00CC01D3">
        <w:rPr>
          <w:rFonts w:ascii="Times New Roman" w:eastAsia="Times New Roman" w:hAnsi="Times New Roman" w:cs="Times New Roman"/>
          <w:sz w:val="24"/>
          <w:szCs w:val="24"/>
          <w:lang w:eastAsia="ru-RU" w:bidi="ru-RU"/>
        </w:rPr>
        <w:t xml:space="preserve">. На эпюре ось </w:t>
      </w:r>
      <w:r w:rsidRPr="00CC01D3">
        <w:rPr>
          <w:rFonts w:ascii="Times New Roman" w:eastAsia="Times New Roman" w:hAnsi="Times New Roman" w:cs="Times New Roman"/>
          <w:b/>
          <w:i/>
          <w:sz w:val="24"/>
          <w:szCs w:val="24"/>
          <w:lang w:eastAsia="ru-RU" w:bidi="ru-RU"/>
        </w:rPr>
        <w:t xml:space="preserve">у </w:t>
      </w:r>
      <w:r w:rsidRPr="00CC01D3">
        <w:rPr>
          <w:rFonts w:ascii="Times New Roman" w:eastAsia="Times New Roman" w:hAnsi="Times New Roman" w:cs="Times New Roman"/>
          <w:sz w:val="24"/>
          <w:szCs w:val="24"/>
          <w:lang w:eastAsia="ru-RU" w:bidi="ru-RU"/>
        </w:rPr>
        <w:t>изображена два раза: на плоскости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и на плоскости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Обозначим изображение оси </w:t>
      </w:r>
      <w:r w:rsidRPr="00CC01D3">
        <w:rPr>
          <w:rFonts w:ascii="Times New Roman" w:eastAsia="Times New Roman" w:hAnsi="Times New Roman" w:cs="Times New Roman"/>
          <w:i/>
          <w:sz w:val="24"/>
          <w:szCs w:val="24"/>
          <w:lang w:eastAsia="ru-RU" w:bidi="ru-RU"/>
        </w:rPr>
        <w:t xml:space="preserve">у </w:t>
      </w:r>
      <w:r w:rsidRPr="00CC01D3">
        <w:rPr>
          <w:rFonts w:ascii="Times New Roman" w:eastAsia="Times New Roman" w:hAnsi="Times New Roman" w:cs="Times New Roman"/>
          <w:sz w:val="24"/>
          <w:szCs w:val="24"/>
          <w:lang w:eastAsia="ru-RU" w:bidi="ru-RU"/>
        </w:rPr>
        <w:t>на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 – </w:t>
      </w:r>
      <w:r w:rsidRPr="00CC01D3">
        <w:rPr>
          <w:rFonts w:ascii="Times New Roman" w:eastAsia="Times New Roman" w:hAnsi="Times New Roman" w:cs="Times New Roman"/>
          <w:i/>
          <w:sz w:val="24"/>
          <w:szCs w:val="24"/>
          <w:lang w:eastAsia="ru-RU" w:bidi="ru-RU"/>
        </w:rPr>
        <w:t>у</w:t>
      </w:r>
      <w:r w:rsidRPr="00CC01D3">
        <w:rPr>
          <w:rFonts w:ascii="Times New Roman" w:eastAsia="Times New Roman" w:hAnsi="Times New Roman" w:cs="Times New Roman"/>
          <w:i/>
          <w:sz w:val="24"/>
          <w:szCs w:val="24"/>
          <w:vertAlign w:val="subscript"/>
          <w:lang w:eastAsia="ru-RU" w:bidi="ru-RU"/>
        </w:rPr>
        <w:t>1</w:t>
      </w:r>
      <w:r w:rsidRPr="00CC01D3">
        <w:rPr>
          <w:rFonts w:ascii="Times New Roman" w:eastAsia="Times New Roman" w:hAnsi="Times New Roman" w:cs="Times New Roman"/>
          <w:i/>
          <w:sz w:val="24"/>
          <w:szCs w:val="24"/>
          <w:lang w:eastAsia="ru-RU" w:bidi="ru-RU"/>
        </w:rPr>
        <w:t xml:space="preserve">; </w:t>
      </w:r>
      <w:r w:rsidRPr="00CC01D3">
        <w:rPr>
          <w:rFonts w:ascii="Times New Roman" w:eastAsia="Times New Roman" w:hAnsi="Times New Roman" w:cs="Times New Roman"/>
          <w:sz w:val="24"/>
          <w:szCs w:val="24"/>
          <w:lang w:eastAsia="ru-RU" w:bidi="ru-RU"/>
        </w:rPr>
        <w:t xml:space="preserve">изображение оси </w:t>
      </w:r>
      <w:r w:rsidRPr="00CC01D3">
        <w:rPr>
          <w:rFonts w:ascii="Times New Roman" w:eastAsia="Times New Roman" w:hAnsi="Times New Roman" w:cs="Times New Roman"/>
          <w:i/>
          <w:sz w:val="24"/>
          <w:szCs w:val="24"/>
          <w:lang w:eastAsia="ru-RU" w:bidi="ru-RU"/>
        </w:rPr>
        <w:t xml:space="preserve">у </w:t>
      </w:r>
      <w:r w:rsidRPr="00CC01D3">
        <w:rPr>
          <w:rFonts w:ascii="Times New Roman" w:eastAsia="Times New Roman" w:hAnsi="Times New Roman" w:cs="Times New Roman"/>
          <w:sz w:val="24"/>
          <w:szCs w:val="24"/>
          <w:lang w:eastAsia="ru-RU" w:bidi="ru-RU"/>
        </w:rPr>
        <w:t>на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 </w:t>
      </w:r>
      <w:r w:rsidRPr="00CC01D3">
        <w:rPr>
          <w:rFonts w:ascii="Times New Roman" w:eastAsia="Times New Roman" w:hAnsi="Times New Roman" w:cs="Times New Roman"/>
          <w:i/>
          <w:sz w:val="24"/>
          <w:szCs w:val="24"/>
          <w:lang w:eastAsia="ru-RU" w:bidi="ru-RU"/>
        </w:rPr>
        <w:t>у</w:t>
      </w:r>
      <w:r w:rsidRPr="00CC01D3">
        <w:rPr>
          <w:rFonts w:ascii="Times New Roman" w:eastAsia="Times New Roman" w:hAnsi="Times New Roman" w:cs="Times New Roman"/>
          <w:i/>
          <w:sz w:val="24"/>
          <w:szCs w:val="24"/>
          <w:vertAlign w:val="subscript"/>
          <w:lang w:eastAsia="ru-RU" w:bidi="ru-RU"/>
        </w:rPr>
        <w:t>3</w:t>
      </w:r>
      <w:r w:rsidRPr="00CC01D3">
        <w:rPr>
          <w:rFonts w:ascii="Times New Roman" w:eastAsia="Times New Roman" w:hAnsi="Times New Roman" w:cs="Times New Roman"/>
          <w:i/>
          <w:sz w:val="24"/>
          <w:szCs w:val="24"/>
          <w:lang w:eastAsia="ru-RU" w:bidi="ru-RU"/>
        </w:rPr>
        <w:t xml:space="preserve">. </w:t>
      </w:r>
      <w:r w:rsidRPr="00CC01D3">
        <w:rPr>
          <w:rFonts w:ascii="Times New Roman" w:eastAsia="Times New Roman" w:hAnsi="Times New Roman" w:cs="Times New Roman"/>
          <w:sz w:val="24"/>
          <w:szCs w:val="24"/>
          <w:lang w:eastAsia="ru-RU" w:bidi="ru-RU"/>
        </w:rPr>
        <w:t xml:space="preserve">Иногда в литературе используется одно обозначение для этой оси – </w:t>
      </w:r>
      <w:r w:rsidRPr="00CC01D3">
        <w:rPr>
          <w:rFonts w:ascii="Times New Roman" w:eastAsia="Times New Roman" w:hAnsi="Times New Roman" w:cs="Times New Roman"/>
          <w:i/>
          <w:sz w:val="24"/>
          <w:szCs w:val="24"/>
          <w:lang w:eastAsia="ru-RU" w:bidi="ru-RU"/>
        </w:rPr>
        <w:t xml:space="preserve">у, </w:t>
      </w:r>
      <w:r w:rsidRPr="00CC01D3">
        <w:rPr>
          <w:rFonts w:ascii="Times New Roman" w:eastAsia="Times New Roman" w:hAnsi="Times New Roman" w:cs="Times New Roman"/>
          <w:sz w:val="24"/>
          <w:szCs w:val="24"/>
          <w:lang w:eastAsia="ru-RU" w:bidi="ru-RU"/>
        </w:rPr>
        <w:t>как на плоскости П</w:t>
      </w:r>
      <w:r w:rsidRPr="00CC01D3">
        <w:rPr>
          <w:rFonts w:ascii="Times New Roman" w:eastAsia="Times New Roman" w:hAnsi="Times New Roman" w:cs="Times New Roman"/>
          <w:sz w:val="24"/>
          <w:szCs w:val="24"/>
          <w:vertAlign w:val="subscript"/>
          <w:lang w:eastAsia="ru-RU" w:bidi="ru-RU"/>
        </w:rPr>
        <w:t>1</w:t>
      </w:r>
      <w:r w:rsidRPr="00CC01D3">
        <w:rPr>
          <w:rFonts w:ascii="Times New Roman" w:eastAsia="Times New Roman" w:hAnsi="Times New Roman" w:cs="Times New Roman"/>
          <w:sz w:val="24"/>
          <w:szCs w:val="24"/>
          <w:lang w:eastAsia="ru-RU" w:bidi="ru-RU"/>
        </w:rPr>
        <w:t>, так и на плоскости П</w:t>
      </w:r>
      <w:r w:rsidRPr="00CC01D3">
        <w:rPr>
          <w:rFonts w:ascii="Times New Roman" w:eastAsia="Times New Roman" w:hAnsi="Times New Roman" w:cs="Times New Roman"/>
          <w:sz w:val="24"/>
          <w:szCs w:val="24"/>
          <w:vertAlign w:val="subscript"/>
          <w:lang w:eastAsia="ru-RU" w:bidi="ru-RU"/>
        </w:rPr>
        <w:t>3</w:t>
      </w:r>
      <w:r w:rsidRPr="00CC01D3">
        <w:rPr>
          <w:rFonts w:ascii="Times New Roman" w:eastAsia="Times New Roman" w:hAnsi="Times New Roman" w:cs="Times New Roman"/>
          <w:sz w:val="24"/>
          <w:szCs w:val="24"/>
          <w:lang w:eastAsia="ru-RU" w:bidi="ru-RU"/>
        </w:rPr>
        <w:t>.</w:t>
      </w:r>
    </w:p>
    <w:p w14:paraId="3E5C3D33" w14:textId="77777777" w:rsidR="00CC01D3" w:rsidRPr="00CC01D3" w:rsidRDefault="00CC01D3" w:rsidP="00A4246F">
      <w:pPr>
        <w:widowControl w:val="0"/>
        <w:autoSpaceDE w:val="0"/>
        <w:autoSpaceDN w:val="0"/>
        <w:spacing w:after="0" w:line="242" w:lineRule="auto"/>
        <w:ind w:firstLine="709"/>
        <w:jc w:val="both"/>
        <w:rPr>
          <w:rFonts w:ascii="Times New Roman" w:eastAsia="Times New Roman" w:hAnsi="Times New Roman" w:cs="Times New Roman"/>
          <w:sz w:val="24"/>
          <w:szCs w:val="24"/>
          <w:lang w:eastAsia="ru-RU" w:bidi="ru-RU"/>
        </w:rPr>
      </w:pPr>
      <w:r w:rsidRPr="00CC01D3">
        <w:rPr>
          <w:rFonts w:ascii="Times New Roman" w:eastAsia="Times New Roman" w:hAnsi="Times New Roman" w:cs="Times New Roman"/>
          <w:sz w:val="24"/>
          <w:szCs w:val="24"/>
          <w:lang w:eastAsia="ru-RU" w:bidi="ru-RU"/>
        </w:rPr>
        <w:t xml:space="preserve">Границы  плоскостей  проекций  на  эпюре  не  показывают.  На рис. 145, </w:t>
      </w:r>
      <w:r w:rsidRPr="00CC01D3">
        <w:rPr>
          <w:rFonts w:ascii="Times New Roman" w:eastAsia="Times New Roman" w:hAnsi="Times New Roman" w:cs="Times New Roman"/>
          <w:i/>
          <w:sz w:val="24"/>
          <w:szCs w:val="24"/>
          <w:lang w:eastAsia="ru-RU" w:bidi="ru-RU"/>
        </w:rPr>
        <w:t xml:space="preserve">в </w:t>
      </w:r>
      <w:r w:rsidRPr="00CC01D3">
        <w:rPr>
          <w:rFonts w:ascii="Times New Roman" w:eastAsia="Times New Roman" w:hAnsi="Times New Roman" w:cs="Times New Roman"/>
          <w:sz w:val="24"/>
          <w:szCs w:val="24"/>
          <w:lang w:eastAsia="ru-RU" w:bidi="ru-RU"/>
        </w:rPr>
        <w:t>дан эпюр точки</w:t>
      </w:r>
      <w:r w:rsidRPr="00CC01D3">
        <w:rPr>
          <w:rFonts w:ascii="Times New Roman" w:eastAsia="Times New Roman" w:hAnsi="Times New Roman" w:cs="Times New Roman"/>
          <w:i/>
          <w:sz w:val="24"/>
          <w:szCs w:val="24"/>
          <w:lang w:eastAsia="ru-RU" w:bidi="ru-RU"/>
        </w:rPr>
        <w:t>А</w:t>
      </w:r>
      <w:r w:rsidRPr="00CC01D3">
        <w:rPr>
          <w:rFonts w:ascii="Times New Roman" w:eastAsia="Times New Roman" w:hAnsi="Times New Roman" w:cs="Times New Roman"/>
          <w:sz w:val="24"/>
          <w:szCs w:val="24"/>
          <w:lang w:eastAsia="ru-RU" w:bidi="ru-RU"/>
        </w:rPr>
        <w:t>без границ плоскостей проекций.</w:t>
      </w:r>
    </w:p>
    <w:p w14:paraId="73A4B094" w14:textId="77777777" w:rsidR="00CC01D3" w:rsidRPr="00CC01D3" w:rsidRDefault="00CC01D3" w:rsidP="00A4246F">
      <w:pPr>
        <w:widowControl w:val="0"/>
        <w:autoSpaceDE w:val="0"/>
        <w:autoSpaceDN w:val="0"/>
        <w:spacing w:after="0" w:line="240" w:lineRule="auto"/>
        <w:ind w:firstLine="709"/>
        <w:jc w:val="both"/>
        <w:rPr>
          <w:rFonts w:ascii="Times New Roman" w:eastAsia="Times New Roman" w:hAnsi="Times New Roman" w:cs="Times New Roman"/>
          <w:i/>
          <w:sz w:val="24"/>
          <w:szCs w:val="24"/>
          <w:lang w:eastAsia="ru-RU" w:bidi="ru-RU"/>
        </w:rPr>
      </w:pPr>
      <w:r w:rsidRPr="00CC01D3">
        <w:rPr>
          <w:rFonts w:ascii="Times New Roman" w:eastAsia="Times New Roman" w:hAnsi="Times New Roman" w:cs="Times New Roman"/>
          <w:sz w:val="24"/>
          <w:szCs w:val="24"/>
          <w:lang w:eastAsia="ru-RU" w:bidi="ru-RU"/>
        </w:rPr>
        <w:t xml:space="preserve">Рассмотрим эпюр точки </w:t>
      </w:r>
      <w:r w:rsidRPr="00CC01D3">
        <w:rPr>
          <w:rFonts w:ascii="Times New Roman" w:eastAsia="Times New Roman" w:hAnsi="Times New Roman" w:cs="Times New Roman"/>
          <w:i/>
          <w:sz w:val="24"/>
          <w:szCs w:val="24"/>
          <w:lang w:eastAsia="ru-RU" w:bidi="ru-RU"/>
        </w:rPr>
        <w:t>A (A</w:t>
      </w:r>
      <w:r w:rsidRPr="00CC01D3">
        <w:rPr>
          <w:rFonts w:ascii="Times New Roman" w:eastAsia="Times New Roman" w:hAnsi="Times New Roman" w:cs="Times New Roman"/>
          <w:i/>
          <w:sz w:val="24"/>
          <w:szCs w:val="24"/>
          <w:vertAlign w:val="subscript"/>
          <w:lang w:eastAsia="ru-RU" w:bidi="ru-RU"/>
        </w:rPr>
        <w:t>1</w:t>
      </w:r>
      <w:r w:rsidRPr="00CC01D3">
        <w:rPr>
          <w:rFonts w:ascii="Times New Roman" w:eastAsia="Times New Roman" w:hAnsi="Times New Roman" w:cs="Times New Roman"/>
          <w:i/>
          <w:sz w:val="24"/>
          <w:szCs w:val="24"/>
          <w:lang w:eastAsia="ru-RU" w:bidi="ru-RU"/>
        </w:rPr>
        <w:t>; А</w:t>
      </w:r>
      <w:r w:rsidRPr="00CC01D3">
        <w:rPr>
          <w:rFonts w:ascii="Times New Roman" w:eastAsia="Times New Roman" w:hAnsi="Times New Roman" w:cs="Times New Roman"/>
          <w:i/>
          <w:sz w:val="24"/>
          <w:szCs w:val="24"/>
          <w:vertAlign w:val="subscript"/>
          <w:lang w:eastAsia="ru-RU" w:bidi="ru-RU"/>
        </w:rPr>
        <w:t>2</w:t>
      </w:r>
      <w:r w:rsidRPr="00CC01D3">
        <w:rPr>
          <w:rFonts w:ascii="Times New Roman" w:eastAsia="Times New Roman" w:hAnsi="Times New Roman" w:cs="Times New Roman"/>
          <w:i/>
          <w:sz w:val="24"/>
          <w:szCs w:val="24"/>
          <w:lang w:eastAsia="ru-RU" w:bidi="ru-RU"/>
        </w:rPr>
        <w:t>; А</w:t>
      </w:r>
      <w:r w:rsidRPr="00CC01D3">
        <w:rPr>
          <w:rFonts w:ascii="Times New Roman" w:eastAsia="Times New Roman" w:hAnsi="Times New Roman" w:cs="Times New Roman"/>
          <w:i/>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 (рис. </w:t>
      </w:r>
      <w:r w:rsidR="00D931DA">
        <w:rPr>
          <w:rFonts w:ascii="Times New Roman" w:eastAsia="Times New Roman" w:hAnsi="Times New Roman" w:cs="Times New Roman"/>
          <w:sz w:val="24"/>
          <w:szCs w:val="24"/>
          <w:lang w:eastAsia="ru-RU" w:bidi="ru-RU"/>
        </w:rPr>
        <w:t>32</w:t>
      </w:r>
      <w:r w:rsidRPr="00CC01D3">
        <w:rPr>
          <w:rFonts w:ascii="Times New Roman" w:eastAsia="Times New Roman" w:hAnsi="Times New Roman" w:cs="Times New Roman"/>
          <w:sz w:val="24"/>
          <w:szCs w:val="24"/>
          <w:lang w:eastAsia="ru-RU" w:bidi="ru-RU"/>
        </w:rPr>
        <w:t xml:space="preserve">, </w:t>
      </w:r>
      <w:r w:rsidRPr="00CC01D3">
        <w:rPr>
          <w:rFonts w:ascii="Times New Roman" w:eastAsia="Times New Roman" w:hAnsi="Times New Roman" w:cs="Times New Roman"/>
          <w:i/>
          <w:sz w:val="24"/>
          <w:szCs w:val="24"/>
          <w:lang w:eastAsia="ru-RU" w:bidi="ru-RU"/>
        </w:rPr>
        <w:t>в</w:t>
      </w:r>
      <w:r w:rsidRPr="00CC01D3">
        <w:rPr>
          <w:rFonts w:ascii="Times New Roman" w:eastAsia="Times New Roman" w:hAnsi="Times New Roman" w:cs="Times New Roman"/>
          <w:sz w:val="24"/>
          <w:szCs w:val="24"/>
          <w:lang w:eastAsia="ru-RU" w:bidi="ru-RU"/>
        </w:rPr>
        <w:t xml:space="preserve">). Проекции </w:t>
      </w:r>
      <w:r w:rsidRPr="00CC01D3">
        <w:rPr>
          <w:rFonts w:ascii="Times New Roman" w:eastAsia="Times New Roman" w:hAnsi="Times New Roman" w:cs="Times New Roman"/>
          <w:i/>
          <w:sz w:val="24"/>
          <w:szCs w:val="24"/>
          <w:lang w:eastAsia="ru-RU" w:bidi="ru-RU"/>
        </w:rPr>
        <w:t>A</w:t>
      </w:r>
      <w:r w:rsidRPr="00CC01D3">
        <w:rPr>
          <w:rFonts w:ascii="Times New Roman" w:eastAsia="Times New Roman" w:hAnsi="Times New Roman" w:cs="Times New Roman"/>
          <w:i/>
          <w:sz w:val="24"/>
          <w:szCs w:val="24"/>
          <w:vertAlign w:val="subscript"/>
          <w:lang w:eastAsia="ru-RU" w:bidi="ru-RU"/>
        </w:rPr>
        <w:t>1</w:t>
      </w:r>
      <w:proofErr w:type="gramStart"/>
      <w:r w:rsidRPr="00CC01D3">
        <w:rPr>
          <w:rFonts w:ascii="Times New Roman" w:eastAsia="Times New Roman" w:hAnsi="Times New Roman" w:cs="Times New Roman"/>
          <w:spacing w:val="-30"/>
          <w:sz w:val="24"/>
          <w:szCs w:val="24"/>
          <w:lang w:eastAsia="ru-RU" w:bidi="ru-RU"/>
        </w:rPr>
        <w:t xml:space="preserve">и  </w:t>
      </w:r>
      <w:r w:rsidRPr="00CC01D3">
        <w:rPr>
          <w:rFonts w:ascii="Times New Roman" w:eastAsia="Times New Roman" w:hAnsi="Times New Roman" w:cs="Times New Roman"/>
          <w:i/>
          <w:sz w:val="24"/>
          <w:szCs w:val="24"/>
          <w:lang w:eastAsia="ru-RU" w:bidi="ru-RU"/>
        </w:rPr>
        <w:t>А</w:t>
      </w:r>
      <w:proofErr w:type="gramEnd"/>
      <w:r w:rsidRPr="00CC01D3">
        <w:rPr>
          <w:rFonts w:ascii="Times New Roman" w:eastAsia="Times New Roman" w:hAnsi="Times New Roman" w:cs="Times New Roman"/>
          <w:i/>
          <w:sz w:val="24"/>
          <w:szCs w:val="24"/>
          <w:vertAlign w:val="subscript"/>
          <w:lang w:eastAsia="ru-RU" w:bidi="ru-RU"/>
        </w:rPr>
        <w:t>2</w:t>
      </w:r>
      <w:r w:rsidRPr="00CC01D3">
        <w:rPr>
          <w:rFonts w:ascii="Times New Roman" w:eastAsia="Times New Roman" w:hAnsi="Times New Roman" w:cs="Times New Roman"/>
          <w:sz w:val="24"/>
          <w:szCs w:val="24"/>
          <w:lang w:eastAsia="ru-RU" w:bidi="ru-RU"/>
        </w:rPr>
        <w:t xml:space="preserve">лежат на линии связи, перпендикулярной оси </w:t>
      </w:r>
      <w:r w:rsidRPr="00CC01D3">
        <w:rPr>
          <w:rFonts w:ascii="Times New Roman" w:eastAsia="Times New Roman" w:hAnsi="Times New Roman" w:cs="Times New Roman"/>
          <w:b/>
          <w:i/>
          <w:sz w:val="24"/>
          <w:szCs w:val="24"/>
          <w:lang w:eastAsia="ru-RU" w:bidi="ru-RU"/>
        </w:rPr>
        <w:t>х</w:t>
      </w:r>
      <w:r w:rsidRPr="00CC01D3">
        <w:rPr>
          <w:rFonts w:ascii="Times New Roman" w:eastAsia="Times New Roman" w:hAnsi="Times New Roman" w:cs="Times New Roman"/>
          <w:b/>
          <w:i/>
          <w:sz w:val="24"/>
          <w:szCs w:val="24"/>
          <w:vertAlign w:val="subscript"/>
          <w:lang w:eastAsia="ru-RU" w:bidi="ru-RU"/>
        </w:rPr>
        <w:t>12</w:t>
      </w:r>
      <w:r w:rsidRPr="00CC01D3">
        <w:rPr>
          <w:rFonts w:ascii="Times New Roman" w:eastAsia="Times New Roman" w:hAnsi="Times New Roman" w:cs="Times New Roman"/>
          <w:i/>
          <w:sz w:val="24"/>
          <w:szCs w:val="24"/>
          <w:lang w:eastAsia="ru-RU" w:bidi="ru-RU"/>
        </w:rPr>
        <w:t xml:space="preserve">. </w:t>
      </w:r>
      <w:r w:rsidRPr="00CC01D3">
        <w:rPr>
          <w:rFonts w:ascii="Times New Roman" w:eastAsia="Times New Roman" w:hAnsi="Times New Roman" w:cs="Times New Roman"/>
          <w:sz w:val="24"/>
          <w:szCs w:val="24"/>
          <w:lang w:eastAsia="ru-RU" w:bidi="ru-RU"/>
        </w:rPr>
        <w:t xml:space="preserve">Проекции </w:t>
      </w:r>
      <w:r w:rsidRPr="00CC01D3">
        <w:rPr>
          <w:rFonts w:ascii="Times New Roman" w:eastAsia="Times New Roman" w:hAnsi="Times New Roman" w:cs="Times New Roman"/>
          <w:i/>
          <w:sz w:val="24"/>
          <w:szCs w:val="24"/>
          <w:lang w:eastAsia="ru-RU" w:bidi="ru-RU"/>
        </w:rPr>
        <w:t>А</w:t>
      </w:r>
      <w:r w:rsidRPr="00CC01D3">
        <w:rPr>
          <w:rFonts w:ascii="Times New Roman" w:eastAsia="Times New Roman" w:hAnsi="Times New Roman" w:cs="Times New Roman"/>
          <w:i/>
          <w:sz w:val="24"/>
          <w:szCs w:val="24"/>
          <w:vertAlign w:val="subscript"/>
          <w:lang w:eastAsia="ru-RU" w:bidi="ru-RU"/>
        </w:rPr>
        <w:t>2</w:t>
      </w:r>
      <w:r w:rsidRPr="00CC01D3">
        <w:rPr>
          <w:rFonts w:ascii="Times New Roman" w:eastAsia="Times New Roman" w:hAnsi="Times New Roman" w:cs="Times New Roman"/>
          <w:sz w:val="24"/>
          <w:szCs w:val="24"/>
          <w:lang w:eastAsia="ru-RU" w:bidi="ru-RU"/>
        </w:rPr>
        <w:t xml:space="preserve">и </w:t>
      </w:r>
      <w:r w:rsidRPr="00CC01D3">
        <w:rPr>
          <w:rFonts w:ascii="Times New Roman" w:eastAsia="Times New Roman" w:hAnsi="Times New Roman" w:cs="Times New Roman"/>
          <w:i/>
          <w:spacing w:val="-30"/>
          <w:sz w:val="24"/>
          <w:szCs w:val="24"/>
          <w:lang w:eastAsia="ru-RU" w:bidi="ru-RU"/>
        </w:rPr>
        <w:t>А</w:t>
      </w:r>
      <w:r w:rsidRPr="00CC01D3">
        <w:rPr>
          <w:rFonts w:ascii="Times New Roman" w:eastAsia="Times New Roman" w:hAnsi="Times New Roman" w:cs="Times New Roman"/>
          <w:i/>
          <w:spacing w:val="-30"/>
          <w:sz w:val="24"/>
          <w:szCs w:val="24"/>
          <w:vertAlign w:val="subscript"/>
          <w:lang w:eastAsia="ru-RU" w:bidi="ru-RU"/>
        </w:rPr>
        <w:t>3</w:t>
      </w:r>
      <w:r w:rsidRPr="00CC01D3">
        <w:rPr>
          <w:rFonts w:ascii="Times New Roman" w:eastAsia="Times New Roman" w:hAnsi="Times New Roman" w:cs="Times New Roman"/>
          <w:sz w:val="24"/>
          <w:szCs w:val="24"/>
          <w:lang w:eastAsia="ru-RU" w:bidi="ru-RU"/>
        </w:rPr>
        <w:t xml:space="preserve">лежат на линии связи, перпендикулярной оси </w:t>
      </w:r>
      <w:r w:rsidRPr="00CC01D3">
        <w:rPr>
          <w:rFonts w:ascii="Times New Roman" w:eastAsia="Times New Roman" w:hAnsi="Times New Roman" w:cs="Times New Roman"/>
          <w:b/>
          <w:i/>
          <w:sz w:val="24"/>
          <w:szCs w:val="24"/>
          <w:lang w:eastAsia="ru-RU" w:bidi="ru-RU"/>
        </w:rPr>
        <w:t>z</w:t>
      </w:r>
      <w:r w:rsidRPr="00CC01D3">
        <w:rPr>
          <w:rFonts w:ascii="Times New Roman" w:eastAsia="Times New Roman" w:hAnsi="Times New Roman" w:cs="Times New Roman"/>
          <w:b/>
          <w:i/>
          <w:sz w:val="24"/>
          <w:szCs w:val="24"/>
          <w:vertAlign w:val="subscript"/>
          <w:lang w:eastAsia="ru-RU" w:bidi="ru-RU"/>
        </w:rPr>
        <w:t>23</w:t>
      </w:r>
      <w:r w:rsidRPr="00CC01D3">
        <w:rPr>
          <w:rFonts w:ascii="Times New Roman" w:eastAsia="Times New Roman" w:hAnsi="Times New Roman" w:cs="Times New Roman"/>
          <w:sz w:val="24"/>
          <w:szCs w:val="24"/>
          <w:lang w:eastAsia="ru-RU" w:bidi="ru-RU"/>
        </w:rPr>
        <w:t xml:space="preserve">. Проекции </w:t>
      </w:r>
      <w:r w:rsidRPr="00CC01D3">
        <w:rPr>
          <w:rFonts w:ascii="Times New Roman" w:eastAsia="Times New Roman" w:hAnsi="Times New Roman" w:cs="Times New Roman"/>
          <w:i/>
          <w:sz w:val="24"/>
          <w:szCs w:val="24"/>
          <w:lang w:eastAsia="ru-RU" w:bidi="ru-RU"/>
        </w:rPr>
        <w:t>А</w:t>
      </w:r>
      <w:r w:rsidRPr="00CC01D3">
        <w:rPr>
          <w:rFonts w:ascii="Times New Roman" w:eastAsia="Times New Roman" w:hAnsi="Times New Roman" w:cs="Times New Roman"/>
          <w:i/>
          <w:sz w:val="24"/>
          <w:szCs w:val="24"/>
          <w:vertAlign w:val="subscript"/>
          <w:lang w:eastAsia="ru-RU" w:bidi="ru-RU"/>
        </w:rPr>
        <w:t>1</w:t>
      </w:r>
      <w:r w:rsidRPr="00CC01D3">
        <w:rPr>
          <w:rFonts w:ascii="Times New Roman" w:eastAsia="Times New Roman" w:hAnsi="Times New Roman" w:cs="Times New Roman"/>
          <w:sz w:val="24"/>
          <w:szCs w:val="24"/>
          <w:lang w:eastAsia="ru-RU" w:bidi="ru-RU"/>
        </w:rPr>
        <w:t xml:space="preserve">и </w:t>
      </w:r>
      <w:r w:rsidRPr="00CC01D3">
        <w:rPr>
          <w:rFonts w:ascii="Times New Roman" w:eastAsia="Times New Roman" w:hAnsi="Times New Roman" w:cs="Times New Roman"/>
          <w:i/>
          <w:spacing w:val="-18"/>
          <w:sz w:val="24"/>
          <w:szCs w:val="24"/>
          <w:lang w:eastAsia="ru-RU" w:bidi="ru-RU"/>
        </w:rPr>
        <w:t>А</w:t>
      </w:r>
      <w:r w:rsidRPr="00CC01D3">
        <w:rPr>
          <w:rFonts w:ascii="Times New Roman" w:eastAsia="Times New Roman" w:hAnsi="Times New Roman" w:cs="Times New Roman"/>
          <w:spacing w:val="-18"/>
          <w:sz w:val="24"/>
          <w:szCs w:val="24"/>
          <w:vertAlign w:val="subscript"/>
          <w:lang w:eastAsia="ru-RU" w:bidi="ru-RU"/>
        </w:rPr>
        <w:t>3</w:t>
      </w:r>
      <w:r w:rsidRPr="00CC01D3">
        <w:rPr>
          <w:rFonts w:ascii="Times New Roman" w:eastAsia="Times New Roman" w:hAnsi="Times New Roman" w:cs="Times New Roman"/>
          <w:spacing w:val="-1"/>
          <w:sz w:val="24"/>
          <w:szCs w:val="24"/>
          <w:lang w:eastAsia="ru-RU" w:bidi="ru-RU"/>
        </w:rPr>
        <w:t>такж</w:t>
      </w:r>
      <w:r w:rsidRPr="00CC01D3">
        <w:rPr>
          <w:rFonts w:ascii="Times New Roman" w:eastAsia="Times New Roman" w:hAnsi="Times New Roman" w:cs="Times New Roman"/>
          <w:sz w:val="24"/>
          <w:szCs w:val="24"/>
          <w:lang w:eastAsia="ru-RU" w:bidi="ru-RU"/>
        </w:rPr>
        <w:t>ера</w:t>
      </w:r>
      <w:r w:rsidRPr="00CC01D3">
        <w:rPr>
          <w:rFonts w:ascii="Times New Roman" w:eastAsia="Times New Roman" w:hAnsi="Times New Roman" w:cs="Times New Roman"/>
          <w:spacing w:val="-2"/>
          <w:sz w:val="24"/>
          <w:szCs w:val="24"/>
          <w:lang w:eastAsia="ru-RU" w:bidi="ru-RU"/>
        </w:rPr>
        <w:t>с</w:t>
      </w:r>
      <w:r w:rsidRPr="00CC01D3">
        <w:rPr>
          <w:rFonts w:ascii="Times New Roman" w:eastAsia="Times New Roman" w:hAnsi="Times New Roman" w:cs="Times New Roman"/>
          <w:sz w:val="24"/>
          <w:szCs w:val="24"/>
          <w:lang w:eastAsia="ru-RU" w:bidi="ru-RU"/>
        </w:rPr>
        <w:t>поло</w:t>
      </w:r>
      <w:r w:rsidRPr="00CC01D3">
        <w:rPr>
          <w:rFonts w:ascii="Times New Roman" w:eastAsia="Times New Roman" w:hAnsi="Times New Roman" w:cs="Times New Roman"/>
          <w:spacing w:val="-1"/>
          <w:sz w:val="24"/>
          <w:szCs w:val="24"/>
          <w:lang w:eastAsia="ru-RU" w:bidi="ru-RU"/>
        </w:rPr>
        <w:t>ж</w:t>
      </w:r>
      <w:r w:rsidRPr="00CC01D3">
        <w:rPr>
          <w:rFonts w:ascii="Times New Roman" w:eastAsia="Times New Roman" w:hAnsi="Times New Roman" w:cs="Times New Roman"/>
          <w:sz w:val="24"/>
          <w:szCs w:val="24"/>
          <w:lang w:eastAsia="ru-RU" w:bidi="ru-RU"/>
        </w:rPr>
        <w:t>еныв</w:t>
      </w:r>
      <w:r w:rsidRPr="00CC01D3">
        <w:rPr>
          <w:rFonts w:ascii="Times New Roman" w:eastAsia="Times New Roman" w:hAnsi="Times New Roman" w:cs="Times New Roman"/>
          <w:spacing w:val="-1"/>
          <w:sz w:val="24"/>
          <w:szCs w:val="24"/>
          <w:lang w:eastAsia="ru-RU" w:bidi="ru-RU"/>
        </w:rPr>
        <w:t>п</w:t>
      </w:r>
      <w:r w:rsidRPr="00CC01D3">
        <w:rPr>
          <w:rFonts w:ascii="Times New Roman" w:eastAsia="Times New Roman" w:hAnsi="Times New Roman" w:cs="Times New Roman"/>
          <w:spacing w:val="1"/>
          <w:sz w:val="24"/>
          <w:szCs w:val="24"/>
          <w:lang w:eastAsia="ru-RU" w:bidi="ru-RU"/>
        </w:rPr>
        <w:t>р</w:t>
      </w:r>
      <w:r w:rsidRPr="00CC01D3">
        <w:rPr>
          <w:rFonts w:ascii="Times New Roman" w:eastAsia="Times New Roman" w:hAnsi="Times New Roman" w:cs="Times New Roman"/>
          <w:spacing w:val="-1"/>
          <w:sz w:val="24"/>
          <w:szCs w:val="24"/>
          <w:lang w:eastAsia="ru-RU" w:bidi="ru-RU"/>
        </w:rPr>
        <w:t>оекционн</w:t>
      </w:r>
      <w:r w:rsidRPr="00CC01D3">
        <w:rPr>
          <w:rFonts w:ascii="Times New Roman" w:eastAsia="Times New Roman" w:hAnsi="Times New Roman" w:cs="Times New Roman"/>
          <w:spacing w:val="1"/>
          <w:sz w:val="24"/>
          <w:szCs w:val="24"/>
          <w:lang w:eastAsia="ru-RU" w:bidi="ru-RU"/>
        </w:rPr>
        <w:t>о</w:t>
      </w:r>
      <w:r w:rsidRPr="00CC01D3">
        <w:rPr>
          <w:rFonts w:ascii="Times New Roman" w:eastAsia="Times New Roman" w:hAnsi="Times New Roman" w:cs="Times New Roman"/>
          <w:sz w:val="24"/>
          <w:szCs w:val="24"/>
          <w:lang w:eastAsia="ru-RU" w:bidi="ru-RU"/>
        </w:rPr>
        <w:t>й</w:t>
      </w:r>
      <w:r w:rsidRPr="00CC01D3">
        <w:rPr>
          <w:rFonts w:ascii="Times New Roman" w:eastAsia="Times New Roman" w:hAnsi="Times New Roman" w:cs="Times New Roman"/>
          <w:spacing w:val="-1"/>
          <w:sz w:val="24"/>
          <w:szCs w:val="24"/>
          <w:lang w:eastAsia="ru-RU" w:bidi="ru-RU"/>
        </w:rPr>
        <w:t>связ</w:t>
      </w:r>
      <w:r w:rsidRPr="00CC01D3">
        <w:rPr>
          <w:rFonts w:ascii="Times New Roman" w:eastAsia="Times New Roman" w:hAnsi="Times New Roman" w:cs="Times New Roman"/>
          <w:sz w:val="24"/>
          <w:szCs w:val="24"/>
          <w:lang w:eastAsia="ru-RU" w:bidi="ru-RU"/>
        </w:rPr>
        <w:t>и.</w:t>
      </w:r>
      <w:r w:rsidRPr="00CC01D3">
        <w:rPr>
          <w:rFonts w:ascii="Times New Roman" w:eastAsia="Times New Roman" w:hAnsi="Times New Roman" w:cs="Times New Roman"/>
          <w:spacing w:val="-1"/>
          <w:sz w:val="24"/>
          <w:szCs w:val="24"/>
          <w:lang w:eastAsia="ru-RU" w:bidi="ru-RU"/>
        </w:rPr>
        <w:t>Лини</w:t>
      </w:r>
      <w:r w:rsidRPr="00CC01D3">
        <w:rPr>
          <w:rFonts w:ascii="Times New Roman" w:eastAsia="Times New Roman" w:hAnsi="Times New Roman" w:cs="Times New Roman"/>
          <w:sz w:val="24"/>
          <w:szCs w:val="24"/>
          <w:lang w:eastAsia="ru-RU" w:bidi="ru-RU"/>
        </w:rPr>
        <w:t>я</w:t>
      </w:r>
      <w:r w:rsidRPr="00CC01D3">
        <w:rPr>
          <w:rFonts w:ascii="Times New Roman" w:eastAsia="Times New Roman" w:hAnsi="Times New Roman" w:cs="Times New Roman"/>
          <w:spacing w:val="-1"/>
          <w:sz w:val="24"/>
          <w:szCs w:val="24"/>
          <w:lang w:eastAsia="ru-RU" w:bidi="ru-RU"/>
        </w:rPr>
        <w:t>с</w:t>
      </w:r>
      <w:r w:rsidRPr="00CC01D3">
        <w:rPr>
          <w:rFonts w:ascii="Times New Roman" w:eastAsia="Times New Roman" w:hAnsi="Times New Roman" w:cs="Times New Roman"/>
          <w:spacing w:val="-2"/>
          <w:sz w:val="24"/>
          <w:szCs w:val="24"/>
          <w:lang w:eastAsia="ru-RU" w:bidi="ru-RU"/>
        </w:rPr>
        <w:t>в</w:t>
      </w:r>
      <w:r w:rsidRPr="00CC01D3">
        <w:rPr>
          <w:rFonts w:ascii="Times New Roman" w:eastAsia="Times New Roman" w:hAnsi="Times New Roman" w:cs="Times New Roman"/>
          <w:spacing w:val="-1"/>
          <w:sz w:val="24"/>
          <w:szCs w:val="24"/>
          <w:lang w:eastAsia="ru-RU" w:bidi="ru-RU"/>
        </w:rPr>
        <w:t>яз</w:t>
      </w:r>
      <w:r w:rsidRPr="00CC01D3">
        <w:rPr>
          <w:rFonts w:ascii="Times New Roman" w:eastAsia="Times New Roman" w:hAnsi="Times New Roman" w:cs="Times New Roman"/>
          <w:sz w:val="24"/>
          <w:szCs w:val="24"/>
          <w:lang w:eastAsia="ru-RU" w:bidi="ru-RU"/>
        </w:rPr>
        <w:t>и</w:t>
      </w:r>
      <w:r w:rsidRPr="00CC01D3">
        <w:rPr>
          <w:rFonts w:ascii="Times New Roman" w:eastAsia="Times New Roman" w:hAnsi="Times New Roman" w:cs="Times New Roman"/>
          <w:i/>
          <w:spacing w:val="1"/>
          <w:sz w:val="24"/>
          <w:szCs w:val="24"/>
          <w:lang w:eastAsia="ru-RU" w:bidi="ru-RU"/>
        </w:rPr>
        <w:t>А</w:t>
      </w:r>
      <w:r w:rsidRPr="00CC01D3">
        <w:rPr>
          <w:rFonts w:ascii="Times New Roman" w:eastAsia="Times New Roman" w:hAnsi="Times New Roman" w:cs="Times New Roman"/>
          <w:i/>
          <w:w w:val="104"/>
          <w:sz w:val="24"/>
          <w:szCs w:val="24"/>
          <w:vertAlign w:val="subscript"/>
          <w:lang w:eastAsia="ru-RU" w:bidi="ru-RU"/>
        </w:rPr>
        <w:t>1</w:t>
      </w:r>
      <w:r w:rsidRPr="00CC01D3">
        <w:rPr>
          <w:rFonts w:ascii="Times New Roman" w:eastAsia="Times New Roman" w:hAnsi="Times New Roman" w:cs="Times New Roman"/>
          <w:i/>
          <w:spacing w:val="1"/>
          <w:sz w:val="24"/>
          <w:szCs w:val="24"/>
          <w:lang w:eastAsia="ru-RU" w:bidi="ru-RU"/>
        </w:rPr>
        <w:t>А</w:t>
      </w:r>
      <w:r w:rsidRPr="00CC01D3">
        <w:rPr>
          <w:rFonts w:ascii="Times New Roman" w:eastAsia="Times New Roman" w:hAnsi="Times New Roman" w:cs="Times New Roman"/>
          <w:i/>
          <w:w w:val="104"/>
          <w:position w:val="-3"/>
          <w:sz w:val="24"/>
          <w:szCs w:val="24"/>
          <w:lang w:eastAsia="ru-RU" w:bidi="ru-RU"/>
        </w:rPr>
        <w:t>Y</w:t>
      </w:r>
      <w:r w:rsidRPr="00CC01D3">
        <w:rPr>
          <w:rFonts w:ascii="Times New Roman" w:eastAsia="Times New Roman" w:hAnsi="Times New Roman" w:cs="Times New Roman"/>
          <w:i/>
          <w:w w:val="99"/>
          <w:position w:val="-3"/>
          <w:sz w:val="24"/>
          <w:szCs w:val="24"/>
          <w:lang w:eastAsia="ru-RU" w:bidi="ru-RU"/>
        </w:rPr>
        <w:t>1</w:t>
      </w:r>
      <w:r w:rsidRPr="00CC01D3">
        <w:rPr>
          <w:rFonts w:ascii="Times New Roman" w:eastAsia="Times New Roman" w:hAnsi="Times New Roman" w:cs="Times New Roman"/>
          <w:sz w:val="24"/>
          <w:szCs w:val="24"/>
          <w:lang w:eastAsia="ru-RU" w:bidi="ru-RU"/>
        </w:rPr>
        <w:t>п</w:t>
      </w:r>
      <w:r w:rsidRPr="00CC01D3">
        <w:rPr>
          <w:rFonts w:ascii="Times New Roman" w:eastAsia="Times New Roman" w:hAnsi="Times New Roman" w:cs="Times New Roman"/>
          <w:spacing w:val="-2"/>
          <w:sz w:val="24"/>
          <w:szCs w:val="24"/>
          <w:lang w:eastAsia="ru-RU" w:bidi="ru-RU"/>
        </w:rPr>
        <w:t>е</w:t>
      </w:r>
      <w:r w:rsidRPr="00CC01D3">
        <w:rPr>
          <w:rFonts w:ascii="Times New Roman" w:eastAsia="Times New Roman" w:hAnsi="Times New Roman" w:cs="Times New Roman"/>
          <w:sz w:val="24"/>
          <w:szCs w:val="24"/>
          <w:lang w:eastAsia="ru-RU" w:bidi="ru-RU"/>
        </w:rPr>
        <w:t>рп</w:t>
      </w:r>
      <w:r w:rsidRPr="00CC01D3">
        <w:rPr>
          <w:rFonts w:ascii="Times New Roman" w:eastAsia="Times New Roman" w:hAnsi="Times New Roman" w:cs="Times New Roman"/>
          <w:spacing w:val="-2"/>
          <w:sz w:val="24"/>
          <w:szCs w:val="24"/>
          <w:lang w:eastAsia="ru-RU" w:bidi="ru-RU"/>
        </w:rPr>
        <w:t>е</w:t>
      </w:r>
      <w:r w:rsidR="00D931DA">
        <w:rPr>
          <w:rFonts w:ascii="Times New Roman" w:eastAsia="Times New Roman" w:hAnsi="Times New Roman" w:cs="Times New Roman"/>
          <w:sz w:val="24"/>
          <w:szCs w:val="24"/>
          <w:lang w:eastAsia="ru-RU" w:bidi="ru-RU"/>
        </w:rPr>
        <w:t>н</w:t>
      </w:r>
      <w:r w:rsidRPr="00CC01D3">
        <w:rPr>
          <w:rFonts w:ascii="Times New Roman" w:eastAsia="Times New Roman" w:hAnsi="Times New Roman" w:cs="Times New Roman"/>
          <w:spacing w:val="-1"/>
          <w:sz w:val="24"/>
          <w:szCs w:val="24"/>
          <w:lang w:eastAsia="ru-RU" w:bidi="ru-RU"/>
        </w:rPr>
        <w:t>дик</w:t>
      </w:r>
      <w:r w:rsidRPr="00CC01D3">
        <w:rPr>
          <w:rFonts w:ascii="Times New Roman" w:eastAsia="Times New Roman" w:hAnsi="Times New Roman" w:cs="Times New Roman"/>
          <w:spacing w:val="1"/>
          <w:sz w:val="24"/>
          <w:szCs w:val="24"/>
          <w:lang w:eastAsia="ru-RU" w:bidi="ru-RU"/>
        </w:rPr>
        <w:t>у</w:t>
      </w:r>
      <w:r w:rsidRPr="00CC01D3">
        <w:rPr>
          <w:rFonts w:ascii="Times New Roman" w:eastAsia="Times New Roman" w:hAnsi="Times New Roman" w:cs="Times New Roman"/>
          <w:sz w:val="24"/>
          <w:szCs w:val="24"/>
          <w:lang w:eastAsia="ru-RU" w:bidi="ru-RU"/>
        </w:rPr>
        <w:t>лярна оси</w:t>
      </w:r>
      <w:r w:rsidRPr="00CC01D3">
        <w:rPr>
          <w:rFonts w:ascii="Times New Roman" w:eastAsia="Times New Roman" w:hAnsi="Times New Roman" w:cs="Times New Roman"/>
          <w:b/>
          <w:i/>
          <w:w w:val="99"/>
          <w:sz w:val="24"/>
          <w:szCs w:val="24"/>
          <w:lang w:eastAsia="ru-RU" w:bidi="ru-RU"/>
        </w:rPr>
        <w:t>y</w:t>
      </w:r>
      <w:r w:rsidRPr="00CC01D3">
        <w:rPr>
          <w:rFonts w:ascii="Times New Roman" w:eastAsia="Times New Roman" w:hAnsi="Times New Roman" w:cs="Times New Roman"/>
          <w:b/>
          <w:i/>
          <w:w w:val="104"/>
          <w:sz w:val="24"/>
          <w:szCs w:val="24"/>
          <w:vertAlign w:val="subscript"/>
          <w:lang w:eastAsia="ru-RU" w:bidi="ru-RU"/>
        </w:rPr>
        <w:t>1</w:t>
      </w:r>
      <w:r w:rsidRPr="00CC01D3">
        <w:rPr>
          <w:rFonts w:ascii="Times New Roman" w:eastAsia="Times New Roman" w:hAnsi="Times New Roman" w:cs="Times New Roman"/>
          <w:i/>
          <w:sz w:val="24"/>
          <w:szCs w:val="24"/>
          <w:lang w:eastAsia="ru-RU" w:bidi="ru-RU"/>
        </w:rPr>
        <w:t>.</w:t>
      </w:r>
      <w:r w:rsidRPr="00CC01D3">
        <w:rPr>
          <w:rFonts w:ascii="Times New Roman" w:eastAsia="Times New Roman" w:hAnsi="Times New Roman" w:cs="Times New Roman"/>
          <w:spacing w:val="-1"/>
          <w:sz w:val="24"/>
          <w:szCs w:val="24"/>
          <w:lang w:eastAsia="ru-RU" w:bidi="ru-RU"/>
        </w:rPr>
        <w:t>Лини</w:t>
      </w:r>
      <w:r w:rsidRPr="00CC01D3">
        <w:rPr>
          <w:rFonts w:ascii="Times New Roman" w:eastAsia="Times New Roman" w:hAnsi="Times New Roman" w:cs="Times New Roman"/>
          <w:sz w:val="24"/>
          <w:szCs w:val="24"/>
          <w:lang w:eastAsia="ru-RU" w:bidi="ru-RU"/>
        </w:rPr>
        <w:t xml:space="preserve">я </w:t>
      </w:r>
      <w:r w:rsidRPr="00CC01D3">
        <w:rPr>
          <w:rFonts w:ascii="Times New Roman" w:eastAsia="Times New Roman" w:hAnsi="Times New Roman" w:cs="Times New Roman"/>
          <w:spacing w:val="-1"/>
          <w:sz w:val="24"/>
          <w:szCs w:val="24"/>
          <w:lang w:eastAsia="ru-RU" w:bidi="ru-RU"/>
        </w:rPr>
        <w:t>связ</w:t>
      </w:r>
      <w:r w:rsidRPr="00CC01D3">
        <w:rPr>
          <w:rFonts w:ascii="Times New Roman" w:eastAsia="Times New Roman" w:hAnsi="Times New Roman" w:cs="Times New Roman"/>
          <w:sz w:val="24"/>
          <w:szCs w:val="24"/>
          <w:lang w:eastAsia="ru-RU" w:bidi="ru-RU"/>
        </w:rPr>
        <w:t>и</w:t>
      </w:r>
      <w:r w:rsidRPr="00CC01D3">
        <w:rPr>
          <w:rFonts w:ascii="Times New Roman" w:eastAsia="Times New Roman" w:hAnsi="Times New Roman" w:cs="Times New Roman"/>
          <w:i/>
          <w:spacing w:val="-1"/>
          <w:sz w:val="24"/>
          <w:szCs w:val="24"/>
          <w:lang w:eastAsia="ru-RU" w:bidi="ru-RU"/>
        </w:rPr>
        <w:t>А</w:t>
      </w:r>
      <w:r w:rsidRPr="00CC01D3">
        <w:rPr>
          <w:rFonts w:ascii="Times New Roman" w:eastAsia="Times New Roman" w:hAnsi="Times New Roman" w:cs="Times New Roman"/>
          <w:i/>
          <w:spacing w:val="1"/>
          <w:w w:val="104"/>
          <w:sz w:val="24"/>
          <w:szCs w:val="24"/>
          <w:vertAlign w:val="subscript"/>
          <w:lang w:eastAsia="ru-RU" w:bidi="ru-RU"/>
        </w:rPr>
        <w:t>3</w:t>
      </w:r>
      <w:r w:rsidRPr="00CC01D3">
        <w:rPr>
          <w:rFonts w:ascii="Times New Roman" w:eastAsia="Times New Roman" w:hAnsi="Times New Roman" w:cs="Times New Roman"/>
          <w:i/>
          <w:spacing w:val="-1"/>
          <w:sz w:val="24"/>
          <w:szCs w:val="24"/>
          <w:lang w:eastAsia="ru-RU" w:bidi="ru-RU"/>
        </w:rPr>
        <w:t>А</w:t>
      </w:r>
      <w:r w:rsidRPr="00CC01D3">
        <w:rPr>
          <w:rFonts w:ascii="Times New Roman" w:eastAsia="Times New Roman" w:hAnsi="Times New Roman" w:cs="Times New Roman"/>
          <w:i/>
          <w:spacing w:val="1"/>
          <w:w w:val="104"/>
          <w:position w:val="-3"/>
          <w:sz w:val="24"/>
          <w:szCs w:val="24"/>
          <w:lang w:eastAsia="ru-RU" w:bidi="ru-RU"/>
        </w:rPr>
        <w:t>Y</w:t>
      </w:r>
      <w:r w:rsidRPr="00CC01D3">
        <w:rPr>
          <w:rFonts w:ascii="Times New Roman" w:eastAsia="Times New Roman" w:hAnsi="Times New Roman" w:cs="Times New Roman"/>
          <w:i/>
          <w:w w:val="99"/>
          <w:position w:val="-3"/>
          <w:sz w:val="24"/>
          <w:szCs w:val="24"/>
          <w:lang w:eastAsia="ru-RU" w:bidi="ru-RU"/>
        </w:rPr>
        <w:t>3</w:t>
      </w:r>
      <w:r w:rsidRPr="00CC01D3">
        <w:rPr>
          <w:rFonts w:ascii="Times New Roman" w:eastAsia="Times New Roman" w:hAnsi="Times New Roman" w:cs="Times New Roman"/>
          <w:spacing w:val="-1"/>
          <w:sz w:val="24"/>
          <w:szCs w:val="24"/>
          <w:lang w:eastAsia="ru-RU" w:bidi="ru-RU"/>
        </w:rPr>
        <w:t>такж</w:t>
      </w:r>
      <w:r w:rsidRPr="00CC01D3">
        <w:rPr>
          <w:rFonts w:ascii="Times New Roman" w:eastAsia="Times New Roman" w:hAnsi="Times New Roman" w:cs="Times New Roman"/>
          <w:sz w:val="24"/>
          <w:szCs w:val="24"/>
          <w:lang w:eastAsia="ru-RU" w:bidi="ru-RU"/>
        </w:rPr>
        <w:t xml:space="preserve">е </w:t>
      </w:r>
      <w:r w:rsidRPr="00CC01D3">
        <w:rPr>
          <w:rFonts w:ascii="Times New Roman" w:eastAsia="Times New Roman" w:hAnsi="Times New Roman" w:cs="Times New Roman"/>
          <w:spacing w:val="-1"/>
          <w:sz w:val="24"/>
          <w:szCs w:val="24"/>
          <w:lang w:eastAsia="ru-RU" w:bidi="ru-RU"/>
        </w:rPr>
        <w:t>перпендик</w:t>
      </w:r>
      <w:r w:rsidRPr="00CC01D3">
        <w:rPr>
          <w:rFonts w:ascii="Times New Roman" w:eastAsia="Times New Roman" w:hAnsi="Times New Roman" w:cs="Times New Roman"/>
          <w:spacing w:val="3"/>
          <w:sz w:val="24"/>
          <w:szCs w:val="24"/>
          <w:lang w:eastAsia="ru-RU" w:bidi="ru-RU"/>
        </w:rPr>
        <w:t>у</w:t>
      </w:r>
      <w:r w:rsidRPr="00CC01D3">
        <w:rPr>
          <w:rFonts w:ascii="Times New Roman" w:eastAsia="Times New Roman" w:hAnsi="Times New Roman" w:cs="Times New Roman"/>
          <w:spacing w:val="-1"/>
          <w:sz w:val="24"/>
          <w:szCs w:val="24"/>
          <w:lang w:eastAsia="ru-RU" w:bidi="ru-RU"/>
        </w:rPr>
        <w:t>ля</w:t>
      </w:r>
      <w:r w:rsidRPr="00CC01D3">
        <w:rPr>
          <w:rFonts w:ascii="Times New Roman" w:eastAsia="Times New Roman" w:hAnsi="Times New Roman" w:cs="Times New Roman"/>
          <w:spacing w:val="1"/>
          <w:sz w:val="24"/>
          <w:szCs w:val="24"/>
          <w:lang w:eastAsia="ru-RU" w:bidi="ru-RU"/>
        </w:rPr>
        <w:t>р</w:t>
      </w:r>
      <w:r w:rsidRPr="00CC01D3">
        <w:rPr>
          <w:rFonts w:ascii="Times New Roman" w:eastAsia="Times New Roman" w:hAnsi="Times New Roman" w:cs="Times New Roman"/>
          <w:spacing w:val="-1"/>
          <w:sz w:val="24"/>
          <w:szCs w:val="24"/>
          <w:lang w:eastAsia="ru-RU" w:bidi="ru-RU"/>
        </w:rPr>
        <w:t>н</w:t>
      </w:r>
      <w:r w:rsidRPr="00CC01D3">
        <w:rPr>
          <w:rFonts w:ascii="Times New Roman" w:eastAsia="Times New Roman" w:hAnsi="Times New Roman" w:cs="Times New Roman"/>
          <w:sz w:val="24"/>
          <w:szCs w:val="24"/>
          <w:lang w:eastAsia="ru-RU" w:bidi="ru-RU"/>
        </w:rPr>
        <w:t>ао</w:t>
      </w:r>
      <w:r w:rsidRPr="00CC01D3">
        <w:rPr>
          <w:rFonts w:ascii="Times New Roman" w:eastAsia="Times New Roman" w:hAnsi="Times New Roman" w:cs="Times New Roman"/>
          <w:spacing w:val="-2"/>
          <w:sz w:val="24"/>
          <w:szCs w:val="24"/>
          <w:lang w:eastAsia="ru-RU" w:bidi="ru-RU"/>
        </w:rPr>
        <w:t>с</w:t>
      </w:r>
      <w:r w:rsidRPr="00CC01D3">
        <w:rPr>
          <w:rFonts w:ascii="Times New Roman" w:eastAsia="Times New Roman" w:hAnsi="Times New Roman" w:cs="Times New Roman"/>
          <w:sz w:val="24"/>
          <w:szCs w:val="24"/>
          <w:lang w:eastAsia="ru-RU" w:bidi="ru-RU"/>
        </w:rPr>
        <w:t>и</w:t>
      </w:r>
      <w:r w:rsidRPr="00CC01D3">
        <w:rPr>
          <w:rFonts w:ascii="Times New Roman" w:eastAsia="Times New Roman" w:hAnsi="Times New Roman" w:cs="Times New Roman"/>
          <w:b/>
          <w:i/>
          <w:w w:val="99"/>
          <w:sz w:val="24"/>
          <w:szCs w:val="24"/>
          <w:lang w:eastAsia="ru-RU" w:bidi="ru-RU"/>
        </w:rPr>
        <w:t>y</w:t>
      </w:r>
      <w:r w:rsidRPr="00CC01D3">
        <w:rPr>
          <w:rFonts w:ascii="Times New Roman" w:eastAsia="Times New Roman" w:hAnsi="Times New Roman" w:cs="Times New Roman"/>
          <w:b/>
          <w:i/>
          <w:w w:val="104"/>
          <w:sz w:val="24"/>
          <w:szCs w:val="24"/>
          <w:vertAlign w:val="subscript"/>
          <w:lang w:eastAsia="ru-RU" w:bidi="ru-RU"/>
        </w:rPr>
        <w:t>3</w:t>
      </w:r>
      <w:r w:rsidRPr="00CC01D3">
        <w:rPr>
          <w:rFonts w:ascii="Times New Roman" w:eastAsia="Times New Roman" w:hAnsi="Times New Roman" w:cs="Times New Roman"/>
          <w:i/>
          <w:sz w:val="24"/>
          <w:szCs w:val="24"/>
          <w:lang w:eastAsia="ru-RU" w:bidi="ru-RU"/>
        </w:rPr>
        <w:t>.</w:t>
      </w:r>
    </w:p>
    <w:p w14:paraId="101722EB" w14:textId="77777777" w:rsidR="00D931DA"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0E3C0E">
        <w:rPr>
          <w:rFonts w:ascii="Times New Roman" w:eastAsia="Times New Roman" w:hAnsi="Times New Roman" w:cs="Times New Roman"/>
          <w:bCs/>
          <w:sz w:val="24"/>
          <w:szCs w:val="24"/>
          <w:lang w:eastAsia="ru-RU"/>
        </w:rPr>
        <w:t>Контрольное задание</w:t>
      </w:r>
    </w:p>
    <w:p w14:paraId="62A33C4E"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color w:val="000000"/>
          <w:sz w:val="24"/>
          <w:szCs w:val="24"/>
          <w:lang w:eastAsia="ru-RU"/>
        </w:rPr>
        <w:t>Задание:</w:t>
      </w:r>
      <w:r w:rsidRPr="00D931DA">
        <w:rPr>
          <w:rFonts w:ascii="Times New Roman" w:eastAsia="Times New Roman" w:hAnsi="Times New Roman" w:cs="Times New Roman"/>
          <w:color w:val="000000"/>
          <w:sz w:val="24"/>
          <w:szCs w:val="24"/>
          <w:lang w:eastAsia="ru-RU"/>
        </w:rPr>
        <w:t xml:space="preserve"> Выполнить в рабочей тетради чертеж детали в проекционной связи проставить размеры.</w:t>
      </w:r>
    </w:p>
    <w:p w14:paraId="2B4D5940"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D931DA">
        <w:rPr>
          <w:rFonts w:ascii="Times New Roman" w:eastAsia="Times New Roman" w:hAnsi="Times New Roman" w:cs="Times New Roman"/>
          <w:b/>
          <w:i/>
          <w:noProof/>
          <w:sz w:val="24"/>
          <w:szCs w:val="24"/>
          <w:lang w:eastAsia="ru-RU"/>
        </w:rPr>
        <w:drawing>
          <wp:inline distT="0" distB="0" distL="0" distR="0" wp14:anchorId="45333115" wp14:editId="57EECA4B">
            <wp:extent cx="2423160" cy="2217420"/>
            <wp:effectExtent l="19050" t="0" r="0" b="0"/>
            <wp:docPr id="25" name="Рисунок 30" descr="Рис. 86. Комплексный чертеж де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Рис. 86. Комплексный чертеж детали"/>
                    <pic:cNvPicPr>
                      <a:picLocks noChangeAspect="1" noChangeArrowheads="1"/>
                    </pic:cNvPicPr>
                  </pic:nvPicPr>
                  <pic:blipFill>
                    <a:blip r:embed="rId104" cstate="print"/>
                    <a:srcRect/>
                    <a:stretch>
                      <a:fillRect/>
                    </a:stretch>
                  </pic:blipFill>
                  <pic:spPr bwMode="auto">
                    <a:xfrm>
                      <a:off x="0" y="0"/>
                      <a:ext cx="2423160" cy="2217420"/>
                    </a:xfrm>
                    <a:prstGeom prst="rect">
                      <a:avLst/>
                    </a:prstGeom>
                    <a:noFill/>
                    <a:ln w="9525">
                      <a:noFill/>
                      <a:miter lim="800000"/>
                      <a:headEnd/>
                      <a:tailEnd/>
                    </a:ln>
                  </pic:spPr>
                </pic:pic>
              </a:graphicData>
            </a:graphic>
          </wp:inline>
        </w:drawing>
      </w:r>
    </w:p>
    <w:p w14:paraId="5165A8B7" w14:textId="77777777" w:rsidR="000E3C0E" w:rsidRPr="00D931DA" w:rsidRDefault="000E3C0E" w:rsidP="00A4246F">
      <w:pPr>
        <w:keepNext/>
        <w:keepLines/>
        <w:spacing w:before="240" w:after="156" w:line="200" w:lineRule="exact"/>
        <w:ind w:left="360" w:right="40"/>
        <w:jc w:val="both"/>
        <w:outlineLvl w:val="0"/>
        <w:rPr>
          <w:rFonts w:ascii="Times New Roman" w:eastAsia="Calibri" w:hAnsi="Times New Roman" w:cs="Times New Roman"/>
          <w:sz w:val="24"/>
          <w:szCs w:val="24"/>
        </w:rPr>
      </w:pPr>
      <w:r w:rsidRPr="00D931DA">
        <w:rPr>
          <w:rFonts w:ascii="Times New Roman" w:eastAsia="Calibri" w:hAnsi="Times New Roman" w:cs="Times New Roman"/>
          <w:sz w:val="24"/>
          <w:szCs w:val="24"/>
        </w:rPr>
        <w:t>Вопросы для самоконтроля.</w:t>
      </w:r>
    </w:p>
    <w:p w14:paraId="440664B9" w14:textId="77777777" w:rsidR="000E3C0E" w:rsidRPr="00D931DA" w:rsidRDefault="000E3C0E" w:rsidP="00A4246F">
      <w:pPr>
        <w:tabs>
          <w:tab w:val="left" w:pos="705"/>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1.В чем заключается метод проецирования?</w:t>
      </w:r>
    </w:p>
    <w:p w14:paraId="4452EACB" w14:textId="77777777" w:rsidR="000E3C0E" w:rsidRPr="00D931DA" w:rsidRDefault="000E3C0E" w:rsidP="00A4246F">
      <w:pPr>
        <w:tabs>
          <w:tab w:val="left" w:pos="729"/>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lastRenderedPageBreak/>
        <w:t>2.Какова разница между центральным и параллельным проецированием?</w:t>
      </w:r>
    </w:p>
    <w:p w14:paraId="3C064291" w14:textId="77777777" w:rsidR="000E3C0E" w:rsidRPr="00D931DA" w:rsidRDefault="000E3C0E" w:rsidP="00A4246F">
      <w:pPr>
        <w:tabs>
          <w:tab w:val="left" w:pos="724"/>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3.Какие проекции называются прямоугольными?</w:t>
      </w:r>
    </w:p>
    <w:p w14:paraId="57347FD4" w14:textId="77777777" w:rsidR="000E3C0E" w:rsidRPr="00D931DA" w:rsidRDefault="000E3C0E" w:rsidP="00A4246F">
      <w:pPr>
        <w:tabs>
          <w:tab w:val="left" w:pos="730"/>
        </w:tabs>
        <w:spacing w:after="0" w:line="259" w:lineRule="exact"/>
        <w:ind w:left="360" w:right="4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4.Какое положение занимает точка в пространстве, если ее фронтальная проек</w:t>
      </w:r>
      <w:r w:rsidRPr="00D931DA">
        <w:rPr>
          <w:rFonts w:ascii="Times New Roman" w:eastAsia="Calibri" w:hAnsi="Times New Roman" w:cs="Times New Roman"/>
          <w:sz w:val="24"/>
          <w:szCs w:val="24"/>
        </w:rPr>
        <w:softHyphen/>
        <w:t>ция лежит на оси проекций</w:t>
      </w:r>
      <w:r>
        <w:rPr>
          <w:rFonts w:ascii="Times New Roman" w:eastAsia="CordiaUPC" w:hAnsi="Times New Roman" w:cs="Times New Roman"/>
          <w:i/>
          <w:iCs/>
          <w:sz w:val="24"/>
          <w:szCs w:val="24"/>
          <w:shd w:val="clear" w:color="auto" w:fill="FFFFFF"/>
        </w:rPr>
        <w:t xml:space="preserve"> X(0)</w:t>
      </w:r>
      <w:r w:rsidRPr="00D931DA">
        <w:rPr>
          <w:rFonts w:ascii="Times New Roman" w:eastAsia="CordiaUPC" w:hAnsi="Times New Roman" w:cs="Times New Roman"/>
          <w:i/>
          <w:iCs/>
          <w:sz w:val="24"/>
          <w:szCs w:val="24"/>
          <w:shd w:val="clear" w:color="auto" w:fill="FFFFFF"/>
        </w:rPr>
        <w:t>?</w:t>
      </w:r>
    </w:p>
    <w:p w14:paraId="1418C8FA" w14:textId="77777777" w:rsidR="000E3C0E" w:rsidRPr="00D931DA" w:rsidRDefault="000E3C0E" w:rsidP="00A4246F">
      <w:pPr>
        <w:tabs>
          <w:tab w:val="left" w:pos="724"/>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5.При каком положении прямой, одна из ее проекций точка?</w:t>
      </w:r>
    </w:p>
    <w:p w14:paraId="15E2D3F3" w14:textId="77777777" w:rsidR="000E3C0E" w:rsidRPr="00D931DA" w:rsidRDefault="000E3C0E" w:rsidP="00A4246F">
      <w:pPr>
        <w:tabs>
          <w:tab w:val="left" w:pos="724"/>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6.Когда длина проекции отрезка прямой равна длине отрезка?</w:t>
      </w:r>
    </w:p>
    <w:p w14:paraId="39E9BC70" w14:textId="77777777" w:rsidR="000E3C0E" w:rsidRPr="00D931DA" w:rsidRDefault="000E3C0E" w:rsidP="00A4246F">
      <w:pPr>
        <w:tabs>
          <w:tab w:val="left" w:pos="729"/>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7.Как изображаются на чертеже параллельные прямые?</w:t>
      </w:r>
    </w:p>
    <w:p w14:paraId="56EEE024" w14:textId="77777777" w:rsidR="000E3C0E" w:rsidRPr="00D931DA" w:rsidRDefault="000E3C0E" w:rsidP="00A4246F">
      <w:pPr>
        <w:tabs>
          <w:tab w:val="left" w:pos="734"/>
        </w:tabs>
        <w:spacing w:after="0"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 xml:space="preserve">8.Как определить точку </w:t>
      </w:r>
      <w:r>
        <w:rPr>
          <w:rFonts w:ascii="Times New Roman" w:eastAsia="Calibri" w:hAnsi="Times New Roman" w:cs="Times New Roman"/>
          <w:sz w:val="24"/>
          <w:szCs w:val="24"/>
        </w:rPr>
        <w:t>пересечения прямой с плоскостью</w:t>
      </w:r>
      <w:r w:rsidRPr="00D931DA">
        <w:rPr>
          <w:rFonts w:ascii="Times New Roman" w:eastAsia="Calibri" w:hAnsi="Times New Roman" w:cs="Times New Roman"/>
          <w:sz w:val="24"/>
          <w:szCs w:val="24"/>
        </w:rPr>
        <w:t>?</w:t>
      </w:r>
    </w:p>
    <w:p w14:paraId="25199B8C" w14:textId="77777777" w:rsidR="000E3C0E" w:rsidRPr="00D931DA" w:rsidRDefault="000E3C0E" w:rsidP="00A4246F">
      <w:pPr>
        <w:tabs>
          <w:tab w:val="left" w:pos="724"/>
        </w:tabs>
        <w:spacing w:after="263" w:line="259" w:lineRule="exact"/>
        <w:ind w:left="3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9.При каких условиях прямая будет принадлежать плоскости?</w:t>
      </w:r>
    </w:p>
    <w:p w14:paraId="627114DC" w14:textId="77777777" w:rsidR="00D931DA" w:rsidRPr="00D931DA" w:rsidRDefault="00D931DA" w:rsidP="00A4246F">
      <w:pPr>
        <w:spacing w:after="150" w:line="240" w:lineRule="auto"/>
        <w:jc w:val="both"/>
        <w:rPr>
          <w:rFonts w:ascii="Times New Roman" w:eastAsia="Times New Roman" w:hAnsi="Times New Roman" w:cs="Times New Roman"/>
          <w:b/>
          <w:color w:val="000000"/>
          <w:sz w:val="24"/>
          <w:szCs w:val="24"/>
          <w:lang w:eastAsia="ru-RU"/>
        </w:rPr>
      </w:pPr>
      <w:r w:rsidRPr="00D931DA">
        <w:rPr>
          <w:rFonts w:ascii="Times New Roman" w:eastAsia="Times New Roman" w:hAnsi="Times New Roman" w:cs="Times New Roman"/>
          <w:b/>
          <w:bCs/>
          <w:sz w:val="24"/>
          <w:szCs w:val="24"/>
          <w:lang w:eastAsia="ru-RU"/>
        </w:rPr>
        <w:t xml:space="preserve">Практическое </w:t>
      </w:r>
      <w:proofErr w:type="gramStart"/>
      <w:r w:rsidRPr="00D931DA">
        <w:rPr>
          <w:rFonts w:ascii="Times New Roman" w:eastAsia="Times New Roman" w:hAnsi="Times New Roman" w:cs="Times New Roman"/>
          <w:b/>
          <w:bCs/>
          <w:sz w:val="24"/>
          <w:szCs w:val="24"/>
          <w:lang w:eastAsia="ru-RU"/>
        </w:rPr>
        <w:t>занятие</w:t>
      </w:r>
      <w:r w:rsidR="000E3C0E" w:rsidRPr="000E3C0E">
        <w:rPr>
          <w:rFonts w:ascii="Times New Roman" w:eastAsia="Times New Roman" w:hAnsi="Times New Roman" w:cs="Times New Roman"/>
          <w:b/>
          <w:color w:val="000000"/>
          <w:sz w:val="24"/>
          <w:szCs w:val="24"/>
          <w:lang w:eastAsia="ru-RU"/>
        </w:rPr>
        <w:t>«</w:t>
      </w:r>
      <w:proofErr w:type="gramEnd"/>
      <w:r w:rsidR="000E3C0E" w:rsidRPr="000E3C0E">
        <w:rPr>
          <w:rFonts w:ascii="Times New Roman" w:eastAsia="Times New Roman" w:hAnsi="Times New Roman" w:cs="Times New Roman"/>
          <w:b/>
          <w:color w:val="000000"/>
          <w:sz w:val="24"/>
          <w:szCs w:val="24"/>
          <w:lang w:eastAsia="ru-RU"/>
        </w:rPr>
        <w:t>Аксонометрические проекции и их виды. Показатели искажения. Комплексный чертеж модели»</w:t>
      </w:r>
    </w:p>
    <w:p w14:paraId="273A354F" w14:textId="77777777" w:rsidR="00D931DA" w:rsidRPr="00D931DA" w:rsidRDefault="00D931DA" w:rsidP="00A4246F">
      <w:pPr>
        <w:spacing w:before="240" w:after="0" w:line="259" w:lineRule="exact"/>
        <w:ind w:right="20" w:firstLine="709"/>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 xml:space="preserve">    При изучении темы необходимо усвоить: принцип получения аксонометричес</w:t>
      </w:r>
      <w:r w:rsidRPr="00D931DA">
        <w:rPr>
          <w:rFonts w:ascii="Times New Roman" w:eastAsia="Calibri" w:hAnsi="Times New Roman" w:cs="Times New Roman"/>
          <w:sz w:val="24"/>
          <w:szCs w:val="24"/>
        </w:rPr>
        <w:softHyphen/>
        <w:t>ких проекций; виды аксонометрических проекций; принцип получения аксономет</w:t>
      </w:r>
      <w:r w:rsidRPr="00D931DA">
        <w:rPr>
          <w:rFonts w:ascii="Times New Roman" w:eastAsia="Calibri" w:hAnsi="Times New Roman" w:cs="Times New Roman"/>
          <w:sz w:val="24"/>
          <w:szCs w:val="24"/>
        </w:rPr>
        <w:softHyphen/>
        <w:t>рических проекций плоских фигур.</w:t>
      </w:r>
    </w:p>
    <w:p w14:paraId="7F1BD510" w14:textId="77777777" w:rsidR="00D931DA" w:rsidRPr="00D931DA" w:rsidRDefault="00D931DA" w:rsidP="00A4246F">
      <w:pPr>
        <w:widowControl w:val="0"/>
        <w:shd w:val="clear" w:color="auto" w:fill="FFFFFF"/>
        <w:autoSpaceDE w:val="0"/>
        <w:autoSpaceDN w:val="0"/>
        <w:adjustRightInd w:val="0"/>
        <w:spacing w:after="0" w:line="240" w:lineRule="auto"/>
        <w:ind w:firstLine="709"/>
        <w:contextualSpacing/>
        <w:jc w:val="both"/>
        <w:rPr>
          <w:rFonts w:ascii="Times New Roman" w:eastAsia="Times New Roman" w:hAnsi="Times New Roman" w:cs="Times New Roman"/>
          <w:bCs/>
          <w:sz w:val="24"/>
          <w:szCs w:val="24"/>
          <w:lang w:eastAsia="ru-RU"/>
        </w:rPr>
      </w:pPr>
      <w:r w:rsidRPr="00D931DA">
        <w:rPr>
          <w:rFonts w:ascii="Times New Roman" w:eastAsia="Times New Roman" w:hAnsi="Times New Roman" w:cs="Times New Roman"/>
          <w:sz w:val="24"/>
          <w:szCs w:val="24"/>
          <w:lang w:eastAsia="ru-RU"/>
        </w:rPr>
        <w:t xml:space="preserve">   После изучения теоретических вопросов рекомендуется построить плоские фи</w:t>
      </w:r>
      <w:r w:rsidRPr="00D931DA">
        <w:rPr>
          <w:rFonts w:ascii="Times New Roman" w:eastAsia="Times New Roman" w:hAnsi="Times New Roman" w:cs="Times New Roman"/>
          <w:sz w:val="24"/>
          <w:szCs w:val="24"/>
          <w:lang w:eastAsia="ru-RU"/>
        </w:rPr>
        <w:softHyphen/>
        <w:t>гуры: правильный треугольник, шестиугольник, неправильный многоугольник</w:t>
      </w:r>
    </w:p>
    <w:p w14:paraId="69C9BDF2" w14:textId="77777777" w:rsidR="00D931DA"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i/>
          <w:sz w:val="24"/>
          <w:szCs w:val="24"/>
          <w:lang w:eastAsia="ru-RU"/>
        </w:rPr>
      </w:pPr>
      <w:r>
        <w:rPr>
          <w:rFonts w:ascii="Times New Roman" w:eastAsia="Times New Roman" w:hAnsi="Times New Roman" w:cs="Times New Roman"/>
          <w:b/>
          <w:i/>
          <w:noProof/>
          <w:sz w:val="24"/>
          <w:szCs w:val="24"/>
          <w:lang w:eastAsia="ru-RU"/>
        </w:rPr>
        <w:drawing>
          <wp:inline distT="0" distB="0" distL="0" distR="0" wp14:anchorId="7ED38D03" wp14:editId="14D5B044">
            <wp:extent cx="2432685" cy="2372360"/>
            <wp:effectExtent l="0" t="0" r="5715" b="889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32685" cy="2372360"/>
                    </a:xfrm>
                    <a:prstGeom prst="rect">
                      <a:avLst/>
                    </a:prstGeom>
                    <a:noFill/>
                    <a:ln>
                      <a:noFill/>
                    </a:ln>
                  </pic:spPr>
                </pic:pic>
              </a:graphicData>
            </a:graphic>
          </wp:inline>
        </w:drawing>
      </w:r>
      <w:r>
        <w:rPr>
          <w:rFonts w:ascii="Times New Roman" w:eastAsia="Times New Roman" w:hAnsi="Times New Roman" w:cs="Times New Roman"/>
          <w:b/>
          <w:bCs/>
          <w:i/>
          <w:noProof/>
          <w:sz w:val="24"/>
          <w:szCs w:val="24"/>
          <w:lang w:eastAsia="ru-RU"/>
        </w:rPr>
        <w:drawing>
          <wp:inline distT="0" distB="0" distL="0" distR="0" wp14:anchorId="64D7E410" wp14:editId="49551EF7">
            <wp:extent cx="2257009" cy="2372264"/>
            <wp:effectExtent l="0" t="0" r="0"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56692" cy="2371931"/>
                    </a:xfrm>
                    <a:prstGeom prst="rect">
                      <a:avLst/>
                    </a:prstGeom>
                    <a:noFill/>
                    <a:ln>
                      <a:noFill/>
                    </a:ln>
                  </pic:spPr>
                </pic:pic>
              </a:graphicData>
            </a:graphic>
          </wp:inline>
        </w:drawing>
      </w:r>
    </w:p>
    <w:p w14:paraId="7B88E5EC"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D931DA">
        <w:rPr>
          <w:rFonts w:ascii="Times New Roman" w:eastAsia="Times New Roman" w:hAnsi="Times New Roman" w:cs="Times New Roman"/>
          <w:bCs/>
          <w:sz w:val="24"/>
          <w:szCs w:val="24"/>
          <w:lang w:eastAsia="ru-RU"/>
        </w:rPr>
        <w:t>Рис.</w:t>
      </w:r>
      <w:r w:rsidR="000E3C0E">
        <w:rPr>
          <w:rFonts w:ascii="Times New Roman" w:eastAsia="Times New Roman" w:hAnsi="Times New Roman" w:cs="Times New Roman"/>
          <w:bCs/>
          <w:sz w:val="24"/>
          <w:szCs w:val="24"/>
          <w:lang w:eastAsia="ru-RU"/>
        </w:rPr>
        <w:t>33</w:t>
      </w:r>
    </w:p>
    <w:p w14:paraId="4DE975FC" w14:textId="77777777" w:rsidR="000E3C0E"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D931DA">
        <w:rPr>
          <w:rFonts w:ascii="Times New Roman" w:eastAsia="Times New Roman" w:hAnsi="Times New Roman" w:cs="Times New Roman"/>
          <w:b/>
          <w:i/>
          <w:noProof/>
          <w:sz w:val="24"/>
          <w:szCs w:val="24"/>
          <w:lang w:eastAsia="ru-RU"/>
        </w:rPr>
        <w:drawing>
          <wp:inline distT="0" distB="0" distL="0" distR="0" wp14:anchorId="6191CBCF" wp14:editId="3144BB7C">
            <wp:extent cx="3787140" cy="2727960"/>
            <wp:effectExtent l="19050" t="0" r="3810" b="0"/>
            <wp:docPr id="269" name="Рисунок 26" descr="https://cf.ppt-online.org/files/slide/k/Keo61EVUByxGlC4wJDsAh9XLb5Y0Fv7OjN3qur/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cf.ppt-online.org/files/slide/k/Keo61EVUByxGlC4wJDsAh9XLb5Y0Fv7OjN3qur/slide-4.jpg"/>
                    <pic:cNvPicPr>
                      <a:picLocks noChangeAspect="1" noChangeArrowheads="1"/>
                    </pic:cNvPicPr>
                  </pic:nvPicPr>
                  <pic:blipFill>
                    <a:blip r:embed="rId107" cstate="print"/>
                    <a:srcRect/>
                    <a:stretch>
                      <a:fillRect/>
                    </a:stretch>
                  </pic:blipFill>
                  <pic:spPr bwMode="auto">
                    <a:xfrm>
                      <a:off x="0" y="0"/>
                      <a:ext cx="3787140" cy="2727960"/>
                    </a:xfrm>
                    <a:prstGeom prst="rect">
                      <a:avLst/>
                    </a:prstGeom>
                    <a:noFill/>
                    <a:ln w="9525">
                      <a:noFill/>
                      <a:miter lim="800000"/>
                      <a:headEnd/>
                      <a:tailEnd/>
                    </a:ln>
                  </pic:spPr>
                </pic:pic>
              </a:graphicData>
            </a:graphic>
          </wp:inline>
        </w:drawing>
      </w:r>
    </w:p>
    <w:p w14:paraId="10602A14" w14:textId="77777777" w:rsidR="000E3C0E"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i/>
          <w:sz w:val="24"/>
          <w:szCs w:val="24"/>
          <w:lang w:eastAsia="ru-RU"/>
        </w:rPr>
      </w:pPr>
      <w:r w:rsidRPr="00D931DA">
        <w:rPr>
          <w:rFonts w:ascii="Times New Roman" w:eastAsia="Times New Roman" w:hAnsi="Times New Roman" w:cs="Times New Roman"/>
          <w:b/>
          <w:bCs/>
          <w:i/>
          <w:sz w:val="24"/>
          <w:szCs w:val="24"/>
          <w:lang w:eastAsia="ru-RU"/>
        </w:rPr>
        <w:t>Рис.</w:t>
      </w:r>
      <w:r>
        <w:rPr>
          <w:rFonts w:ascii="Times New Roman" w:eastAsia="Times New Roman" w:hAnsi="Times New Roman" w:cs="Times New Roman"/>
          <w:b/>
          <w:bCs/>
          <w:i/>
          <w:sz w:val="24"/>
          <w:szCs w:val="24"/>
          <w:lang w:eastAsia="ru-RU"/>
        </w:rPr>
        <w:t>34</w:t>
      </w:r>
    </w:p>
    <w:p w14:paraId="543AF976" w14:textId="77777777" w:rsidR="000E3C0E" w:rsidRPr="00D931DA" w:rsidRDefault="000E3C0E"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uppressAutoHyphens/>
        <w:snapToGrid w:val="0"/>
        <w:spacing w:after="0" w:line="200" w:lineRule="exact"/>
        <w:ind w:left="720"/>
        <w:jc w:val="both"/>
        <w:rPr>
          <w:rFonts w:ascii="Times New Roman" w:eastAsia="Times New Roman" w:hAnsi="Times New Roman" w:cs="Times New Roman"/>
          <w:bCs/>
          <w:sz w:val="20"/>
          <w:szCs w:val="20"/>
          <w:lang w:eastAsia="ar-SA"/>
        </w:rPr>
      </w:pPr>
      <w:r w:rsidRPr="00D931DA">
        <w:rPr>
          <w:rFonts w:ascii="Times New Roman" w:eastAsia="Times New Roman" w:hAnsi="Times New Roman" w:cs="Times New Roman"/>
          <w:i/>
          <w:noProof/>
          <w:sz w:val="24"/>
          <w:szCs w:val="24"/>
          <w:lang w:eastAsia="ru-RU"/>
        </w:rPr>
        <w:drawing>
          <wp:inline distT="0" distB="0" distL="0" distR="0" wp14:anchorId="34D9647B" wp14:editId="12F093C2">
            <wp:extent cx="6149340" cy="3291840"/>
            <wp:effectExtent l="19050" t="0" r="3810" b="0"/>
            <wp:docPr id="271" name="Рисунок 27" descr="bandicam-2017-07-08-11-05-0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bandicam-2017-07-08-11-05-05-737"/>
                    <pic:cNvPicPr>
                      <a:picLocks noChangeAspect="1" noChangeArrowheads="1"/>
                    </pic:cNvPicPr>
                  </pic:nvPicPr>
                  <pic:blipFill>
                    <a:blip r:embed="rId108" cstate="print"/>
                    <a:srcRect/>
                    <a:stretch>
                      <a:fillRect/>
                    </a:stretch>
                  </pic:blipFill>
                  <pic:spPr bwMode="auto">
                    <a:xfrm>
                      <a:off x="0" y="0"/>
                      <a:ext cx="6149340" cy="3291840"/>
                    </a:xfrm>
                    <a:prstGeom prst="rect">
                      <a:avLst/>
                    </a:prstGeom>
                    <a:noFill/>
                    <a:ln w="9525">
                      <a:noFill/>
                      <a:miter lim="800000"/>
                      <a:headEnd/>
                      <a:tailEnd/>
                    </a:ln>
                  </pic:spPr>
                </pic:pic>
              </a:graphicData>
            </a:graphic>
          </wp:inline>
        </w:drawing>
      </w:r>
    </w:p>
    <w:p w14:paraId="7581068B" w14:textId="77777777" w:rsidR="000E3C0E"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i/>
          <w:sz w:val="24"/>
          <w:szCs w:val="24"/>
        </w:rPr>
      </w:pPr>
      <w:r w:rsidRPr="00D931DA">
        <w:rPr>
          <w:rFonts w:ascii="Times New Roman" w:eastAsia="Times New Roman" w:hAnsi="Times New Roman" w:cs="Times New Roman"/>
          <w:b/>
          <w:i/>
          <w:noProof/>
          <w:sz w:val="24"/>
          <w:szCs w:val="24"/>
          <w:lang w:eastAsia="ru-RU"/>
        </w:rPr>
        <w:lastRenderedPageBreak/>
        <w:drawing>
          <wp:inline distT="0" distB="0" distL="0" distR="0" wp14:anchorId="3261417C" wp14:editId="5819FAE0">
            <wp:extent cx="3294498" cy="1892461"/>
            <wp:effectExtent l="19050" t="0" r="1152" b="0"/>
            <wp:docPr id="272" name="Рисунок 28" descr="bandicam-2017-07-08-11-05-0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bandicam-2017-07-08-11-05-05-737"/>
                    <pic:cNvPicPr>
                      <a:picLocks noChangeAspect="1" noChangeArrowheads="1"/>
                    </pic:cNvPicPr>
                  </pic:nvPicPr>
                  <pic:blipFill>
                    <a:blip r:embed="rId109" cstate="print"/>
                    <a:srcRect/>
                    <a:stretch>
                      <a:fillRect/>
                    </a:stretch>
                  </pic:blipFill>
                  <pic:spPr bwMode="auto">
                    <a:xfrm>
                      <a:off x="0" y="0"/>
                      <a:ext cx="3300791" cy="1896076"/>
                    </a:xfrm>
                    <a:prstGeom prst="rect">
                      <a:avLst/>
                    </a:prstGeom>
                    <a:noFill/>
                    <a:ln w="9525">
                      <a:noFill/>
                      <a:miter lim="800000"/>
                      <a:headEnd/>
                      <a:tailEnd/>
                    </a:ln>
                  </pic:spPr>
                </pic:pic>
              </a:graphicData>
            </a:graphic>
          </wp:inline>
        </w:drawing>
      </w:r>
    </w:p>
    <w:p w14:paraId="71E50B2A" w14:textId="77777777" w:rsidR="000E3C0E"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4"/>
          <w:szCs w:val="24"/>
        </w:rPr>
      </w:pPr>
      <w:r w:rsidRPr="00D931DA">
        <w:rPr>
          <w:rFonts w:ascii="Times New Roman" w:eastAsia="Calibri" w:hAnsi="Times New Roman" w:cs="Times New Roman"/>
          <w:bCs/>
          <w:sz w:val="24"/>
          <w:szCs w:val="24"/>
        </w:rPr>
        <w:t>Рис.</w:t>
      </w:r>
      <w:r w:rsidRPr="000E3C0E">
        <w:rPr>
          <w:rFonts w:ascii="Times New Roman" w:eastAsia="Calibri" w:hAnsi="Times New Roman" w:cs="Times New Roman"/>
          <w:bCs/>
          <w:sz w:val="24"/>
          <w:szCs w:val="24"/>
        </w:rPr>
        <w:t>35</w:t>
      </w:r>
    </w:p>
    <w:p w14:paraId="7AEA3015" w14:textId="77777777" w:rsidR="00D931DA"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eastAsia="Times New Roman" w:hAnsi="Times New Roman" w:cs="Times New Roman"/>
          <w:bCs/>
          <w:sz w:val="24"/>
          <w:szCs w:val="24"/>
          <w:lang w:eastAsia="ru-RU"/>
        </w:rPr>
      </w:pPr>
      <w:r w:rsidRPr="000E3C0E">
        <w:rPr>
          <w:rFonts w:ascii="Times New Roman" w:eastAsia="Times New Roman" w:hAnsi="Times New Roman" w:cs="Times New Roman"/>
          <w:bCs/>
          <w:sz w:val="24"/>
          <w:szCs w:val="24"/>
          <w:lang w:eastAsia="ru-RU"/>
        </w:rPr>
        <w:t>Контрольное задание</w:t>
      </w:r>
    </w:p>
    <w:p w14:paraId="05439024"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eastAsia="Times New Roman" w:hAnsi="Times New Roman" w:cs="Times New Roman"/>
          <w:bCs/>
          <w:sz w:val="24"/>
          <w:szCs w:val="24"/>
          <w:lang w:eastAsia="ru-RU"/>
        </w:rPr>
      </w:pPr>
      <w:r w:rsidRPr="00D931DA">
        <w:rPr>
          <w:rFonts w:ascii="Times New Roman" w:eastAsia="Times New Roman" w:hAnsi="Times New Roman" w:cs="Times New Roman"/>
          <w:bCs/>
          <w:sz w:val="24"/>
          <w:szCs w:val="24"/>
          <w:lang w:eastAsia="ru-RU"/>
        </w:rPr>
        <w:t>Задание. В рабочей тетради построить аксонометрию детали</w:t>
      </w:r>
    </w:p>
    <w:p w14:paraId="0BFD67F5"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Способ построения изометрической проекции детали от формообразующей грани используется для деталей, форма кото</w:t>
      </w:r>
      <w:r w:rsidRPr="00D931DA">
        <w:rPr>
          <w:rFonts w:ascii="Times New Roman" w:eastAsia="Times New Roman" w:hAnsi="Times New Roman" w:cs="Times New Roman"/>
          <w:sz w:val="24"/>
          <w:szCs w:val="24"/>
          <w:lang w:eastAsia="ru-RU"/>
        </w:rPr>
        <w:softHyphen/>
        <w:t>рых имеет плоскую грань, называемую формообразующей; ши</w:t>
      </w:r>
      <w:r w:rsidRPr="00D931DA">
        <w:rPr>
          <w:rFonts w:ascii="Times New Roman" w:eastAsia="Times New Roman" w:hAnsi="Times New Roman" w:cs="Times New Roman"/>
          <w:sz w:val="24"/>
          <w:szCs w:val="24"/>
          <w:lang w:eastAsia="ru-RU"/>
        </w:rPr>
        <w:softHyphen/>
        <w:t>рина (толщина) детали на всем протяжении одинакова, на боко</w:t>
      </w:r>
      <w:r w:rsidRPr="00D931DA">
        <w:rPr>
          <w:rFonts w:ascii="Times New Roman" w:eastAsia="Times New Roman" w:hAnsi="Times New Roman" w:cs="Times New Roman"/>
          <w:sz w:val="24"/>
          <w:szCs w:val="24"/>
          <w:lang w:eastAsia="ru-RU"/>
        </w:rPr>
        <w:softHyphen/>
        <w:t>вых поверхностях отсутствуют пазы, отверстия и другие элемен</w:t>
      </w:r>
      <w:r w:rsidRPr="00D931DA">
        <w:rPr>
          <w:rFonts w:ascii="Times New Roman" w:eastAsia="Times New Roman" w:hAnsi="Times New Roman" w:cs="Times New Roman"/>
          <w:sz w:val="24"/>
          <w:szCs w:val="24"/>
          <w:lang w:eastAsia="ru-RU"/>
        </w:rPr>
        <w:softHyphen/>
        <w:t>ты.</w:t>
      </w:r>
    </w:p>
    <w:p w14:paraId="1389E24C"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Последовательность построения изометрической проекции заключается в следующем:</w:t>
      </w:r>
    </w:p>
    <w:p w14:paraId="2BBB2B3E" w14:textId="77777777" w:rsidR="00D931DA" w:rsidRPr="00D931DA" w:rsidRDefault="00D931DA" w:rsidP="00A4246F">
      <w:pPr>
        <w:numPr>
          <w:ilvl w:val="0"/>
          <w:numId w:val="29"/>
        </w:numPr>
        <w:spacing w:after="0" w:line="240" w:lineRule="auto"/>
        <w:ind w:left="0"/>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построение осей изометрической проекции;</w:t>
      </w:r>
    </w:p>
    <w:p w14:paraId="4676B4C0" w14:textId="77777777" w:rsidR="00D931DA" w:rsidRPr="00D931DA" w:rsidRDefault="00D931DA" w:rsidP="00A4246F">
      <w:pPr>
        <w:numPr>
          <w:ilvl w:val="0"/>
          <w:numId w:val="29"/>
        </w:numPr>
        <w:spacing w:after="0" w:line="240" w:lineRule="auto"/>
        <w:ind w:left="0"/>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построение изометрической проекции формообразующей грани;</w:t>
      </w:r>
    </w:p>
    <w:p w14:paraId="530111AD" w14:textId="77777777" w:rsidR="00D931DA" w:rsidRPr="00D931DA" w:rsidRDefault="00D931DA" w:rsidP="00A4246F">
      <w:pPr>
        <w:numPr>
          <w:ilvl w:val="0"/>
          <w:numId w:val="29"/>
        </w:numPr>
        <w:spacing w:after="0" w:line="240" w:lineRule="auto"/>
        <w:ind w:left="0"/>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построение проекций остальных граней посредством изо</w:t>
      </w:r>
      <w:r w:rsidRPr="00D931DA">
        <w:rPr>
          <w:rFonts w:ascii="Times New Roman" w:eastAsia="Times New Roman" w:hAnsi="Times New Roman" w:cs="Times New Roman"/>
          <w:sz w:val="24"/>
          <w:szCs w:val="24"/>
          <w:lang w:eastAsia="ru-RU"/>
        </w:rPr>
        <w:softHyphen/>
        <w:t xml:space="preserve">бражения ребер модели; обводка изометрической проекции (рис. </w:t>
      </w:r>
      <w:r w:rsidR="000E3C0E">
        <w:rPr>
          <w:rFonts w:ascii="Times New Roman" w:eastAsia="Times New Roman" w:hAnsi="Times New Roman" w:cs="Times New Roman"/>
          <w:sz w:val="24"/>
          <w:szCs w:val="24"/>
          <w:lang w:eastAsia="ru-RU"/>
        </w:rPr>
        <w:t>36</w:t>
      </w:r>
      <w:r w:rsidRPr="00D931DA">
        <w:rPr>
          <w:rFonts w:ascii="Times New Roman" w:eastAsia="Times New Roman" w:hAnsi="Times New Roman" w:cs="Times New Roman"/>
          <w:sz w:val="24"/>
          <w:szCs w:val="24"/>
          <w:lang w:eastAsia="ru-RU"/>
        </w:rPr>
        <w:t>).</w:t>
      </w:r>
    </w:p>
    <w:p w14:paraId="6B0FF136"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eastAsia="Times New Roman" w:hAnsi="Times New Roman" w:cs="Times New Roman"/>
          <w:b/>
          <w:bCs/>
          <w:i/>
          <w:sz w:val="24"/>
          <w:szCs w:val="24"/>
          <w:lang w:eastAsia="ru-RU"/>
        </w:rPr>
      </w:pPr>
    </w:p>
    <w:p w14:paraId="5DA59CE0" w14:textId="77777777" w:rsidR="00D931DA" w:rsidRPr="00D931DA" w:rsidRDefault="00D931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center"/>
        <w:rPr>
          <w:rFonts w:ascii="Times New Roman" w:eastAsia="Times New Roman" w:hAnsi="Times New Roman" w:cs="Times New Roman"/>
          <w:b/>
          <w:bCs/>
          <w:i/>
          <w:sz w:val="24"/>
          <w:szCs w:val="24"/>
          <w:lang w:eastAsia="ru-RU"/>
        </w:rPr>
      </w:pPr>
      <w:r w:rsidRPr="00D931DA">
        <w:rPr>
          <w:rFonts w:ascii="Times New Roman" w:eastAsia="Times New Roman" w:hAnsi="Times New Roman" w:cs="Times New Roman"/>
          <w:b/>
          <w:i/>
          <w:noProof/>
          <w:sz w:val="24"/>
          <w:szCs w:val="24"/>
          <w:lang w:eastAsia="ru-RU"/>
        </w:rPr>
        <w:drawing>
          <wp:inline distT="0" distB="0" distL="0" distR="0" wp14:anchorId="77BA527E" wp14:editId="41FB93ED">
            <wp:extent cx="3673467" cy="3786996"/>
            <wp:effectExtent l="0" t="0" r="3810" b="4445"/>
            <wp:docPr id="246" name="Рисунок 26" descr="Рис. 87. Способ построения аксонометрических про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Рис. 87. Способ построения аксонометрических проекций"/>
                    <pic:cNvPicPr>
                      <a:picLocks noChangeAspect="1" noChangeArrowheads="1"/>
                    </pic:cNvPicPr>
                  </pic:nvPicPr>
                  <pic:blipFill>
                    <a:blip r:embed="rId110" cstate="print"/>
                    <a:srcRect/>
                    <a:stretch>
                      <a:fillRect/>
                    </a:stretch>
                  </pic:blipFill>
                  <pic:spPr bwMode="auto">
                    <a:xfrm>
                      <a:off x="0" y="0"/>
                      <a:ext cx="3676852" cy="3790485"/>
                    </a:xfrm>
                    <a:prstGeom prst="rect">
                      <a:avLst/>
                    </a:prstGeom>
                    <a:noFill/>
                    <a:ln w="9525">
                      <a:noFill/>
                      <a:miter lim="800000"/>
                      <a:headEnd/>
                      <a:tailEnd/>
                    </a:ln>
                  </pic:spPr>
                </pic:pic>
              </a:graphicData>
            </a:graphic>
          </wp:inline>
        </w:drawing>
      </w:r>
    </w:p>
    <w:p w14:paraId="35802BBF" w14:textId="77777777" w:rsidR="00D931DA" w:rsidRPr="00D931DA" w:rsidRDefault="00D931DA" w:rsidP="00A4246F">
      <w:pPr>
        <w:spacing w:before="240" w:after="279" w:line="259" w:lineRule="exact"/>
        <w:ind w:left="20" w:right="20" w:firstLine="44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Рис.</w:t>
      </w:r>
      <w:r w:rsidR="000E3C0E">
        <w:rPr>
          <w:rFonts w:ascii="Times New Roman" w:eastAsia="Calibri" w:hAnsi="Times New Roman" w:cs="Times New Roman"/>
          <w:sz w:val="24"/>
          <w:szCs w:val="24"/>
        </w:rPr>
        <w:t>36</w:t>
      </w:r>
    </w:p>
    <w:p w14:paraId="111B0738" w14:textId="77777777" w:rsidR="00D931DA" w:rsidRPr="00D931DA" w:rsidRDefault="00D931DA" w:rsidP="00A4246F">
      <w:pPr>
        <w:keepNext/>
        <w:keepLines/>
        <w:spacing w:after="154" w:line="210" w:lineRule="exact"/>
        <w:ind w:left="3200"/>
        <w:jc w:val="both"/>
        <w:outlineLvl w:val="0"/>
        <w:rPr>
          <w:rFonts w:ascii="Times New Roman" w:eastAsia="Calibri" w:hAnsi="Times New Roman" w:cs="Times New Roman"/>
          <w:sz w:val="24"/>
          <w:szCs w:val="24"/>
        </w:rPr>
      </w:pPr>
      <w:r w:rsidRPr="00D931DA">
        <w:rPr>
          <w:rFonts w:ascii="Times New Roman" w:eastAsia="Calibri" w:hAnsi="Times New Roman" w:cs="Times New Roman"/>
          <w:sz w:val="24"/>
          <w:szCs w:val="24"/>
        </w:rPr>
        <w:t>Вопросы для самоконтроля</w:t>
      </w:r>
    </w:p>
    <w:p w14:paraId="54F0B819" w14:textId="77777777" w:rsidR="00D931DA" w:rsidRPr="00D931DA" w:rsidRDefault="00D931DA" w:rsidP="00A4246F">
      <w:pPr>
        <w:numPr>
          <w:ilvl w:val="1"/>
          <w:numId w:val="28"/>
        </w:numPr>
        <w:tabs>
          <w:tab w:val="left" w:pos="715"/>
        </w:tabs>
        <w:spacing w:after="0" w:line="259" w:lineRule="exact"/>
        <w:ind w:left="20" w:firstLine="4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Что называется аксонометрической проекцией?</w:t>
      </w:r>
    </w:p>
    <w:p w14:paraId="31D37F3C" w14:textId="77777777" w:rsidR="00D931DA" w:rsidRPr="00D931DA" w:rsidRDefault="00D931DA" w:rsidP="00A4246F">
      <w:pPr>
        <w:numPr>
          <w:ilvl w:val="1"/>
          <w:numId w:val="28"/>
        </w:numPr>
        <w:tabs>
          <w:tab w:val="left" w:pos="745"/>
        </w:tabs>
        <w:spacing w:after="0" w:line="259" w:lineRule="exact"/>
        <w:ind w:left="20" w:right="20" w:firstLine="4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Какая разница между прямоугольными и косоугольными аксонометрически</w:t>
      </w:r>
      <w:r w:rsidRPr="00D931DA">
        <w:rPr>
          <w:rFonts w:ascii="Times New Roman" w:eastAsia="Calibri" w:hAnsi="Times New Roman" w:cs="Times New Roman"/>
          <w:sz w:val="24"/>
          <w:szCs w:val="24"/>
        </w:rPr>
        <w:softHyphen/>
        <w:t>ми проекциями?</w:t>
      </w:r>
    </w:p>
    <w:p w14:paraId="19C4E6B5" w14:textId="77777777" w:rsidR="00D931DA" w:rsidRPr="00D931DA" w:rsidRDefault="00D931DA" w:rsidP="00A4246F">
      <w:pPr>
        <w:numPr>
          <w:ilvl w:val="1"/>
          <w:numId w:val="28"/>
        </w:numPr>
        <w:tabs>
          <w:tab w:val="left" w:pos="730"/>
        </w:tabs>
        <w:spacing w:after="263" w:line="259" w:lineRule="exact"/>
        <w:ind w:left="20" w:firstLine="460"/>
        <w:jc w:val="both"/>
        <w:rPr>
          <w:rFonts w:ascii="Times New Roman" w:eastAsia="Calibri" w:hAnsi="Times New Roman" w:cs="Times New Roman"/>
          <w:sz w:val="24"/>
          <w:szCs w:val="24"/>
        </w:rPr>
      </w:pPr>
      <w:r w:rsidRPr="00D931DA">
        <w:rPr>
          <w:rFonts w:ascii="Times New Roman" w:eastAsia="Calibri" w:hAnsi="Times New Roman" w:cs="Times New Roman"/>
          <w:sz w:val="24"/>
          <w:szCs w:val="24"/>
        </w:rPr>
        <w:t xml:space="preserve">Чем отличается изометрическая проекция от </w:t>
      </w:r>
      <w:proofErr w:type="spellStart"/>
      <w:r w:rsidRPr="00D931DA">
        <w:rPr>
          <w:rFonts w:ascii="Times New Roman" w:eastAsia="Calibri" w:hAnsi="Times New Roman" w:cs="Times New Roman"/>
          <w:sz w:val="24"/>
          <w:szCs w:val="24"/>
        </w:rPr>
        <w:t>диметрической</w:t>
      </w:r>
      <w:proofErr w:type="spellEnd"/>
      <w:r w:rsidRPr="00D931DA">
        <w:rPr>
          <w:rFonts w:ascii="Times New Roman" w:eastAsia="Calibri" w:hAnsi="Times New Roman" w:cs="Times New Roman"/>
          <w:sz w:val="24"/>
          <w:szCs w:val="24"/>
        </w:rPr>
        <w:t>?</w:t>
      </w:r>
    </w:p>
    <w:p w14:paraId="31D3734A" w14:textId="77777777" w:rsidR="00D931DA" w:rsidRDefault="00D931DA"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uppressAutoHyphens/>
        <w:snapToGrid w:val="0"/>
        <w:spacing w:after="0" w:line="200" w:lineRule="exact"/>
        <w:ind w:left="720"/>
        <w:jc w:val="both"/>
        <w:rPr>
          <w:rFonts w:ascii="Times New Roman" w:eastAsia="Times New Roman" w:hAnsi="Times New Roman" w:cs="Times New Roman"/>
          <w:b/>
          <w:bCs/>
          <w:sz w:val="24"/>
          <w:szCs w:val="24"/>
          <w:lang w:eastAsia="ar-SA"/>
        </w:rPr>
      </w:pPr>
      <w:proofErr w:type="gramStart"/>
      <w:r w:rsidRPr="00D931DA">
        <w:rPr>
          <w:rFonts w:ascii="Times New Roman" w:eastAsia="Times New Roman" w:hAnsi="Times New Roman" w:cs="Times New Roman"/>
          <w:b/>
          <w:bCs/>
          <w:sz w:val="24"/>
          <w:szCs w:val="24"/>
          <w:lang w:eastAsia="ru-RU"/>
        </w:rPr>
        <w:lastRenderedPageBreak/>
        <w:t>Графическая  работа</w:t>
      </w:r>
      <w:proofErr w:type="gramEnd"/>
      <w:r w:rsidRPr="00D931DA">
        <w:rPr>
          <w:rFonts w:ascii="Times New Roman" w:eastAsia="Times New Roman" w:hAnsi="Times New Roman" w:cs="Times New Roman"/>
          <w:b/>
          <w:bCs/>
          <w:sz w:val="24"/>
          <w:szCs w:val="24"/>
          <w:lang w:eastAsia="ru-RU"/>
        </w:rPr>
        <w:t xml:space="preserve"> №</w:t>
      </w:r>
      <w:r w:rsidRPr="00D931DA">
        <w:rPr>
          <w:rFonts w:ascii="Times New Roman" w:eastAsia="Times New Roman" w:hAnsi="Times New Roman" w:cs="Times New Roman"/>
          <w:b/>
          <w:bCs/>
          <w:sz w:val="24"/>
          <w:szCs w:val="24"/>
          <w:lang w:eastAsia="ar-SA"/>
        </w:rPr>
        <w:t xml:space="preserve"> 3 «Построить три проекции </w:t>
      </w:r>
      <w:proofErr w:type="gramStart"/>
      <w:r w:rsidRPr="00D931DA">
        <w:rPr>
          <w:rFonts w:ascii="Times New Roman" w:eastAsia="Times New Roman" w:hAnsi="Times New Roman" w:cs="Times New Roman"/>
          <w:b/>
          <w:bCs/>
          <w:sz w:val="24"/>
          <w:szCs w:val="24"/>
          <w:lang w:eastAsia="ar-SA"/>
        </w:rPr>
        <w:t>модели</w:t>
      </w:r>
      <w:proofErr w:type="gramEnd"/>
      <w:r w:rsidRPr="00D931DA">
        <w:rPr>
          <w:rFonts w:ascii="Times New Roman" w:eastAsia="Times New Roman" w:hAnsi="Times New Roman" w:cs="Times New Roman"/>
          <w:b/>
          <w:bCs/>
          <w:sz w:val="24"/>
          <w:szCs w:val="24"/>
          <w:lang w:eastAsia="ar-SA"/>
        </w:rPr>
        <w:t xml:space="preserve"> а аксонометрию модели» </w:t>
      </w:r>
    </w:p>
    <w:p w14:paraId="17FAA6F1" w14:textId="77777777" w:rsidR="00D931DA" w:rsidRPr="00D931DA" w:rsidRDefault="00D931DA"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uppressAutoHyphens/>
        <w:snapToGrid w:val="0"/>
        <w:spacing w:after="0" w:line="200" w:lineRule="exact"/>
        <w:ind w:left="720"/>
        <w:jc w:val="both"/>
        <w:rPr>
          <w:rFonts w:ascii="Times New Roman" w:eastAsia="Times New Roman" w:hAnsi="Times New Roman" w:cs="Times New Roman"/>
          <w:b/>
          <w:bCs/>
          <w:sz w:val="24"/>
          <w:szCs w:val="24"/>
          <w:lang w:eastAsia="ar-SA"/>
        </w:rPr>
      </w:pPr>
    </w:p>
    <w:p w14:paraId="05E322DA" w14:textId="77777777" w:rsidR="00D931DA" w:rsidRPr="00D931DA" w:rsidRDefault="000E3C0E" w:rsidP="00A4246F">
      <w:pPr>
        <w:spacing w:after="15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Задание: </w:t>
      </w:r>
      <w:r w:rsidR="00D931DA" w:rsidRPr="00D931DA">
        <w:rPr>
          <w:rFonts w:ascii="Times New Roman" w:eastAsia="Times New Roman" w:hAnsi="Times New Roman" w:cs="Times New Roman"/>
          <w:sz w:val="24"/>
          <w:szCs w:val="24"/>
          <w:lang w:eastAsia="ru-RU"/>
        </w:rPr>
        <w:t>построить три вида детали по данному наглядному изображению в соответствии с вариантом задания.</w:t>
      </w:r>
    </w:p>
    <w:p w14:paraId="75BCBA9E" w14:textId="77777777" w:rsidR="00D931DA" w:rsidRPr="00D931DA" w:rsidRDefault="00D931DA" w:rsidP="00A4246F">
      <w:pPr>
        <w:spacing w:after="150" w:line="374" w:lineRule="atLeast"/>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color w:val="000000"/>
          <w:sz w:val="24"/>
          <w:szCs w:val="24"/>
          <w:lang w:eastAsia="ru-RU"/>
        </w:rPr>
        <w:t>Цель работы: получение навыков при построении проекций модели детали</w:t>
      </w:r>
      <w:r w:rsidRPr="00D931DA">
        <w:rPr>
          <w:rFonts w:ascii="Times New Roman" w:eastAsia="Times New Roman" w:hAnsi="Times New Roman" w:cs="Times New Roman"/>
          <w:sz w:val="27"/>
          <w:szCs w:val="27"/>
          <w:lang w:eastAsia="ru-RU"/>
        </w:rPr>
        <w:t>.</w:t>
      </w:r>
    </w:p>
    <w:p w14:paraId="64502CCB"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 xml:space="preserve">Задание выполняют на листах чертежной бумаги формата А4 (ГОСТ 2.301-68). </w:t>
      </w:r>
    </w:p>
    <w:p w14:paraId="72D34913"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при необходимости выполнять в масштабе, ГОСТ 2.302-68. При заполнении основной и других надписей требуется выполнять требования ГОСТ 2.304-81. При нанесении размеров рекомендуется пользоваться ГОСТ 2.307 68. При обводке изображения следует принимать толщину основных линий 0,8 </w:t>
      </w:r>
      <w:r w:rsidRPr="00D931DA">
        <w:rPr>
          <w:rFonts w:ascii="Times New Roman" w:eastAsia="Times New Roman" w:hAnsi="Times New Roman" w:cs="Times New Roman"/>
          <w:sz w:val="24"/>
          <w:szCs w:val="24"/>
          <w:lang w:eastAsia="ru-RU"/>
        </w:rPr>
        <w:sym w:font="Symbol" w:char="002D"/>
      </w:r>
      <w:r w:rsidRPr="00D931DA">
        <w:rPr>
          <w:rFonts w:ascii="Times New Roman" w:eastAsia="Times New Roman" w:hAnsi="Times New Roman" w:cs="Times New Roman"/>
          <w:sz w:val="24"/>
          <w:szCs w:val="24"/>
          <w:lang w:eastAsia="ru-RU"/>
        </w:rPr>
        <w:t>1,0 мм, а толщину остальных линий </w:t>
      </w:r>
      <w:r w:rsidRPr="00D931DA">
        <w:rPr>
          <w:rFonts w:ascii="Times New Roman" w:eastAsia="Times New Roman" w:hAnsi="Times New Roman" w:cs="Times New Roman"/>
          <w:sz w:val="24"/>
          <w:szCs w:val="24"/>
          <w:lang w:eastAsia="ru-RU"/>
        </w:rPr>
        <w:sym w:font="Symbol" w:char="002D"/>
      </w:r>
      <w:r w:rsidRPr="00D931DA">
        <w:rPr>
          <w:rFonts w:ascii="Times New Roman" w:eastAsia="Times New Roman" w:hAnsi="Times New Roman" w:cs="Times New Roman"/>
          <w:sz w:val="24"/>
          <w:szCs w:val="24"/>
          <w:lang w:eastAsia="ru-RU"/>
        </w:rPr>
        <w:t> согласно ГОСТ 2.303-68 (СТ СЭВ 1178-78).</w:t>
      </w:r>
    </w:p>
    <w:p w14:paraId="2EA75C3C"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Порядок выполнения задания:</w:t>
      </w:r>
    </w:p>
    <w:p w14:paraId="658A26DD"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1) изучить ГОСТ 2.305-68, 2.307-68;</w:t>
      </w:r>
    </w:p>
    <w:p w14:paraId="0001C78D"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2) внимательно ознакомиться с конструкцией фигуры по ее наглядному изображению и определить основные геометрические тела, из которых она состоит;</w:t>
      </w:r>
    </w:p>
    <w:p w14:paraId="5F5128D7"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3) выделить на листе бумаги соответствующую площадь для каждого вида детали;</w:t>
      </w:r>
    </w:p>
    <w:p w14:paraId="479897EC"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4) нанести тонко карандашом все линии видимого и невидимого контура, мысленно расчленяя деталь на основные геометрические тела;</w:t>
      </w:r>
    </w:p>
    <w:p w14:paraId="44091BF1"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5) нанести все необходимые выносные и размерные линии;</w:t>
      </w:r>
    </w:p>
    <w:p w14:paraId="2C81B2E9"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6) проставить размерные числа на чертеже;</w:t>
      </w:r>
    </w:p>
    <w:p w14:paraId="06B95DA1"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7) заполнить основные надписи и проверить правильность всех построений;</w:t>
      </w:r>
    </w:p>
    <w:p w14:paraId="104999D2"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r w:rsidRPr="00D931DA">
        <w:rPr>
          <w:rFonts w:ascii="Times New Roman" w:eastAsia="Times New Roman" w:hAnsi="Times New Roman" w:cs="Times New Roman"/>
          <w:sz w:val="24"/>
          <w:szCs w:val="24"/>
          <w:lang w:eastAsia="ru-RU"/>
        </w:rPr>
        <w:t>8) обвести чертеж карандашом.</w:t>
      </w:r>
    </w:p>
    <w:p w14:paraId="729EC6D5" w14:textId="77777777" w:rsidR="00D931DA" w:rsidRPr="00D931DA" w:rsidRDefault="00D931DA" w:rsidP="00A4246F">
      <w:pPr>
        <w:spacing w:after="0" w:line="240" w:lineRule="auto"/>
        <w:jc w:val="both"/>
        <w:rPr>
          <w:rFonts w:ascii="Times New Roman" w:eastAsia="Times New Roman" w:hAnsi="Times New Roman" w:cs="Times New Roman"/>
          <w:sz w:val="24"/>
          <w:szCs w:val="24"/>
          <w:lang w:eastAsia="ru-RU"/>
        </w:rPr>
      </w:pPr>
    </w:p>
    <w:p w14:paraId="503EC666" w14:textId="77777777" w:rsidR="00D931DA" w:rsidRPr="00D931DA" w:rsidRDefault="00D931DA"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uppressAutoHyphens/>
        <w:snapToGrid w:val="0"/>
        <w:spacing w:after="0" w:line="200" w:lineRule="exact"/>
        <w:ind w:left="720"/>
        <w:jc w:val="both"/>
        <w:rPr>
          <w:rFonts w:ascii="Times New Roman" w:eastAsia="Times New Roman" w:hAnsi="Times New Roman" w:cs="Times New Roman"/>
          <w:b/>
          <w:bCs/>
          <w:i/>
          <w:sz w:val="24"/>
          <w:szCs w:val="24"/>
          <w:lang w:eastAsia="ar-SA"/>
        </w:rPr>
      </w:pPr>
    </w:p>
    <w:p w14:paraId="134E1BFC" w14:textId="77777777" w:rsidR="00D931DA" w:rsidRPr="00D931DA" w:rsidRDefault="000E3C0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i/>
          <w:sz w:val="24"/>
          <w:szCs w:val="24"/>
        </w:rPr>
      </w:pPr>
      <w:r>
        <w:rPr>
          <w:noProof/>
          <w:lang w:eastAsia="ru-RU"/>
        </w:rPr>
        <w:drawing>
          <wp:inline distT="0" distB="0" distL="0" distR="0" wp14:anchorId="6B66B127" wp14:editId="5DA71F00">
            <wp:extent cx="3000516" cy="1587261"/>
            <wp:effectExtent l="0" t="0" r="0" b="0"/>
            <wp:docPr id="276" name="Рисунок 276" descr="Упор #44 │Три вида опоры по заданной аксонометрической проекции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пор #44 │Три вида опоры по заданной аксонометрической проекции - YouTube"/>
                    <pic:cNvPicPr>
                      <a:picLocks noChangeAspect="1" noChangeArrowheads="1"/>
                    </pic:cNvPicPr>
                  </pic:nvPicPr>
                  <pic:blipFill rotWithShape="1">
                    <a:blip r:embed="rId111">
                      <a:extLst>
                        <a:ext uri="{28A0092B-C50C-407E-A947-70E740481C1C}">
                          <a14:useLocalDpi xmlns:a14="http://schemas.microsoft.com/office/drawing/2010/main" val="0"/>
                        </a:ext>
                      </a:extLst>
                    </a:blip>
                    <a:srcRect t="14718" b="14713"/>
                    <a:stretch/>
                  </pic:blipFill>
                  <pic:spPr bwMode="auto">
                    <a:xfrm>
                      <a:off x="0" y="0"/>
                      <a:ext cx="3003812" cy="158900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6F5D2A53" wp14:editId="642D9E7F">
            <wp:extent cx="3053751" cy="1679564"/>
            <wp:effectExtent l="0" t="0" r="0" b="0"/>
            <wp:docPr id="277" name="Рисунок 277" descr="Урок #47 │АКСОНОМЕТРИЯ ДЕТАЛИ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Урок #47 │АКСОНОМЕТРИЯ ДЕТАЛИ - YouTube"/>
                    <pic:cNvPicPr>
                      <a:picLocks noChangeAspect="1" noChangeArrowheads="1"/>
                    </pic:cNvPicPr>
                  </pic:nvPicPr>
                  <pic:blipFill rotWithShape="1">
                    <a:blip r:embed="rId112">
                      <a:extLst>
                        <a:ext uri="{28A0092B-C50C-407E-A947-70E740481C1C}">
                          <a14:useLocalDpi xmlns:a14="http://schemas.microsoft.com/office/drawing/2010/main" val="0"/>
                        </a:ext>
                      </a:extLst>
                    </a:blip>
                    <a:srcRect t="11307" r="1883" b="16834"/>
                    <a:stretch/>
                  </pic:blipFill>
                  <pic:spPr bwMode="auto">
                    <a:xfrm>
                      <a:off x="0" y="0"/>
                      <a:ext cx="3067957" cy="1687378"/>
                    </a:xfrm>
                    <a:prstGeom prst="rect">
                      <a:avLst/>
                    </a:prstGeom>
                    <a:noFill/>
                    <a:ln>
                      <a:noFill/>
                    </a:ln>
                    <a:extLst>
                      <a:ext uri="{53640926-AAD7-44D8-BBD7-CCE9431645EC}">
                        <a14:shadowObscured xmlns:a14="http://schemas.microsoft.com/office/drawing/2010/main"/>
                      </a:ext>
                    </a:extLst>
                  </pic:spPr>
                </pic:pic>
              </a:graphicData>
            </a:graphic>
          </wp:inline>
        </w:drawing>
      </w:r>
    </w:p>
    <w:p w14:paraId="36945FB9" w14:textId="77777777" w:rsidR="00D931DA" w:rsidRPr="00D931DA" w:rsidRDefault="00D931DA" w:rsidP="00A4246F">
      <w:pPr>
        <w:spacing w:after="0" w:line="240" w:lineRule="auto"/>
        <w:jc w:val="both"/>
        <w:rPr>
          <w:rFonts w:ascii="Times New Roman" w:eastAsia="Times New Roman" w:hAnsi="Times New Roman" w:cs="Times New Roman"/>
          <w:color w:val="000000"/>
          <w:sz w:val="21"/>
          <w:szCs w:val="21"/>
          <w:lang w:eastAsia="ru-RU"/>
        </w:rPr>
      </w:pPr>
    </w:p>
    <w:p w14:paraId="7529197D" w14:textId="77777777" w:rsidR="00D931DA" w:rsidRPr="00D931DA" w:rsidRDefault="00D931DA" w:rsidP="00A4246F">
      <w:pPr>
        <w:spacing w:after="0" w:line="240" w:lineRule="auto"/>
        <w:jc w:val="both"/>
        <w:rPr>
          <w:rFonts w:ascii="Times New Roman" w:eastAsia="Times New Roman" w:hAnsi="Times New Roman" w:cs="Times New Roman"/>
          <w:color w:val="000000"/>
          <w:sz w:val="24"/>
          <w:szCs w:val="21"/>
          <w:lang w:eastAsia="ru-RU"/>
        </w:rPr>
      </w:pPr>
    </w:p>
    <w:p w14:paraId="44C3D615" w14:textId="77777777" w:rsidR="00D931DA" w:rsidRPr="00D931DA" w:rsidRDefault="00D931DA" w:rsidP="00A4246F">
      <w:pPr>
        <w:spacing w:after="0" w:line="240" w:lineRule="auto"/>
        <w:jc w:val="both"/>
        <w:rPr>
          <w:rFonts w:ascii="Times New Roman" w:eastAsia="Times New Roman" w:hAnsi="Times New Roman" w:cs="Times New Roman"/>
          <w:color w:val="000000"/>
          <w:sz w:val="24"/>
          <w:szCs w:val="21"/>
          <w:lang w:eastAsia="ru-RU"/>
        </w:rPr>
      </w:pPr>
      <w:r w:rsidRPr="00D931DA">
        <w:rPr>
          <w:rFonts w:ascii="Times New Roman" w:eastAsia="Times New Roman" w:hAnsi="Times New Roman" w:cs="Times New Roman"/>
          <w:color w:val="000000"/>
          <w:sz w:val="24"/>
          <w:szCs w:val="21"/>
          <w:lang w:eastAsia="ru-RU"/>
        </w:rPr>
        <w:t>Рекомендации по выполнению задания:</w:t>
      </w:r>
    </w:p>
    <w:p w14:paraId="27F8BF45" w14:textId="77777777" w:rsidR="00D931DA" w:rsidRPr="00D931DA" w:rsidRDefault="00D931DA" w:rsidP="00A4246F">
      <w:pPr>
        <w:numPr>
          <w:ilvl w:val="0"/>
          <w:numId w:val="26"/>
        </w:numPr>
        <w:spacing w:after="0" w:line="240" w:lineRule="auto"/>
        <w:ind w:left="0"/>
        <w:jc w:val="both"/>
        <w:rPr>
          <w:rFonts w:ascii="Times New Roman" w:eastAsia="Times New Roman" w:hAnsi="Times New Roman" w:cs="Times New Roman"/>
          <w:color w:val="000000"/>
          <w:sz w:val="24"/>
          <w:szCs w:val="21"/>
          <w:lang w:eastAsia="ru-RU"/>
        </w:rPr>
      </w:pPr>
      <w:r w:rsidRPr="00D931DA">
        <w:rPr>
          <w:rFonts w:ascii="Times New Roman" w:eastAsia="Times New Roman" w:hAnsi="Times New Roman" w:cs="Times New Roman"/>
          <w:color w:val="000000"/>
          <w:sz w:val="24"/>
          <w:szCs w:val="21"/>
          <w:lang w:eastAsia="ru-RU"/>
        </w:rPr>
        <w:t>Вычертить два данных вида;</w:t>
      </w:r>
    </w:p>
    <w:p w14:paraId="0CCE732A" w14:textId="77777777" w:rsidR="00D931DA" w:rsidRPr="00D931DA" w:rsidRDefault="00D931DA" w:rsidP="00A4246F">
      <w:pPr>
        <w:numPr>
          <w:ilvl w:val="0"/>
          <w:numId w:val="26"/>
        </w:numPr>
        <w:spacing w:after="0" w:line="240" w:lineRule="auto"/>
        <w:ind w:left="0"/>
        <w:jc w:val="both"/>
        <w:rPr>
          <w:rFonts w:ascii="Times New Roman" w:eastAsia="Times New Roman" w:hAnsi="Times New Roman" w:cs="Times New Roman"/>
          <w:color w:val="000000"/>
          <w:sz w:val="24"/>
          <w:szCs w:val="21"/>
          <w:lang w:eastAsia="ru-RU"/>
        </w:rPr>
      </w:pPr>
      <w:r w:rsidRPr="00D931DA">
        <w:rPr>
          <w:rFonts w:ascii="Times New Roman" w:eastAsia="Times New Roman" w:hAnsi="Times New Roman" w:cs="Times New Roman"/>
          <w:color w:val="000000"/>
          <w:sz w:val="24"/>
          <w:szCs w:val="21"/>
          <w:lang w:eastAsia="ru-RU"/>
        </w:rPr>
        <w:t xml:space="preserve">Методом параллельной проекции построить третий </w:t>
      </w:r>
      <w:proofErr w:type="gramStart"/>
      <w:r w:rsidRPr="00D931DA">
        <w:rPr>
          <w:rFonts w:ascii="Times New Roman" w:eastAsia="Times New Roman" w:hAnsi="Times New Roman" w:cs="Times New Roman"/>
          <w:color w:val="000000"/>
          <w:sz w:val="24"/>
          <w:szCs w:val="21"/>
          <w:lang w:eastAsia="ru-RU"/>
        </w:rPr>
        <w:t>вид ;</w:t>
      </w:r>
      <w:proofErr w:type="gramEnd"/>
    </w:p>
    <w:p w14:paraId="6724D577" w14:textId="77777777" w:rsidR="00D931DA" w:rsidRPr="00D931DA" w:rsidRDefault="00D931DA" w:rsidP="00A4246F">
      <w:pPr>
        <w:numPr>
          <w:ilvl w:val="0"/>
          <w:numId w:val="26"/>
        </w:numPr>
        <w:spacing w:after="0" w:line="240" w:lineRule="auto"/>
        <w:ind w:left="0"/>
        <w:jc w:val="both"/>
        <w:rPr>
          <w:rFonts w:ascii="Times New Roman" w:eastAsia="Times New Roman" w:hAnsi="Times New Roman" w:cs="Times New Roman"/>
          <w:color w:val="000000"/>
          <w:sz w:val="24"/>
          <w:szCs w:val="21"/>
          <w:lang w:eastAsia="ru-RU"/>
        </w:rPr>
      </w:pPr>
      <w:r w:rsidRPr="00D931DA">
        <w:rPr>
          <w:rFonts w:ascii="Times New Roman" w:eastAsia="Times New Roman" w:hAnsi="Times New Roman" w:cs="Times New Roman"/>
          <w:color w:val="000000"/>
          <w:sz w:val="24"/>
          <w:szCs w:val="21"/>
          <w:lang w:eastAsia="ru-RU"/>
        </w:rPr>
        <w:t>Расставить все размеры;</w:t>
      </w:r>
    </w:p>
    <w:p w14:paraId="0B1E33D0" w14:textId="77777777" w:rsidR="00D931DA" w:rsidRPr="00D931DA" w:rsidRDefault="00D931DA" w:rsidP="00A4246F">
      <w:pPr>
        <w:numPr>
          <w:ilvl w:val="0"/>
          <w:numId w:val="26"/>
        </w:numPr>
        <w:spacing w:after="0" w:line="240" w:lineRule="auto"/>
        <w:ind w:left="0"/>
        <w:jc w:val="both"/>
        <w:rPr>
          <w:rFonts w:ascii="Times New Roman" w:eastAsia="Times New Roman" w:hAnsi="Times New Roman" w:cs="Times New Roman"/>
          <w:color w:val="000000"/>
          <w:sz w:val="24"/>
          <w:szCs w:val="21"/>
          <w:lang w:eastAsia="ru-RU"/>
        </w:rPr>
      </w:pPr>
      <w:r w:rsidRPr="00D931DA">
        <w:rPr>
          <w:rFonts w:ascii="Times New Roman" w:eastAsia="Times New Roman" w:hAnsi="Times New Roman" w:cs="Times New Roman"/>
          <w:color w:val="000000"/>
          <w:sz w:val="24"/>
          <w:szCs w:val="21"/>
          <w:lang w:eastAsia="ru-RU"/>
        </w:rPr>
        <w:t>Работу выполнить в рабочей тетради.</w:t>
      </w:r>
    </w:p>
    <w:p w14:paraId="20B67686" w14:textId="77777777" w:rsidR="007D59DF" w:rsidRPr="007D59DF" w:rsidRDefault="007D59DF"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02"/>
        <w:jc w:val="both"/>
        <w:rPr>
          <w:rFonts w:ascii="Times New Roman" w:hAnsi="Times New Roman" w:cs="Times New Roman"/>
          <w:b/>
          <w:bCs/>
          <w:sz w:val="24"/>
          <w:szCs w:val="24"/>
        </w:rPr>
      </w:pPr>
      <w:r w:rsidRPr="007D59DF">
        <w:rPr>
          <w:rFonts w:ascii="Times New Roman" w:hAnsi="Times New Roman" w:cs="Times New Roman"/>
          <w:b/>
          <w:bCs/>
          <w:sz w:val="24"/>
          <w:szCs w:val="24"/>
        </w:rPr>
        <w:t>Практическая работа «Виды, сечения, разрезы»</w:t>
      </w:r>
    </w:p>
    <w:p w14:paraId="12EDC2DB" w14:textId="77777777" w:rsidR="007D59DF" w:rsidRPr="007D59DF" w:rsidRDefault="007D59DF" w:rsidP="00A4246F">
      <w:pPr>
        <w:spacing w:before="219"/>
        <w:ind w:firstLine="292"/>
        <w:jc w:val="both"/>
        <w:rPr>
          <w:rFonts w:ascii="Times New Roman" w:hAnsi="Times New Roman" w:cs="Times New Roman"/>
          <w:color w:val="000000"/>
          <w:sz w:val="24"/>
          <w:szCs w:val="24"/>
        </w:rPr>
      </w:pPr>
      <w:r w:rsidRPr="007D59DF">
        <w:rPr>
          <w:rFonts w:ascii="Times New Roman" w:hAnsi="Times New Roman" w:cs="Times New Roman"/>
          <w:color w:val="000000"/>
          <w:sz w:val="24"/>
          <w:szCs w:val="24"/>
        </w:rPr>
        <w:t xml:space="preserve">Правила изображения предметов на чертежах всех отраслей промышленности устанавливает стандарт </w:t>
      </w:r>
    </w:p>
    <w:p w14:paraId="46590CAC" w14:textId="77777777" w:rsidR="007D59DF" w:rsidRPr="007D59DF" w:rsidRDefault="00B05721" w:rsidP="00A4246F">
      <w:pPr>
        <w:jc w:val="both"/>
        <w:rPr>
          <w:rFonts w:ascii="Times New Roman" w:hAnsi="Times New Roman" w:cs="Times New Roman"/>
          <w:color w:val="000000"/>
          <w:sz w:val="24"/>
          <w:szCs w:val="24"/>
          <w:u w:val="single"/>
        </w:rPr>
      </w:pPr>
      <w:r>
        <w:rPr>
          <w:rFonts w:ascii="Times New Roman" w:hAnsi="Times New Roman" w:cs="Times New Roman"/>
          <w:noProof/>
          <w:sz w:val="24"/>
          <w:szCs w:val="24"/>
          <w:lang w:eastAsia="ru-RU"/>
        </w:rPr>
        <w:pict w14:anchorId="45266127">
          <v:shapetype id="_x0000_t32" coordsize="21600,21600" o:spt="32" o:oned="t" path="m,l21600,21600e" filled="f">
            <v:path arrowok="t" fillok="f" o:connecttype="none"/>
            <o:lock v:ext="edit" shapetype="t"/>
          </v:shapetype>
          <v:shape id="Прямая со стрелкой 281" o:spid="_x0000_s1072" type="#_x0000_t32" style="position:absolute;left:0;text-align:left;margin-left:301.25pt;margin-top:13.15pt;width:75.75pt;height:26.1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">
            <v:stroke endarrow="block"/>
          </v:shape>
        </w:pict>
      </w:r>
      <w:r>
        <w:rPr>
          <w:rFonts w:ascii="Times New Roman" w:hAnsi="Times New Roman" w:cs="Times New Roman"/>
          <w:noProof/>
          <w:sz w:val="24"/>
          <w:szCs w:val="24"/>
          <w:lang w:eastAsia="ru-RU"/>
        </w:rPr>
        <w:pict w14:anchorId="6C69E809">
          <v:shape id="Прямая со стрелкой 280" o:spid="_x0000_s1071" type="#_x0000_t32" style="position:absolute;left:0;text-align:left;margin-left:266.55pt;margin-top:13.15pt;width:.4pt;height:26.1pt;flip:x;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">
            <v:stroke endarrow="block"/>
          </v:shape>
        </w:pict>
      </w:r>
      <w:r>
        <w:rPr>
          <w:rFonts w:ascii="Times New Roman" w:hAnsi="Times New Roman" w:cs="Times New Roman"/>
          <w:noProof/>
          <w:sz w:val="24"/>
          <w:szCs w:val="24"/>
          <w:lang w:eastAsia="ru-RU"/>
        </w:rPr>
        <w:pict w14:anchorId="35F79D6D">
          <v:shape id="Прямая со стрелкой 279" o:spid="_x0000_s1070" type="#_x0000_t32" style="position:absolute;left:0;text-align:left;margin-left:166.6pt;margin-top:13.15pt;width:78.35pt;height:26.1pt;flip:x;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">
            <v:stroke endarrow="block"/>
          </v:shape>
        </w:pict>
      </w:r>
      <w:r w:rsidR="007D59DF" w:rsidRPr="007D59DF">
        <w:rPr>
          <w:rFonts w:ascii="Times New Roman" w:hAnsi="Times New Roman" w:cs="Times New Roman"/>
          <w:color w:val="000000"/>
          <w:sz w:val="24"/>
          <w:szCs w:val="24"/>
          <w:u w:val="single"/>
        </w:rPr>
        <w:t>Изображения делятся на</w:t>
      </w:r>
    </w:p>
    <w:p w14:paraId="6147F667" w14:textId="77777777" w:rsidR="007D59DF" w:rsidRPr="007D59DF" w:rsidRDefault="007D59DF" w:rsidP="00A4246F">
      <w:pPr>
        <w:spacing w:before="157" w:after="104"/>
        <w:jc w:val="both"/>
        <w:rPr>
          <w:rFonts w:ascii="Times New Roman" w:hAnsi="Times New Roman" w:cs="Times New Roman"/>
          <w:bCs/>
          <w:color w:val="000000"/>
          <w:sz w:val="24"/>
          <w:szCs w:val="24"/>
        </w:rPr>
      </w:pPr>
    </w:p>
    <w:tbl>
      <w:tblPr>
        <w:tblW w:w="5937" w:type="dxa"/>
        <w:jc w:val="center"/>
        <w:tblCellSpacing w:w="0" w:type="dxa"/>
        <w:tblCellMar>
          <w:left w:w="0" w:type="dxa"/>
          <w:right w:w="0" w:type="dxa"/>
        </w:tblCellMar>
        <w:tblLook w:val="04A0" w:firstRow="1" w:lastRow="0" w:firstColumn="1" w:lastColumn="0" w:noHBand="0" w:noVBand="1"/>
      </w:tblPr>
      <w:tblGrid>
        <w:gridCol w:w="1433"/>
        <w:gridCol w:w="831"/>
        <w:gridCol w:w="1421"/>
        <w:gridCol w:w="831"/>
        <w:gridCol w:w="1421"/>
      </w:tblGrid>
      <w:tr w:rsidR="007D59DF" w:rsidRPr="007D59DF" w14:paraId="6895D039" w14:textId="77777777" w:rsidTr="007D59DF">
        <w:trPr>
          <w:trHeight w:val="344"/>
          <w:tblCellSpacing w:w="0" w:type="dxa"/>
          <w:jc w:val="center"/>
        </w:trPr>
        <w:tc>
          <w:tcPr>
            <w:tcW w:w="1433" w:type="dxa"/>
            <w:tcBorders>
              <w:top w:val="single" w:sz="4" w:space="0" w:color="000000"/>
              <w:left w:val="single" w:sz="4" w:space="0" w:color="000000"/>
              <w:bottom w:val="single" w:sz="4" w:space="0" w:color="auto"/>
              <w:right w:val="single" w:sz="4" w:space="0" w:color="000000"/>
            </w:tcBorders>
            <w:vAlign w:val="bottom"/>
            <w:hideMark/>
          </w:tcPr>
          <w:p w14:paraId="20C4B80B" w14:textId="77777777" w:rsidR="007D59DF" w:rsidRPr="007D59DF" w:rsidRDefault="007D59DF" w:rsidP="00A4246F">
            <w:pPr>
              <w:jc w:val="both"/>
              <w:rPr>
                <w:rFonts w:ascii="Times New Roman" w:hAnsi="Times New Roman" w:cs="Times New Roman"/>
                <w:iCs/>
                <w:sz w:val="24"/>
                <w:szCs w:val="24"/>
              </w:rPr>
            </w:pPr>
            <w:r w:rsidRPr="007D59DF">
              <w:rPr>
                <w:rFonts w:ascii="Times New Roman" w:hAnsi="Times New Roman" w:cs="Times New Roman"/>
                <w:iCs/>
                <w:sz w:val="24"/>
                <w:szCs w:val="24"/>
              </w:rPr>
              <w:t>Виды</w:t>
            </w:r>
          </w:p>
        </w:tc>
        <w:tc>
          <w:tcPr>
            <w:tcW w:w="831" w:type="dxa"/>
            <w:tcBorders>
              <w:top w:val="nil"/>
              <w:left w:val="nil"/>
              <w:bottom w:val="nil"/>
              <w:right w:val="single" w:sz="4" w:space="0" w:color="000000"/>
            </w:tcBorders>
            <w:vAlign w:val="bottom"/>
            <w:hideMark/>
          </w:tcPr>
          <w:p w14:paraId="35D543AE" w14:textId="77777777" w:rsidR="007D59DF" w:rsidRPr="007D59DF" w:rsidRDefault="007D59DF" w:rsidP="00A4246F">
            <w:pPr>
              <w:jc w:val="both"/>
              <w:rPr>
                <w:rFonts w:ascii="Times New Roman" w:hAnsi="Times New Roman" w:cs="Times New Roman"/>
                <w:sz w:val="24"/>
                <w:szCs w:val="24"/>
              </w:rPr>
            </w:pPr>
            <w:r w:rsidRPr="007D59DF">
              <w:rPr>
                <w:rFonts w:ascii="Times New Roman" w:hAnsi="Times New Roman" w:cs="Times New Roman"/>
                <w:sz w:val="24"/>
                <w:szCs w:val="24"/>
              </w:rPr>
              <w:t> </w:t>
            </w:r>
          </w:p>
        </w:tc>
        <w:tc>
          <w:tcPr>
            <w:tcW w:w="1421" w:type="dxa"/>
            <w:tcBorders>
              <w:top w:val="single" w:sz="4" w:space="0" w:color="000000"/>
              <w:left w:val="nil"/>
              <w:bottom w:val="single" w:sz="4" w:space="0" w:color="auto"/>
              <w:right w:val="single" w:sz="4" w:space="0" w:color="000000"/>
            </w:tcBorders>
            <w:vAlign w:val="bottom"/>
            <w:hideMark/>
          </w:tcPr>
          <w:p w14:paraId="51924134" w14:textId="77777777" w:rsidR="007D59DF" w:rsidRPr="007D59DF" w:rsidRDefault="007D59DF" w:rsidP="00A4246F">
            <w:pPr>
              <w:jc w:val="both"/>
              <w:rPr>
                <w:rFonts w:ascii="Times New Roman" w:hAnsi="Times New Roman" w:cs="Times New Roman"/>
                <w:iCs/>
                <w:sz w:val="24"/>
                <w:szCs w:val="24"/>
              </w:rPr>
            </w:pPr>
            <w:r w:rsidRPr="007D59DF">
              <w:rPr>
                <w:rFonts w:ascii="Times New Roman" w:hAnsi="Times New Roman" w:cs="Times New Roman"/>
                <w:iCs/>
                <w:sz w:val="24"/>
                <w:szCs w:val="24"/>
              </w:rPr>
              <w:t>Разрезы</w:t>
            </w:r>
          </w:p>
        </w:tc>
        <w:tc>
          <w:tcPr>
            <w:tcW w:w="831" w:type="dxa"/>
            <w:tcBorders>
              <w:top w:val="nil"/>
              <w:left w:val="nil"/>
              <w:bottom w:val="nil"/>
              <w:right w:val="single" w:sz="4" w:space="0" w:color="000000"/>
            </w:tcBorders>
            <w:vAlign w:val="bottom"/>
            <w:hideMark/>
          </w:tcPr>
          <w:p w14:paraId="72DC3D4E" w14:textId="77777777" w:rsidR="007D59DF" w:rsidRPr="007D59DF" w:rsidRDefault="007D59DF" w:rsidP="00A4246F">
            <w:pPr>
              <w:jc w:val="both"/>
              <w:rPr>
                <w:rFonts w:ascii="Times New Roman" w:hAnsi="Times New Roman" w:cs="Times New Roman"/>
                <w:sz w:val="24"/>
                <w:szCs w:val="24"/>
              </w:rPr>
            </w:pPr>
            <w:r w:rsidRPr="007D59DF">
              <w:rPr>
                <w:rFonts w:ascii="Times New Roman" w:hAnsi="Times New Roman" w:cs="Times New Roman"/>
                <w:sz w:val="24"/>
                <w:szCs w:val="24"/>
              </w:rPr>
              <w:t> </w:t>
            </w:r>
          </w:p>
        </w:tc>
        <w:tc>
          <w:tcPr>
            <w:tcW w:w="1421" w:type="dxa"/>
            <w:tcBorders>
              <w:top w:val="single" w:sz="4" w:space="0" w:color="000000"/>
              <w:left w:val="nil"/>
              <w:bottom w:val="single" w:sz="4" w:space="0" w:color="auto"/>
              <w:right w:val="single" w:sz="4" w:space="0" w:color="000000"/>
            </w:tcBorders>
            <w:vAlign w:val="bottom"/>
            <w:hideMark/>
          </w:tcPr>
          <w:p w14:paraId="0628DC3D" w14:textId="77777777" w:rsidR="007D59DF" w:rsidRPr="007D59DF" w:rsidRDefault="007D59DF" w:rsidP="00A4246F">
            <w:pPr>
              <w:spacing w:after="0"/>
              <w:jc w:val="both"/>
              <w:rPr>
                <w:rFonts w:ascii="Times New Roman" w:hAnsi="Times New Roman" w:cs="Times New Roman"/>
                <w:iCs/>
                <w:sz w:val="24"/>
                <w:szCs w:val="24"/>
              </w:rPr>
            </w:pPr>
            <w:r w:rsidRPr="007D59DF">
              <w:rPr>
                <w:rFonts w:ascii="Times New Roman" w:hAnsi="Times New Roman" w:cs="Times New Roman"/>
                <w:iCs/>
                <w:sz w:val="24"/>
                <w:szCs w:val="24"/>
              </w:rPr>
              <w:t>Сечения</w:t>
            </w:r>
          </w:p>
        </w:tc>
      </w:tr>
    </w:tbl>
    <w:p w14:paraId="56620029" w14:textId="77777777" w:rsidR="007D59DF" w:rsidRPr="007D59DF" w:rsidRDefault="007D59DF" w:rsidP="00251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center"/>
        <w:rPr>
          <w:rFonts w:ascii="Times New Roman" w:hAnsi="Times New Roman" w:cs="Times New Roman"/>
          <w:bCs/>
          <w:sz w:val="24"/>
          <w:szCs w:val="24"/>
        </w:rPr>
      </w:pPr>
      <w:r>
        <w:rPr>
          <w:rFonts w:ascii="Times New Roman" w:hAnsi="Times New Roman" w:cs="Times New Roman"/>
          <w:noProof/>
          <w:sz w:val="24"/>
          <w:szCs w:val="24"/>
          <w:lang w:eastAsia="ru-RU"/>
        </w:rPr>
        <w:lastRenderedPageBreak/>
        <w:drawing>
          <wp:inline distT="0" distB="0" distL="0" distR="0" wp14:anchorId="775F37AF" wp14:editId="1AE833A8">
            <wp:extent cx="2808901" cy="3169337"/>
            <wp:effectExtent l="1905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08593" cy="3168989"/>
                    </a:xfrm>
                    <a:prstGeom prst="rect">
                      <a:avLst/>
                    </a:prstGeom>
                    <a:noFill/>
                    <a:ln>
                      <a:noFill/>
                    </a:ln>
                  </pic:spPr>
                </pic:pic>
              </a:graphicData>
            </a:graphic>
          </wp:inline>
        </w:drawing>
      </w:r>
    </w:p>
    <w:p w14:paraId="08ACFC7D" w14:textId="77777777" w:rsidR="007D59DF" w:rsidRPr="007D59DF" w:rsidRDefault="007D59DF"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both"/>
        <w:rPr>
          <w:rFonts w:ascii="Times New Roman" w:hAnsi="Times New Roman" w:cs="Times New Roman"/>
          <w:bCs/>
          <w:sz w:val="24"/>
          <w:szCs w:val="24"/>
        </w:rPr>
      </w:pPr>
      <w:r w:rsidRPr="007D59DF">
        <w:rPr>
          <w:rFonts w:ascii="Times New Roman" w:hAnsi="Times New Roman" w:cs="Times New Roman"/>
          <w:bCs/>
          <w:sz w:val="24"/>
          <w:szCs w:val="24"/>
        </w:rPr>
        <w:t>Рис.</w:t>
      </w:r>
      <w:r>
        <w:rPr>
          <w:rFonts w:ascii="Times New Roman" w:hAnsi="Times New Roman" w:cs="Times New Roman"/>
          <w:bCs/>
          <w:sz w:val="24"/>
          <w:szCs w:val="24"/>
        </w:rPr>
        <w:t>37</w:t>
      </w:r>
      <w:r w:rsidRPr="007D59DF">
        <w:rPr>
          <w:rFonts w:ascii="Times New Roman" w:hAnsi="Times New Roman" w:cs="Times New Roman"/>
          <w:bCs/>
          <w:sz w:val="24"/>
          <w:szCs w:val="24"/>
        </w:rPr>
        <w:t>.</w:t>
      </w:r>
    </w:p>
    <w:p w14:paraId="6F5F07D9" w14:textId="77777777" w:rsidR="007D59DF" w:rsidRPr="007D59DF" w:rsidRDefault="007D59DF" w:rsidP="00A4246F">
      <w:pPr>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Предметы на техничес</w:t>
      </w:r>
      <w:r w:rsidRPr="007D59DF">
        <w:rPr>
          <w:rFonts w:ascii="Times New Roman" w:hAnsi="Times New Roman" w:cs="Times New Roman"/>
          <w:sz w:val="24"/>
          <w:szCs w:val="24"/>
        </w:rPr>
        <w:softHyphen/>
        <w:t>ких чертежах изображают по методу прямоугольного проецирова</w:t>
      </w:r>
      <w:r w:rsidRPr="007D59DF">
        <w:rPr>
          <w:rFonts w:ascii="Times New Roman" w:hAnsi="Times New Roman" w:cs="Times New Roman"/>
          <w:sz w:val="24"/>
          <w:szCs w:val="24"/>
        </w:rPr>
        <w:softHyphen/>
        <w:t>ния на</w:t>
      </w:r>
      <w:r w:rsidR="001371A4">
        <w:rPr>
          <w:rFonts w:ascii="Times New Roman" w:hAnsi="Times New Roman" w:cs="Times New Roman"/>
          <w:sz w:val="24"/>
          <w:szCs w:val="24"/>
        </w:rPr>
        <w:t xml:space="preserve"> шесть граней пустотелого куба.</w:t>
      </w:r>
      <w:r w:rsidRPr="007D59DF">
        <w:rPr>
          <w:rFonts w:ascii="Times New Roman" w:hAnsi="Times New Roman" w:cs="Times New Roman"/>
          <w:sz w:val="24"/>
          <w:szCs w:val="24"/>
        </w:rPr>
        <w:t xml:space="preserve"> При этом предполагается, что изображаемый предмет расположен между наблюдателем и соответствующей гранью куба (см. рис.</w:t>
      </w:r>
      <w:r>
        <w:rPr>
          <w:rFonts w:ascii="Times New Roman" w:hAnsi="Times New Roman" w:cs="Times New Roman"/>
          <w:sz w:val="24"/>
          <w:szCs w:val="24"/>
        </w:rPr>
        <w:t>37</w:t>
      </w:r>
      <w:r w:rsidRPr="007D59DF">
        <w:rPr>
          <w:rFonts w:ascii="Times New Roman" w:hAnsi="Times New Roman" w:cs="Times New Roman"/>
          <w:sz w:val="24"/>
          <w:szCs w:val="24"/>
        </w:rPr>
        <w:t xml:space="preserve">). Грани куба принимаются за основные плоскости проекций. Имеются шесть основных плоскостей проекций: две фронтальных-1 и 6 </w:t>
      </w:r>
      <w:proofErr w:type="gramStart"/>
      <w:r w:rsidRPr="007D59DF">
        <w:rPr>
          <w:rFonts w:ascii="Times New Roman" w:hAnsi="Times New Roman" w:cs="Times New Roman"/>
          <w:sz w:val="24"/>
          <w:szCs w:val="24"/>
        </w:rPr>
        <w:t>( вид</w:t>
      </w:r>
      <w:proofErr w:type="gramEnd"/>
      <w:r w:rsidRPr="007D59DF">
        <w:rPr>
          <w:rFonts w:ascii="Times New Roman" w:hAnsi="Times New Roman" w:cs="Times New Roman"/>
          <w:sz w:val="24"/>
          <w:szCs w:val="24"/>
        </w:rPr>
        <w:t xml:space="preserve"> спереди или главный вид, вид сзади</w:t>
      </w:r>
      <w:proofErr w:type="gramStart"/>
      <w:r w:rsidRPr="007D59DF">
        <w:rPr>
          <w:rFonts w:ascii="Times New Roman" w:hAnsi="Times New Roman" w:cs="Times New Roman"/>
          <w:sz w:val="24"/>
          <w:szCs w:val="24"/>
        </w:rPr>
        <w:t>),две</w:t>
      </w:r>
      <w:proofErr w:type="gramEnd"/>
      <w:r w:rsidRPr="007D59DF">
        <w:rPr>
          <w:rFonts w:ascii="Times New Roman" w:hAnsi="Times New Roman" w:cs="Times New Roman"/>
          <w:sz w:val="24"/>
          <w:szCs w:val="24"/>
        </w:rPr>
        <w:t xml:space="preserve"> горизонтальных -2 и 5 (вид сверху и вид снизу), две профильных -3 и 4 (вид слева и вид справа). Основные плоскости проекций совмещаются в одну плоскость вместе с полученными на них изображениями.</w:t>
      </w:r>
    </w:p>
    <w:p w14:paraId="2BBCF1C4" w14:textId="77777777" w:rsidR="007D59DF" w:rsidRPr="007D59DF" w:rsidRDefault="007D59DF" w:rsidP="00A4246F">
      <w:pPr>
        <w:shd w:val="clear" w:color="auto" w:fill="FFFFFF"/>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Изображение на фронтальной плоско</w:t>
      </w:r>
      <w:r w:rsidRPr="007D59DF">
        <w:rPr>
          <w:rFonts w:ascii="Times New Roman" w:hAnsi="Times New Roman" w:cs="Times New Roman"/>
          <w:sz w:val="24"/>
          <w:szCs w:val="24"/>
        </w:rPr>
        <w:softHyphen/>
        <w:t>сти проекций принимается на чертеже в качестве главного. Предмет располагают относительно фронтальной плоскости проекций  так, чтобы изображение на ней — главное изображе</w:t>
      </w:r>
      <w:r w:rsidRPr="007D59DF">
        <w:rPr>
          <w:rFonts w:ascii="Times New Roman" w:hAnsi="Times New Roman" w:cs="Times New Roman"/>
          <w:sz w:val="24"/>
          <w:szCs w:val="24"/>
        </w:rPr>
        <w:softHyphen/>
        <w:t>ние — давало наиболее полное представление о форме и разме</w:t>
      </w:r>
      <w:r w:rsidRPr="007D59DF">
        <w:rPr>
          <w:rFonts w:ascii="Times New Roman" w:hAnsi="Times New Roman" w:cs="Times New Roman"/>
          <w:sz w:val="24"/>
          <w:szCs w:val="24"/>
        </w:rPr>
        <w:softHyphen/>
        <w:t>рах предмета.</w:t>
      </w:r>
    </w:p>
    <w:p w14:paraId="0A93AF44" w14:textId="77777777" w:rsidR="007D59DF" w:rsidRPr="007D59DF" w:rsidRDefault="007D59DF" w:rsidP="00A4246F">
      <w:pPr>
        <w:shd w:val="clear" w:color="auto" w:fill="FFFFFF"/>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Предметы следует изображать в функциональном положе</w:t>
      </w:r>
      <w:r w:rsidRPr="007D59DF">
        <w:rPr>
          <w:rFonts w:ascii="Times New Roman" w:hAnsi="Times New Roman" w:cs="Times New Roman"/>
          <w:sz w:val="24"/>
          <w:szCs w:val="24"/>
        </w:rPr>
        <w:softHyphen/>
        <w:t>нии или в положении, удобном для их изготовления. Предме</w:t>
      </w:r>
      <w:r w:rsidRPr="007D59DF">
        <w:rPr>
          <w:rFonts w:ascii="Times New Roman" w:hAnsi="Times New Roman" w:cs="Times New Roman"/>
          <w:sz w:val="24"/>
          <w:szCs w:val="24"/>
        </w:rPr>
        <w:softHyphen/>
        <w:t>ты, состоящие из нескольких частей, следует изображать в функциональном положении.</w:t>
      </w:r>
    </w:p>
    <w:p w14:paraId="5EB78CFB" w14:textId="77777777" w:rsidR="007D59DF" w:rsidRDefault="007D59DF" w:rsidP="00A4246F">
      <w:pPr>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Сечения. В секущей плоскости получают фигуру, изображение которой на чертеже называют сечением.</w:t>
      </w:r>
    </w:p>
    <w:p w14:paraId="42A86BC0" w14:textId="77777777" w:rsidR="007D59DF" w:rsidRDefault="007D59DF" w:rsidP="00A4246F">
      <w:pPr>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Для выявления внешней и внутренней формы предмета его мысленно рассекают секущими плоскостями в тех местах, форму которых хотят показать.</w:t>
      </w:r>
    </w:p>
    <w:p w14:paraId="523A742C" w14:textId="77777777" w:rsidR="007D59DF" w:rsidRPr="007D59DF" w:rsidRDefault="007D59DF" w:rsidP="00A4246F">
      <w:pPr>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 xml:space="preserve">По расположению сечений относительно видов их различают наложенные и вынесенные. </w:t>
      </w:r>
    </w:p>
    <w:p w14:paraId="2787AA81" w14:textId="77777777" w:rsidR="007D59DF" w:rsidRPr="007D59DF" w:rsidRDefault="007D59DF" w:rsidP="00A4246F">
      <w:pPr>
        <w:spacing w:after="0" w:line="240" w:lineRule="auto"/>
        <w:ind w:firstLine="709"/>
        <w:jc w:val="both"/>
        <w:rPr>
          <w:rFonts w:ascii="Times New Roman" w:hAnsi="Times New Roman" w:cs="Times New Roman"/>
          <w:sz w:val="24"/>
          <w:szCs w:val="24"/>
        </w:rPr>
      </w:pPr>
      <w:r w:rsidRPr="007D59DF">
        <w:rPr>
          <w:rFonts w:ascii="Times New Roman" w:hAnsi="Times New Roman" w:cs="Times New Roman"/>
          <w:sz w:val="24"/>
          <w:szCs w:val="24"/>
        </w:rPr>
        <w:t>Наложенные сечениярасполагаются непосредственно на видах (изображение фигуры сечения как бы накладывается на изображение вида), а вынесенные сечения располагаются вне изображения видов</w:t>
      </w:r>
    </w:p>
    <w:p w14:paraId="1AA4EDA2" w14:textId="77777777" w:rsidR="007D59DF" w:rsidRDefault="007D59DF" w:rsidP="00A4246F">
      <w:pPr>
        <w:jc w:val="both"/>
        <w:rPr>
          <w:b/>
          <w:u w:val="single"/>
        </w:rPr>
      </w:pPr>
      <w:r>
        <w:rPr>
          <w:b/>
          <w:bCs/>
          <w:noProof/>
          <w:lang w:eastAsia="ru-RU"/>
        </w:rPr>
        <w:lastRenderedPageBreak/>
        <w:drawing>
          <wp:inline distT="0" distB="0" distL="0" distR="0" wp14:anchorId="591269E7" wp14:editId="3275B3C3">
            <wp:extent cx="2651760" cy="3429000"/>
            <wp:effectExtent l="19050" t="0" r="0" b="0"/>
            <wp:docPr id="278" name="Рисунок 35" descr="http://www.granitvtd.ru/images/stories/16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granitvtd.ru/images/stories/161_1.gif"/>
                    <pic:cNvPicPr>
                      <a:picLocks noChangeAspect="1" noChangeArrowheads="1"/>
                    </pic:cNvPicPr>
                  </pic:nvPicPr>
                  <pic:blipFill>
                    <a:blip r:embed="rId114" r:link="rId115" cstate="print"/>
                    <a:srcRect/>
                    <a:stretch>
                      <a:fillRect/>
                    </a:stretch>
                  </pic:blipFill>
                  <pic:spPr bwMode="auto">
                    <a:xfrm>
                      <a:off x="0" y="0"/>
                      <a:ext cx="2651760" cy="3429000"/>
                    </a:xfrm>
                    <a:prstGeom prst="rect">
                      <a:avLst/>
                    </a:prstGeom>
                    <a:noFill/>
                    <a:ln w="9525">
                      <a:noFill/>
                      <a:miter lim="800000"/>
                      <a:headEnd/>
                      <a:tailEnd/>
                    </a:ln>
                  </pic:spPr>
                </pic:pic>
              </a:graphicData>
            </a:graphic>
          </wp:inline>
        </w:drawing>
      </w:r>
      <w:r>
        <w:rPr>
          <w:b/>
          <w:bCs/>
          <w:noProof/>
          <w:lang w:eastAsia="ru-RU"/>
        </w:rPr>
        <w:drawing>
          <wp:inline distT="0" distB="0" distL="0" distR="0" wp14:anchorId="687E0871" wp14:editId="4616D7A1">
            <wp:extent cx="2362200" cy="3116580"/>
            <wp:effectExtent l="19050" t="0" r="0" b="0"/>
            <wp:docPr id="36" name="Рисунок 36" descr="http://www.granitvtd.ru/images/stories/16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granitvtd.ru/images/stories/164_1.gif"/>
                    <pic:cNvPicPr>
                      <a:picLocks noChangeAspect="1" noChangeArrowheads="1"/>
                    </pic:cNvPicPr>
                  </pic:nvPicPr>
                  <pic:blipFill>
                    <a:blip r:embed="rId116" r:link="rId117" cstate="print"/>
                    <a:srcRect/>
                    <a:stretch>
                      <a:fillRect/>
                    </a:stretch>
                  </pic:blipFill>
                  <pic:spPr bwMode="auto">
                    <a:xfrm>
                      <a:off x="0" y="0"/>
                      <a:ext cx="2362200" cy="3116580"/>
                    </a:xfrm>
                    <a:prstGeom prst="rect">
                      <a:avLst/>
                    </a:prstGeom>
                    <a:noFill/>
                    <a:ln w="9525">
                      <a:noFill/>
                      <a:miter lim="800000"/>
                      <a:headEnd/>
                      <a:tailEnd/>
                    </a:ln>
                  </pic:spPr>
                </pic:pic>
              </a:graphicData>
            </a:graphic>
          </wp:inline>
        </w:drawing>
      </w:r>
    </w:p>
    <w:p w14:paraId="443D205D" w14:textId="77777777" w:rsidR="007D59DF" w:rsidRPr="007D59DF" w:rsidRDefault="007D59DF" w:rsidP="00A4246F">
      <w:pPr>
        <w:spacing w:before="219"/>
        <w:ind w:firstLine="292"/>
        <w:jc w:val="both"/>
        <w:rPr>
          <w:rFonts w:ascii="Times New Roman" w:hAnsi="Times New Roman" w:cs="Times New Roman"/>
          <w:color w:val="000000"/>
          <w:sz w:val="24"/>
          <w:szCs w:val="24"/>
        </w:rPr>
      </w:pPr>
      <w:r w:rsidRPr="007D59DF">
        <w:rPr>
          <w:rFonts w:ascii="Times New Roman" w:hAnsi="Times New Roman" w:cs="Times New Roman"/>
          <w:color w:val="000000"/>
          <w:sz w:val="24"/>
          <w:szCs w:val="24"/>
        </w:rPr>
        <w:t>Рис.</w:t>
      </w:r>
      <w:r>
        <w:rPr>
          <w:rFonts w:ascii="Times New Roman" w:hAnsi="Times New Roman" w:cs="Times New Roman"/>
          <w:color w:val="000000"/>
          <w:sz w:val="24"/>
          <w:szCs w:val="24"/>
        </w:rPr>
        <w:t>38</w:t>
      </w:r>
      <w:r w:rsidRPr="007D59DF">
        <w:rPr>
          <w:rFonts w:ascii="Times New Roman" w:hAnsi="Times New Roman" w:cs="Times New Roman"/>
          <w:color w:val="000000"/>
          <w:sz w:val="24"/>
          <w:szCs w:val="24"/>
        </w:rPr>
        <w:t xml:space="preserve"> а                                                                               б</w:t>
      </w:r>
    </w:p>
    <w:p w14:paraId="780F78AF" w14:textId="77777777" w:rsidR="007D59DF" w:rsidRPr="00BB44CE" w:rsidRDefault="007D59DF"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 xml:space="preserve">Разрезы- простые- фронтальные, горизонтальные, профильные, сложные. </w:t>
      </w:r>
      <w:r w:rsidR="00BB44CE">
        <w:rPr>
          <w:rFonts w:ascii="Times New Roman" w:hAnsi="Times New Roman" w:cs="Times New Roman"/>
          <w:sz w:val="24"/>
          <w:szCs w:val="24"/>
        </w:rPr>
        <w:t xml:space="preserve">Разрезы </w:t>
      </w:r>
      <w:r w:rsidRPr="00BB44CE">
        <w:rPr>
          <w:rFonts w:ascii="Times New Roman" w:hAnsi="Times New Roman" w:cs="Times New Roman"/>
          <w:sz w:val="24"/>
          <w:szCs w:val="24"/>
        </w:rPr>
        <w:t>используются для показа внутренней формы изделия.</w:t>
      </w:r>
    </w:p>
    <w:p w14:paraId="0495B6CE" w14:textId="77777777" w:rsidR="007D59DF" w:rsidRPr="00BB44CE" w:rsidRDefault="007D59DF" w:rsidP="00A4246F">
      <w:pPr>
        <w:pStyle w:val="a9"/>
        <w:spacing w:before="0" w:beforeAutospacing="0" w:after="0" w:afterAutospacing="0"/>
        <w:ind w:firstLine="709"/>
        <w:jc w:val="both"/>
      </w:pPr>
      <w:r w:rsidRPr="00BB44CE">
        <w:t xml:space="preserve">Разрезом называется изображение, полученное при мысленном рассечении детали одной или несколькими секущими плоскостями. </w:t>
      </w:r>
    </w:p>
    <w:p w14:paraId="7E92BF98" w14:textId="77777777" w:rsidR="007D59DF" w:rsidRPr="00BB44CE" w:rsidRDefault="007D59DF"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 xml:space="preserve">В разрезах показывается то, что получается в секущей плоскости </w:t>
      </w:r>
      <w:r w:rsidRPr="00BB44CE">
        <w:rPr>
          <w:rFonts w:ascii="Times New Roman" w:hAnsi="Times New Roman" w:cs="Times New Roman"/>
          <w:color w:val="FF0000"/>
          <w:sz w:val="24"/>
          <w:szCs w:val="24"/>
        </w:rPr>
        <w:t>и за ней</w:t>
      </w:r>
    </w:p>
    <w:p w14:paraId="5ECD245A" w14:textId="77777777" w:rsidR="007D59DF" w:rsidRPr="00BB44CE" w:rsidRDefault="007D59DF"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hAnsi="Times New Roman" w:cs="Times New Roman"/>
          <w:bCs/>
          <w:sz w:val="24"/>
          <w:szCs w:val="24"/>
        </w:rPr>
      </w:pPr>
      <w:r w:rsidRPr="00BB44CE">
        <w:rPr>
          <w:rFonts w:ascii="Times New Roman" w:hAnsi="Times New Roman" w:cs="Times New Roman"/>
          <w:bCs/>
          <w:noProof/>
          <w:sz w:val="24"/>
          <w:szCs w:val="24"/>
          <w:lang w:eastAsia="ru-RU"/>
        </w:rPr>
        <w:drawing>
          <wp:inline distT="0" distB="0" distL="0" distR="0" wp14:anchorId="755B09A3" wp14:editId="408D9D5D">
            <wp:extent cx="1752600" cy="1828800"/>
            <wp:effectExtent l="19050" t="0" r="0" b="0"/>
            <wp:docPr id="38" name="Рисунок 38" descr="http://www.granitvtd.ru/images/stories/17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granitvtd.ru/images/stories/171_1.gif"/>
                    <pic:cNvPicPr>
                      <a:picLocks noChangeAspect="1" noChangeArrowheads="1"/>
                    </pic:cNvPicPr>
                  </pic:nvPicPr>
                  <pic:blipFill>
                    <a:blip r:embed="rId118" r:link="rId119" cstate="print"/>
                    <a:srcRect/>
                    <a:stretch>
                      <a:fillRect/>
                    </a:stretch>
                  </pic:blipFill>
                  <pic:spPr bwMode="auto">
                    <a:xfrm>
                      <a:off x="0" y="0"/>
                      <a:ext cx="1752600" cy="1828800"/>
                    </a:xfrm>
                    <a:prstGeom prst="rect">
                      <a:avLst/>
                    </a:prstGeom>
                    <a:noFill/>
                    <a:ln w="9525">
                      <a:noFill/>
                      <a:miter lim="800000"/>
                      <a:headEnd/>
                      <a:tailEnd/>
                    </a:ln>
                  </pic:spPr>
                </pic:pic>
              </a:graphicData>
            </a:graphic>
          </wp:inline>
        </w:drawing>
      </w:r>
      <w:r w:rsidRPr="00BB44CE">
        <w:rPr>
          <w:rFonts w:ascii="Times New Roman" w:hAnsi="Times New Roman" w:cs="Times New Roman"/>
          <w:bCs/>
          <w:noProof/>
          <w:sz w:val="24"/>
          <w:szCs w:val="24"/>
          <w:lang w:eastAsia="ru-RU"/>
        </w:rPr>
        <w:drawing>
          <wp:inline distT="0" distB="0" distL="0" distR="0" wp14:anchorId="13DAC909" wp14:editId="4B5F265A">
            <wp:extent cx="1882140" cy="2065020"/>
            <wp:effectExtent l="19050" t="0" r="3810" b="0"/>
            <wp:docPr id="39" name="Рисунок 39" descr="http://www.granitvtd.ru/images/stories/17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granitvtd.ru/images/stories/172_1.gif"/>
                    <pic:cNvPicPr>
                      <a:picLocks noChangeAspect="1" noChangeArrowheads="1"/>
                    </pic:cNvPicPr>
                  </pic:nvPicPr>
                  <pic:blipFill>
                    <a:blip r:embed="rId120" r:link="rId121" cstate="print"/>
                    <a:srcRect/>
                    <a:stretch>
                      <a:fillRect/>
                    </a:stretch>
                  </pic:blipFill>
                  <pic:spPr bwMode="auto">
                    <a:xfrm>
                      <a:off x="0" y="0"/>
                      <a:ext cx="1882140" cy="2065020"/>
                    </a:xfrm>
                    <a:prstGeom prst="rect">
                      <a:avLst/>
                    </a:prstGeom>
                    <a:noFill/>
                    <a:ln w="9525">
                      <a:noFill/>
                      <a:miter lim="800000"/>
                      <a:headEnd/>
                      <a:tailEnd/>
                    </a:ln>
                  </pic:spPr>
                </pic:pic>
              </a:graphicData>
            </a:graphic>
          </wp:inline>
        </w:drawing>
      </w:r>
      <w:r w:rsidRPr="00BB44CE">
        <w:rPr>
          <w:rFonts w:ascii="Times New Roman" w:hAnsi="Times New Roman" w:cs="Times New Roman"/>
          <w:bCs/>
          <w:noProof/>
          <w:sz w:val="24"/>
          <w:szCs w:val="24"/>
          <w:lang w:eastAsia="ru-RU"/>
        </w:rPr>
        <w:drawing>
          <wp:inline distT="0" distB="0" distL="0" distR="0" wp14:anchorId="1C4F1A7F" wp14:editId="21B83EC6">
            <wp:extent cx="1981200" cy="2682240"/>
            <wp:effectExtent l="19050" t="0" r="0" b="0"/>
            <wp:docPr id="40" name="Рисунок 40" descr="http://www.granitvtd.ru/images/stories/174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granitvtd.ru/images/stories/174_1.gif"/>
                    <pic:cNvPicPr>
                      <a:picLocks noChangeAspect="1" noChangeArrowheads="1"/>
                    </pic:cNvPicPr>
                  </pic:nvPicPr>
                  <pic:blipFill>
                    <a:blip r:embed="rId122" r:link="rId123" cstate="print"/>
                    <a:srcRect/>
                    <a:stretch>
                      <a:fillRect/>
                    </a:stretch>
                  </pic:blipFill>
                  <pic:spPr bwMode="auto">
                    <a:xfrm>
                      <a:off x="0" y="0"/>
                      <a:ext cx="1981200" cy="2682240"/>
                    </a:xfrm>
                    <a:prstGeom prst="rect">
                      <a:avLst/>
                    </a:prstGeom>
                    <a:noFill/>
                    <a:ln w="9525">
                      <a:noFill/>
                      <a:miter lim="800000"/>
                      <a:headEnd/>
                      <a:tailEnd/>
                    </a:ln>
                  </pic:spPr>
                </pic:pic>
              </a:graphicData>
            </a:graphic>
          </wp:inline>
        </w:drawing>
      </w:r>
    </w:p>
    <w:p w14:paraId="7EF86D87" w14:textId="77777777" w:rsidR="007D59DF" w:rsidRPr="00BB44CE" w:rsidRDefault="00BB44C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hAnsi="Times New Roman" w:cs="Times New Roman"/>
          <w:bCs/>
          <w:sz w:val="24"/>
          <w:szCs w:val="24"/>
        </w:rPr>
      </w:pPr>
      <w:r>
        <w:rPr>
          <w:rFonts w:ascii="Times New Roman" w:hAnsi="Times New Roman" w:cs="Times New Roman"/>
          <w:bCs/>
          <w:sz w:val="24"/>
          <w:szCs w:val="24"/>
        </w:rPr>
        <w:t>Рис.39</w:t>
      </w:r>
      <w:r w:rsidR="007D59DF" w:rsidRPr="00BB44CE">
        <w:rPr>
          <w:rFonts w:ascii="Times New Roman" w:hAnsi="Times New Roman" w:cs="Times New Roman"/>
          <w:bCs/>
          <w:sz w:val="24"/>
          <w:szCs w:val="24"/>
        </w:rPr>
        <w:t>а                                                 б                                             в)</w:t>
      </w:r>
    </w:p>
    <w:p w14:paraId="1B8ED645" w14:textId="77777777" w:rsidR="007D59DF" w:rsidRDefault="007D59DF" w:rsidP="00A4246F">
      <w:pPr>
        <w:shd w:val="clear" w:color="auto" w:fill="FFFFFF"/>
        <w:jc w:val="both"/>
        <w:rPr>
          <w:b/>
          <w:bCs/>
          <w:i/>
        </w:rPr>
      </w:pPr>
    </w:p>
    <w:p w14:paraId="51BEE337" w14:textId="77777777" w:rsidR="007D59DF" w:rsidRPr="00BB44CE" w:rsidRDefault="00BB44CE" w:rsidP="00A4246F">
      <w:pPr>
        <w:shd w:val="clear" w:color="auto" w:fill="FFFFFF"/>
        <w:jc w:val="both"/>
        <w:rPr>
          <w:rFonts w:ascii="Times New Roman" w:hAnsi="Times New Roman" w:cs="Times New Roman"/>
          <w:b/>
        </w:rPr>
      </w:pPr>
      <w:r w:rsidRPr="00BB44CE">
        <w:rPr>
          <w:rFonts w:ascii="Times New Roman" w:hAnsi="Times New Roman" w:cs="Times New Roman"/>
          <w:b/>
          <w:bCs/>
        </w:rPr>
        <w:t>Практическая работа «</w:t>
      </w:r>
      <w:r w:rsidR="007D59DF" w:rsidRPr="00BB44CE">
        <w:rPr>
          <w:rFonts w:ascii="Times New Roman" w:hAnsi="Times New Roman" w:cs="Times New Roman"/>
          <w:b/>
          <w:bCs/>
        </w:rPr>
        <w:t>Графическая  работа №</w:t>
      </w:r>
      <w:r w:rsidR="007D59DF" w:rsidRPr="00BB44CE">
        <w:rPr>
          <w:rFonts w:ascii="Times New Roman" w:hAnsi="Times New Roman" w:cs="Times New Roman"/>
          <w:b/>
          <w:bCs/>
          <w:lang w:eastAsia="ar-SA"/>
        </w:rPr>
        <w:t xml:space="preserve"> 4. </w:t>
      </w:r>
      <w:r w:rsidR="007D59DF" w:rsidRPr="00BB44CE">
        <w:rPr>
          <w:rFonts w:ascii="Times New Roman" w:hAnsi="Times New Roman" w:cs="Times New Roman"/>
          <w:b/>
        </w:rPr>
        <w:t>Сечения. Вал. КОМПАС 3Д</w:t>
      </w:r>
      <w:r w:rsidRPr="00BB44CE">
        <w:rPr>
          <w:rFonts w:ascii="Times New Roman" w:hAnsi="Times New Roman" w:cs="Times New Roman"/>
          <w:b/>
        </w:rPr>
        <w:t>»</w:t>
      </w:r>
    </w:p>
    <w:p w14:paraId="231FA021" w14:textId="77777777" w:rsidR="00BB44CE" w:rsidRDefault="00BB44CE" w:rsidP="00A4246F">
      <w:pPr>
        <w:shd w:val="clear" w:color="auto" w:fill="FFFFFF"/>
        <w:jc w:val="center"/>
        <w:rPr>
          <w:b/>
        </w:rPr>
      </w:pPr>
      <w:r>
        <w:rPr>
          <w:b/>
          <w:i/>
          <w:noProof/>
          <w:color w:val="000000"/>
          <w:lang w:eastAsia="ru-RU"/>
        </w:rPr>
        <w:lastRenderedPageBreak/>
        <w:drawing>
          <wp:inline distT="0" distB="0" distL="0" distR="0" wp14:anchorId="344CF418" wp14:editId="073CFF1C">
            <wp:extent cx="2084984" cy="2945757"/>
            <wp:effectExtent l="19050" t="0" r="0" b="0"/>
            <wp:docPr id="284" name="Рисунок 21" descr="Практическая работа В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Практическая работа Вал"/>
                    <pic:cNvPicPr>
                      <a:picLocks noChangeAspect="1" noChangeArrowheads="1"/>
                    </pic:cNvPicPr>
                  </pic:nvPicPr>
                  <pic:blipFill>
                    <a:blip r:embed="rId124" cstate="print"/>
                    <a:srcRect/>
                    <a:stretch>
                      <a:fillRect/>
                    </a:stretch>
                  </pic:blipFill>
                  <pic:spPr bwMode="auto">
                    <a:xfrm>
                      <a:off x="0" y="0"/>
                      <a:ext cx="2086013" cy="2947210"/>
                    </a:xfrm>
                    <a:prstGeom prst="rect">
                      <a:avLst/>
                    </a:prstGeom>
                    <a:noFill/>
                    <a:ln w="9525">
                      <a:noFill/>
                      <a:miter lim="800000"/>
                      <a:headEnd/>
                      <a:tailEnd/>
                    </a:ln>
                  </pic:spPr>
                </pic:pic>
              </a:graphicData>
            </a:graphic>
          </wp:inline>
        </w:drawing>
      </w:r>
    </w:p>
    <w:p w14:paraId="0F4EE217" w14:textId="77777777" w:rsidR="007D59DF" w:rsidRPr="00BB44CE" w:rsidRDefault="00BB44CE" w:rsidP="00A4246F">
      <w:pPr>
        <w:ind w:firstLine="709"/>
        <w:jc w:val="both"/>
        <w:rPr>
          <w:rFonts w:ascii="Times New Roman" w:hAnsi="Times New Roman" w:cs="Times New Roman"/>
          <w:sz w:val="24"/>
          <w:szCs w:val="24"/>
        </w:rPr>
      </w:pPr>
      <w:r w:rsidRPr="00BB44CE">
        <w:rPr>
          <w:rFonts w:ascii="Times New Roman" w:hAnsi="Times New Roman" w:cs="Times New Roman"/>
          <w:sz w:val="24"/>
          <w:szCs w:val="24"/>
        </w:rPr>
        <w:t>Рекомендации к в</w:t>
      </w:r>
      <w:r w:rsidR="007D59DF" w:rsidRPr="00BB44CE">
        <w:rPr>
          <w:rFonts w:ascii="Times New Roman" w:hAnsi="Times New Roman" w:cs="Times New Roman"/>
          <w:sz w:val="24"/>
          <w:szCs w:val="24"/>
        </w:rPr>
        <w:t>ыполнени</w:t>
      </w:r>
      <w:r w:rsidRPr="00BB44CE">
        <w:rPr>
          <w:rFonts w:ascii="Times New Roman" w:hAnsi="Times New Roman" w:cs="Times New Roman"/>
          <w:sz w:val="24"/>
          <w:szCs w:val="24"/>
        </w:rPr>
        <w:t>ю графической работы</w:t>
      </w:r>
      <w:r w:rsidR="007D59DF" w:rsidRPr="00BB44CE">
        <w:rPr>
          <w:rFonts w:ascii="Times New Roman" w:hAnsi="Times New Roman" w:cs="Times New Roman"/>
          <w:sz w:val="24"/>
          <w:szCs w:val="24"/>
        </w:rPr>
        <w:t>.</w:t>
      </w:r>
    </w:p>
    <w:p w14:paraId="60444680"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Первым шагом наносим осевые линии, затем отступаем от горизонтальной осевой вверх 27 мм и вниз 27 мм, от вертикальной осевой влево 13 мм и вправо  77 мм, чертим прямоугольник тонкой сплошной линией.</w:t>
      </w:r>
    </w:p>
    <w:p w14:paraId="3651748B"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b/>
          <w:noProof/>
          <w:sz w:val="24"/>
          <w:szCs w:val="24"/>
          <w:lang w:eastAsia="ru-RU"/>
        </w:rPr>
        <w:drawing>
          <wp:inline distT="0" distB="0" distL="0" distR="0" wp14:anchorId="4A13861A" wp14:editId="6A0C5E5F">
            <wp:extent cx="1234440" cy="1203960"/>
            <wp:effectExtent l="19050" t="0" r="3810" b="0"/>
            <wp:docPr id="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25" cstate="print"/>
                    <a:srcRect l="38989" t="13142" r="40459" b="45850"/>
                    <a:stretch>
                      <a:fillRect/>
                    </a:stretch>
                  </pic:blipFill>
                  <pic:spPr bwMode="auto">
                    <a:xfrm>
                      <a:off x="0" y="0"/>
                      <a:ext cx="1234440" cy="1203960"/>
                    </a:xfrm>
                    <a:prstGeom prst="rect">
                      <a:avLst/>
                    </a:prstGeom>
                    <a:noFill/>
                    <a:ln w="9525">
                      <a:noFill/>
                      <a:miter lim="800000"/>
                      <a:headEnd/>
                      <a:tailEnd/>
                    </a:ln>
                  </pic:spPr>
                </pic:pic>
              </a:graphicData>
            </a:graphic>
          </wp:inline>
        </w:drawing>
      </w:r>
      <w:r w:rsidRPr="00BB44CE">
        <w:rPr>
          <w:rFonts w:ascii="Times New Roman" w:hAnsi="Times New Roman" w:cs="Times New Roman"/>
          <w:b/>
          <w:noProof/>
          <w:sz w:val="24"/>
          <w:szCs w:val="24"/>
          <w:lang w:eastAsia="ru-RU"/>
        </w:rPr>
        <w:drawing>
          <wp:inline distT="0" distB="0" distL="0" distR="0" wp14:anchorId="778D54ED" wp14:editId="03FFEFF4">
            <wp:extent cx="1447800" cy="1417320"/>
            <wp:effectExtent l="19050" t="0" r="0" b="0"/>
            <wp:docPr id="4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25" cstate="print"/>
                    <a:srcRect l="61278" t="14037" r="16251" b="47443"/>
                    <a:stretch>
                      <a:fillRect/>
                    </a:stretch>
                  </pic:blipFill>
                  <pic:spPr bwMode="auto">
                    <a:xfrm>
                      <a:off x="0" y="0"/>
                      <a:ext cx="1447800" cy="1417320"/>
                    </a:xfrm>
                    <a:prstGeom prst="rect">
                      <a:avLst/>
                    </a:prstGeom>
                    <a:noFill/>
                    <a:ln w="9525">
                      <a:noFill/>
                      <a:miter lim="800000"/>
                      <a:headEnd/>
                      <a:tailEnd/>
                    </a:ln>
                  </pic:spPr>
                </pic:pic>
              </a:graphicData>
            </a:graphic>
          </wp:inline>
        </w:drawing>
      </w:r>
    </w:p>
    <w:p w14:paraId="6DF0BC61"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Отступаем от горизонтальной осевой 16 мм вверх и 16 мм вниз. От левой крайней линии внутрь прямоугольника отступаем 26 мм, чертим линию видимого контура. Отвертикальной осевой отступай 5 мм влево и 5 мм вправо, проводим штриховой линией контур сквозного отверстия.</w:t>
      </w:r>
    </w:p>
    <w:p w14:paraId="4777C4CE"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b/>
          <w:noProof/>
          <w:sz w:val="24"/>
          <w:szCs w:val="24"/>
          <w:lang w:eastAsia="ru-RU"/>
        </w:rPr>
        <w:drawing>
          <wp:inline distT="0" distB="0" distL="0" distR="0" wp14:anchorId="0CA50DD4" wp14:editId="33103B9C">
            <wp:extent cx="1600200" cy="1371600"/>
            <wp:effectExtent l="19050" t="0" r="0" b="0"/>
            <wp:docPr id="4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26" cstate="print"/>
                    <a:srcRect l="37065" t="22089" r="38547" b="24478"/>
                    <a:stretch>
                      <a:fillRect/>
                    </a:stretch>
                  </pic:blipFill>
                  <pic:spPr bwMode="auto">
                    <a:xfrm>
                      <a:off x="0" y="0"/>
                      <a:ext cx="1600200" cy="1371600"/>
                    </a:xfrm>
                    <a:prstGeom prst="rect">
                      <a:avLst/>
                    </a:prstGeom>
                    <a:noFill/>
                    <a:ln w="9525">
                      <a:noFill/>
                      <a:miter lim="800000"/>
                      <a:headEnd/>
                      <a:tailEnd/>
                    </a:ln>
                  </pic:spPr>
                </pic:pic>
              </a:graphicData>
            </a:graphic>
          </wp:inline>
        </w:drawing>
      </w:r>
      <w:r w:rsidRPr="00BB44CE">
        <w:rPr>
          <w:rFonts w:ascii="Times New Roman" w:hAnsi="Times New Roman" w:cs="Times New Roman"/>
          <w:b/>
          <w:noProof/>
          <w:sz w:val="24"/>
          <w:szCs w:val="24"/>
          <w:lang w:eastAsia="ru-RU"/>
        </w:rPr>
        <w:drawing>
          <wp:inline distT="0" distB="0" distL="0" distR="0" wp14:anchorId="10CB8EFD" wp14:editId="6C39460A">
            <wp:extent cx="1722120" cy="168402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7" cstate="print"/>
                    <a:srcRect l="32251" t="23880" r="41595" b="20297"/>
                    <a:stretch>
                      <a:fillRect/>
                    </a:stretch>
                  </pic:blipFill>
                  <pic:spPr bwMode="auto">
                    <a:xfrm>
                      <a:off x="0" y="0"/>
                      <a:ext cx="1722120" cy="1684020"/>
                    </a:xfrm>
                    <a:prstGeom prst="rect">
                      <a:avLst/>
                    </a:prstGeom>
                    <a:noFill/>
                    <a:ln w="9525">
                      <a:noFill/>
                      <a:miter lim="800000"/>
                      <a:headEnd/>
                      <a:tailEnd/>
                    </a:ln>
                  </pic:spPr>
                </pic:pic>
              </a:graphicData>
            </a:graphic>
          </wp:inline>
        </w:drawing>
      </w:r>
      <w:r w:rsidRPr="00BB44CE">
        <w:rPr>
          <w:rFonts w:ascii="Times New Roman" w:hAnsi="Times New Roman" w:cs="Times New Roman"/>
          <w:b/>
          <w:noProof/>
          <w:sz w:val="24"/>
          <w:szCs w:val="24"/>
          <w:lang w:eastAsia="ru-RU"/>
        </w:rPr>
        <w:drawing>
          <wp:inline distT="0" distB="0" distL="0" distR="0" wp14:anchorId="6C40EE6F" wp14:editId="1207FB75">
            <wp:extent cx="1699260" cy="815340"/>
            <wp:effectExtent l="19050" t="0" r="0" b="0"/>
            <wp:docPr id="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8" cstate="print"/>
                    <a:srcRect l="36583" t="31940" r="28278" b="25075"/>
                    <a:stretch>
                      <a:fillRect/>
                    </a:stretch>
                  </pic:blipFill>
                  <pic:spPr bwMode="auto">
                    <a:xfrm>
                      <a:off x="0" y="0"/>
                      <a:ext cx="1699260" cy="815340"/>
                    </a:xfrm>
                    <a:prstGeom prst="rect">
                      <a:avLst/>
                    </a:prstGeom>
                    <a:noFill/>
                    <a:ln w="9525">
                      <a:noFill/>
                      <a:miter lim="800000"/>
                      <a:headEnd/>
                      <a:tailEnd/>
                    </a:ln>
                  </pic:spPr>
                </pic:pic>
              </a:graphicData>
            </a:graphic>
          </wp:inline>
        </w:drawing>
      </w:r>
    </w:p>
    <w:p w14:paraId="58C5FE82"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Отступаем от горизонтальной осевой 14 мм вверх и 14 мм вниз. От правой внешней линии внутрь прямоугольника отступаем 40 мм, чертим линию видимого контура. От крайней правой линии внутрь прямоугольника отступаем 13 мм, делаем отметку тонкой сплошной линией, и от нее отступаем влево еще 14 мм</w:t>
      </w:r>
    </w:p>
    <w:p w14:paraId="3EC19BBE"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lastRenderedPageBreak/>
        <w:t>Между двумя частями детали доводим линии до пересечения с внешним прямоугольником и проводим линии видимого контура, наносим  размеры по правилам простановки размеров</w:t>
      </w:r>
      <w:r w:rsidRPr="00BB44CE">
        <w:rPr>
          <w:rFonts w:ascii="Times New Roman" w:hAnsi="Times New Roman" w:cs="Times New Roman"/>
          <w:noProof/>
          <w:sz w:val="24"/>
          <w:szCs w:val="24"/>
          <w:lang w:eastAsia="ru-RU"/>
        </w:rPr>
        <w:drawing>
          <wp:inline distT="0" distB="0" distL="0" distR="0" wp14:anchorId="574676F8" wp14:editId="454EDC2A">
            <wp:extent cx="2651760" cy="180594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9" cstate="print"/>
                    <a:srcRect l="28239" t="15521" r="31166" b="31343"/>
                    <a:stretch>
                      <a:fillRect/>
                    </a:stretch>
                  </pic:blipFill>
                  <pic:spPr bwMode="auto">
                    <a:xfrm>
                      <a:off x="0" y="0"/>
                      <a:ext cx="2651760" cy="1805940"/>
                    </a:xfrm>
                    <a:prstGeom prst="rect">
                      <a:avLst/>
                    </a:prstGeom>
                    <a:noFill/>
                    <a:ln w="9525">
                      <a:noFill/>
                      <a:miter lim="800000"/>
                      <a:headEnd/>
                      <a:tailEnd/>
                    </a:ln>
                  </pic:spPr>
                </pic:pic>
              </a:graphicData>
            </a:graphic>
          </wp:inline>
        </w:drawing>
      </w:r>
    </w:p>
    <w:p w14:paraId="24808BB0" w14:textId="77777777" w:rsidR="007D59DF" w:rsidRPr="00BB44CE" w:rsidRDefault="007D59DF" w:rsidP="00A4246F">
      <w:pPr>
        <w:spacing w:after="0" w:line="240" w:lineRule="auto"/>
        <w:ind w:firstLine="709"/>
        <w:jc w:val="both"/>
        <w:rPr>
          <w:rFonts w:ascii="Times New Roman" w:hAnsi="Times New Roman" w:cs="Times New Roman"/>
          <w:sz w:val="24"/>
          <w:szCs w:val="24"/>
        </w:rPr>
      </w:pPr>
      <w:r w:rsidRPr="00BB44CE">
        <w:rPr>
          <w:rFonts w:ascii="Times New Roman" w:hAnsi="Times New Roman" w:cs="Times New Roman"/>
          <w:sz w:val="24"/>
          <w:szCs w:val="24"/>
        </w:rPr>
        <w:t>Первое сечение выполнено по вертикальной оси симметрии. Это значит, что секущая плоскость проходит по оси симметрии, и обозначать сечение не требуется. Перпендикулярно вертикальной осевой проводим горизонтальную осевую будущего сечения.  Циркулем по линейке отмеряем 16 мм и, поставив иглу циркуля на вертикальную ось, выполняем окружность радиусом 16 мм. Внутри окружности от вертикальной оси отступаем 5 мм влево и 5 мм вправо, чертим сквозное отверстие сплошной толстой основной линией. Проставляем размер отверстия. Выполняем штриховку под углом 45° тонкой сплошной линией.</w:t>
      </w:r>
    </w:p>
    <w:p w14:paraId="727B933C" w14:textId="77777777" w:rsidR="007D59DF" w:rsidRPr="00BB44CE" w:rsidRDefault="007D59DF" w:rsidP="00A4246F">
      <w:pPr>
        <w:shd w:val="clear" w:color="auto" w:fill="FFFFFF"/>
        <w:spacing w:after="0" w:line="240" w:lineRule="auto"/>
        <w:jc w:val="both"/>
        <w:rPr>
          <w:rFonts w:ascii="Times New Roman" w:hAnsi="Times New Roman" w:cs="Times New Roman"/>
          <w:sz w:val="24"/>
          <w:szCs w:val="24"/>
        </w:rPr>
      </w:pPr>
      <w:r w:rsidRPr="00BB44CE">
        <w:rPr>
          <w:rFonts w:ascii="Times New Roman" w:hAnsi="Times New Roman" w:cs="Times New Roman"/>
          <w:b/>
          <w:noProof/>
          <w:sz w:val="24"/>
          <w:szCs w:val="24"/>
          <w:lang w:eastAsia="ru-RU"/>
        </w:rPr>
        <w:drawing>
          <wp:inline distT="0" distB="0" distL="0" distR="0" wp14:anchorId="7D610973" wp14:editId="0EB48AF3">
            <wp:extent cx="2545080" cy="967740"/>
            <wp:effectExtent l="19050" t="0" r="7620" b="0"/>
            <wp:docPr id="4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0" cstate="print"/>
                    <a:srcRect l="22462" t="50748" r="25389" b="14029"/>
                    <a:stretch>
                      <a:fillRect/>
                    </a:stretch>
                  </pic:blipFill>
                  <pic:spPr bwMode="auto">
                    <a:xfrm>
                      <a:off x="0" y="0"/>
                      <a:ext cx="2545080" cy="967740"/>
                    </a:xfrm>
                    <a:prstGeom prst="rect">
                      <a:avLst/>
                    </a:prstGeom>
                    <a:noFill/>
                    <a:ln w="9525">
                      <a:noFill/>
                      <a:miter lim="800000"/>
                      <a:headEnd/>
                      <a:tailEnd/>
                    </a:ln>
                  </pic:spPr>
                </pic:pic>
              </a:graphicData>
            </a:graphic>
          </wp:inline>
        </w:drawing>
      </w:r>
    </w:p>
    <w:p w14:paraId="09CC5CC3" w14:textId="77777777" w:rsidR="007D59DF" w:rsidRPr="00BB44CE" w:rsidRDefault="007D59DF" w:rsidP="00A4246F">
      <w:pPr>
        <w:shd w:val="clear" w:color="auto" w:fill="FFFFFF"/>
        <w:spacing w:after="0" w:line="240" w:lineRule="auto"/>
        <w:jc w:val="both"/>
        <w:rPr>
          <w:rFonts w:ascii="Times New Roman" w:hAnsi="Times New Roman" w:cs="Times New Roman"/>
          <w:b/>
          <w:sz w:val="24"/>
          <w:szCs w:val="24"/>
        </w:rPr>
      </w:pPr>
      <w:r w:rsidRPr="00BB44CE">
        <w:rPr>
          <w:rFonts w:ascii="Times New Roman" w:hAnsi="Times New Roman" w:cs="Times New Roman"/>
          <w:sz w:val="24"/>
          <w:szCs w:val="24"/>
        </w:rPr>
        <w:t>Место второго вынесенного сечения указываем разомкнутой линией, стрелками указываем направление взгляда и буквами А-А даем название.  В свободном месте проводим осевые линии, выполняем чертеж окружности диаметром 14 мм. Внутри окружности от горизонтальной оси отступаем вверх и вниз по 5 мм. От точек пересечения полученных линий с окружность внутрь окружности проводим два отреза длинной 4 мм. Соединяем края полученных отрезков друг с другом. Проставляем размеры паза. Выполняем штриховку под углом 45° тонкой сплошной линией. Подписываем сечение буквами А-А</w:t>
      </w:r>
    </w:p>
    <w:p w14:paraId="000F50FA" w14:textId="77777777" w:rsidR="007D59DF" w:rsidRDefault="00BB44CE" w:rsidP="00A4246F">
      <w:pPr>
        <w:shd w:val="clear" w:color="auto" w:fill="FFFFFF"/>
        <w:jc w:val="both"/>
        <w:rPr>
          <w:b/>
          <w:i/>
          <w:color w:val="000000"/>
        </w:rPr>
      </w:pPr>
      <w:r>
        <w:rPr>
          <w:noProof/>
          <w:lang w:eastAsia="ru-RU"/>
        </w:rPr>
        <w:drawing>
          <wp:inline distT="0" distB="0" distL="0" distR="0" wp14:anchorId="3F433DA8" wp14:editId="11A12469">
            <wp:extent cx="3252159" cy="898890"/>
            <wp:effectExtent l="0" t="0" r="571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4788" t="31671" r="20044" b="46135"/>
                    <a:stretch/>
                  </pic:blipFill>
                  <pic:spPr bwMode="auto">
                    <a:xfrm>
                      <a:off x="0" y="0"/>
                      <a:ext cx="3252159" cy="898890"/>
                    </a:xfrm>
                    <a:prstGeom prst="rect">
                      <a:avLst/>
                    </a:prstGeom>
                    <a:ln>
                      <a:noFill/>
                    </a:ln>
                    <a:extLst>
                      <a:ext uri="{53640926-AAD7-44D8-BBD7-CCE9431645EC}">
                        <a14:shadowObscured xmlns:a14="http://schemas.microsoft.com/office/drawing/2010/main"/>
                      </a:ext>
                    </a:extLst>
                  </pic:spPr>
                </pic:pic>
              </a:graphicData>
            </a:graphic>
          </wp:inline>
        </w:drawing>
      </w:r>
    </w:p>
    <w:p w14:paraId="66A239C5" w14:textId="77777777" w:rsidR="007D59DF" w:rsidRDefault="007D59DF" w:rsidP="00A4246F">
      <w:pPr>
        <w:pStyle w:val="13"/>
        <w:keepNext/>
        <w:keepLines/>
        <w:shd w:val="clear" w:color="auto" w:fill="auto"/>
        <w:spacing w:before="0" w:after="153" w:line="240" w:lineRule="exact"/>
        <w:ind w:left="3200"/>
        <w:jc w:val="both"/>
        <w:rPr>
          <w:rFonts w:ascii="Times New Roman" w:hAnsi="Times New Roman" w:cs="Times New Roman"/>
        </w:rPr>
      </w:pPr>
      <w:r>
        <w:rPr>
          <w:rFonts w:ascii="Times New Roman" w:hAnsi="Times New Roman" w:cs="Times New Roman"/>
        </w:rPr>
        <w:t>Вопросы для самоконтроля</w:t>
      </w:r>
    </w:p>
    <w:p w14:paraId="788F282F" w14:textId="77777777" w:rsidR="007D59DF" w:rsidRDefault="007D59DF" w:rsidP="00A4246F">
      <w:pPr>
        <w:pStyle w:val="11"/>
        <w:numPr>
          <w:ilvl w:val="0"/>
          <w:numId w:val="30"/>
        </w:numPr>
        <w:shd w:val="clear" w:color="auto" w:fill="auto"/>
        <w:tabs>
          <w:tab w:val="left" w:pos="710"/>
        </w:tabs>
        <w:spacing w:before="0" w:after="0"/>
        <w:ind w:left="20" w:firstLine="460"/>
        <w:rPr>
          <w:rFonts w:ascii="Times New Roman" w:hAnsi="Times New Roman" w:cs="Times New Roman"/>
        </w:rPr>
      </w:pPr>
      <w:r>
        <w:rPr>
          <w:rFonts w:ascii="Times New Roman" w:hAnsi="Times New Roman" w:cs="Times New Roman"/>
        </w:rPr>
        <w:t>Что называется видом?</w:t>
      </w:r>
    </w:p>
    <w:p w14:paraId="270596F3" w14:textId="77777777" w:rsidR="007D59DF" w:rsidRDefault="007D59DF" w:rsidP="00A4246F">
      <w:pPr>
        <w:pStyle w:val="11"/>
        <w:numPr>
          <w:ilvl w:val="0"/>
          <w:numId w:val="30"/>
        </w:numPr>
        <w:shd w:val="clear" w:color="auto" w:fill="auto"/>
        <w:tabs>
          <w:tab w:val="left" w:pos="734"/>
        </w:tabs>
        <w:spacing w:before="0" w:after="0"/>
        <w:ind w:left="20" w:firstLine="460"/>
        <w:rPr>
          <w:rFonts w:ascii="Times New Roman" w:hAnsi="Times New Roman" w:cs="Times New Roman"/>
        </w:rPr>
      </w:pPr>
      <w:r>
        <w:rPr>
          <w:rFonts w:ascii="Times New Roman" w:hAnsi="Times New Roman" w:cs="Times New Roman"/>
        </w:rPr>
        <w:t>Перечислите основные виды. Как они располагаются относительно друг друга?</w:t>
      </w:r>
    </w:p>
    <w:p w14:paraId="1C7CB621" w14:textId="77777777" w:rsidR="007D59DF" w:rsidRDefault="007D59DF" w:rsidP="00A4246F">
      <w:pPr>
        <w:pStyle w:val="11"/>
        <w:numPr>
          <w:ilvl w:val="0"/>
          <w:numId w:val="30"/>
        </w:numPr>
        <w:shd w:val="clear" w:color="auto" w:fill="auto"/>
        <w:tabs>
          <w:tab w:val="left" w:pos="730"/>
        </w:tabs>
        <w:spacing w:before="0" w:after="0"/>
        <w:ind w:left="20" w:firstLine="460"/>
        <w:rPr>
          <w:rFonts w:ascii="Times New Roman" w:hAnsi="Times New Roman" w:cs="Times New Roman"/>
        </w:rPr>
      </w:pPr>
      <w:r>
        <w:rPr>
          <w:rFonts w:ascii="Times New Roman" w:hAnsi="Times New Roman" w:cs="Times New Roman"/>
        </w:rPr>
        <w:t>Что называется разрезом?</w:t>
      </w:r>
    </w:p>
    <w:p w14:paraId="7763DF42" w14:textId="77777777" w:rsidR="007D59DF" w:rsidRDefault="007D59DF" w:rsidP="00A4246F">
      <w:pPr>
        <w:pStyle w:val="11"/>
        <w:numPr>
          <w:ilvl w:val="0"/>
          <w:numId w:val="30"/>
        </w:numPr>
        <w:shd w:val="clear" w:color="auto" w:fill="auto"/>
        <w:tabs>
          <w:tab w:val="left" w:pos="744"/>
        </w:tabs>
        <w:spacing w:before="0" w:after="0"/>
        <w:ind w:left="20" w:firstLine="460"/>
        <w:rPr>
          <w:rFonts w:ascii="Times New Roman" w:hAnsi="Times New Roman" w:cs="Times New Roman"/>
        </w:rPr>
      </w:pPr>
      <w:r>
        <w:rPr>
          <w:rFonts w:ascii="Times New Roman" w:hAnsi="Times New Roman" w:cs="Times New Roman"/>
        </w:rPr>
        <w:t>Какая разница между простым и сложным разрезом?</w:t>
      </w:r>
    </w:p>
    <w:p w14:paraId="4D78EDEC" w14:textId="77777777" w:rsidR="007D59DF" w:rsidRDefault="007D59DF" w:rsidP="00A4246F">
      <w:pPr>
        <w:pStyle w:val="11"/>
        <w:numPr>
          <w:ilvl w:val="0"/>
          <w:numId w:val="30"/>
        </w:numPr>
        <w:shd w:val="clear" w:color="auto" w:fill="auto"/>
        <w:tabs>
          <w:tab w:val="left" w:pos="720"/>
        </w:tabs>
        <w:spacing w:before="0" w:after="0"/>
        <w:ind w:left="20" w:firstLine="460"/>
        <w:rPr>
          <w:rFonts w:ascii="Times New Roman" w:hAnsi="Times New Roman" w:cs="Times New Roman"/>
        </w:rPr>
      </w:pPr>
      <w:r>
        <w:rPr>
          <w:rFonts w:ascii="Times New Roman" w:hAnsi="Times New Roman" w:cs="Times New Roman"/>
        </w:rPr>
        <w:t>Как подразделяются разрезы в зависимости от положения секущей плоскости?</w:t>
      </w:r>
    </w:p>
    <w:p w14:paraId="334C55D2" w14:textId="77777777" w:rsidR="007D59DF" w:rsidRDefault="007D59DF" w:rsidP="00A4246F">
      <w:pPr>
        <w:pStyle w:val="11"/>
        <w:numPr>
          <w:ilvl w:val="0"/>
          <w:numId w:val="30"/>
        </w:numPr>
        <w:shd w:val="clear" w:color="auto" w:fill="auto"/>
        <w:tabs>
          <w:tab w:val="left" w:pos="739"/>
        </w:tabs>
        <w:spacing w:before="0" w:after="0"/>
        <w:ind w:left="20" w:firstLine="460"/>
        <w:rPr>
          <w:rFonts w:ascii="Times New Roman" w:hAnsi="Times New Roman" w:cs="Times New Roman"/>
        </w:rPr>
      </w:pPr>
      <w:r>
        <w:rPr>
          <w:rFonts w:ascii="Times New Roman" w:hAnsi="Times New Roman" w:cs="Times New Roman"/>
        </w:rPr>
        <w:t>Что такое местный разрез?</w:t>
      </w:r>
    </w:p>
    <w:p w14:paraId="12852006" w14:textId="77777777" w:rsidR="007D59DF" w:rsidRDefault="007D59DF" w:rsidP="00A4246F">
      <w:pPr>
        <w:pStyle w:val="11"/>
        <w:numPr>
          <w:ilvl w:val="0"/>
          <w:numId w:val="30"/>
        </w:numPr>
        <w:shd w:val="clear" w:color="auto" w:fill="auto"/>
        <w:tabs>
          <w:tab w:val="left" w:pos="734"/>
        </w:tabs>
        <w:spacing w:before="0" w:after="255"/>
        <w:ind w:left="20" w:firstLine="460"/>
        <w:rPr>
          <w:rFonts w:ascii="Times New Roman" w:hAnsi="Times New Roman" w:cs="Times New Roman"/>
        </w:rPr>
      </w:pPr>
      <w:r>
        <w:rPr>
          <w:rFonts w:ascii="Times New Roman" w:hAnsi="Times New Roman" w:cs="Times New Roman"/>
        </w:rPr>
        <w:t>Чем отличается сечение от разреза?</w:t>
      </w:r>
    </w:p>
    <w:p w14:paraId="182A4BA4" w14:textId="77777777" w:rsidR="001371A4" w:rsidRDefault="001371A4" w:rsidP="00A4246F">
      <w:pPr>
        <w:widowControl w:val="0"/>
        <w:autoSpaceDE w:val="0"/>
        <w:autoSpaceDN w:val="0"/>
        <w:spacing w:line="240" w:lineRule="auto"/>
        <w:ind w:firstLine="709"/>
        <w:jc w:val="both"/>
        <w:rPr>
          <w:rFonts w:ascii="Times New Roman" w:eastAsia="Times New Roman" w:hAnsi="Times New Roman" w:cs="Times New Roman"/>
          <w:b/>
          <w:bCs/>
          <w:sz w:val="24"/>
          <w:lang w:eastAsia="ar-SA"/>
        </w:rPr>
      </w:pPr>
      <w:r w:rsidRPr="001371A4">
        <w:rPr>
          <w:rFonts w:ascii="Times New Roman" w:eastAsia="Times New Roman" w:hAnsi="Times New Roman" w:cs="Times New Roman"/>
          <w:b/>
          <w:bCs/>
          <w:sz w:val="24"/>
          <w:lang w:eastAsia="ar-SA"/>
        </w:rPr>
        <w:t>Раздел 3. Машиностроительные чертежи</w:t>
      </w:r>
    </w:p>
    <w:p w14:paraId="29A494AB" w14:textId="77777777" w:rsidR="001371A4" w:rsidRDefault="001371A4" w:rsidP="00A4246F">
      <w:pPr>
        <w:widowControl w:val="0"/>
        <w:autoSpaceDE w:val="0"/>
        <w:autoSpaceDN w:val="0"/>
        <w:spacing w:line="240" w:lineRule="auto"/>
        <w:ind w:firstLine="709"/>
        <w:jc w:val="both"/>
        <w:rPr>
          <w:rFonts w:ascii="Times New Roman" w:eastAsia="Times New Roman" w:hAnsi="Times New Roman" w:cs="Times New Roman"/>
          <w:sz w:val="36"/>
          <w:szCs w:val="24"/>
          <w:lang w:eastAsia="ru-RU" w:bidi="ru-RU"/>
        </w:rPr>
      </w:pPr>
      <w:r w:rsidRPr="001371A4">
        <w:rPr>
          <w:rFonts w:ascii="Times New Roman" w:eastAsia="Times New Roman" w:hAnsi="Times New Roman" w:cs="Times New Roman"/>
          <w:b/>
          <w:bCs/>
          <w:sz w:val="24"/>
          <w:lang w:eastAsia="ar-SA"/>
        </w:rPr>
        <w:t>Тема 3.1. Разъемные и неразъемные соединения</w:t>
      </w:r>
    </w:p>
    <w:p w14:paraId="29E81F8A" w14:textId="77777777" w:rsidR="001371A4" w:rsidRDefault="001371A4" w:rsidP="00A4246F">
      <w:pPr>
        <w:widowControl w:val="0"/>
        <w:autoSpaceDE w:val="0"/>
        <w:autoSpaceDN w:val="0"/>
        <w:spacing w:line="240" w:lineRule="auto"/>
        <w:ind w:firstLine="709"/>
        <w:jc w:val="both"/>
        <w:rPr>
          <w:rFonts w:ascii="Times New Roman" w:eastAsia="Times New Roman" w:hAnsi="Times New Roman" w:cs="Times New Roman"/>
          <w:b/>
          <w:sz w:val="24"/>
          <w:szCs w:val="24"/>
          <w:lang w:eastAsia="ru-RU" w:bidi="ru-RU"/>
        </w:rPr>
      </w:pPr>
      <w:r w:rsidRPr="001371A4">
        <w:rPr>
          <w:rFonts w:ascii="Times New Roman" w:eastAsia="Times New Roman" w:hAnsi="Times New Roman" w:cs="Times New Roman"/>
          <w:b/>
          <w:sz w:val="24"/>
          <w:szCs w:val="24"/>
          <w:lang w:eastAsia="ru-RU" w:bidi="ru-RU"/>
        </w:rPr>
        <w:t>Практическая работа «Разъемные и неразъемные соединения. Резьбы»</w:t>
      </w:r>
    </w:p>
    <w:p w14:paraId="490ECC8C"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sz w:val="24"/>
          <w:szCs w:val="24"/>
          <w:lang w:eastAsia="ru-RU"/>
        </w:rPr>
        <w:t>Болтовое соединение</w:t>
      </w:r>
      <w:r w:rsidRPr="007C4039">
        <w:rPr>
          <w:rFonts w:ascii="Times New Roman" w:eastAsia="Times New Roman" w:hAnsi="Times New Roman" w:cs="Times New Roman"/>
          <w:sz w:val="24"/>
          <w:szCs w:val="24"/>
          <w:lang w:eastAsia="ru-RU"/>
        </w:rPr>
        <w:t xml:space="preserve">. Скрепление двух или большего количества деталей при помощи болта, гайки и шайбы называется </w:t>
      </w:r>
      <w:r w:rsidRPr="007C4039">
        <w:rPr>
          <w:rFonts w:ascii="Times New Roman" w:eastAsia="Times New Roman" w:hAnsi="Times New Roman" w:cs="Times New Roman"/>
          <w:b/>
          <w:bCs/>
          <w:sz w:val="24"/>
          <w:szCs w:val="24"/>
          <w:lang w:eastAsia="ru-RU"/>
        </w:rPr>
        <w:t>болтовым соединением</w:t>
      </w:r>
      <w:r w:rsidRPr="007C4039">
        <w:rPr>
          <w:rFonts w:ascii="Times New Roman" w:eastAsia="Times New Roman" w:hAnsi="Times New Roman" w:cs="Times New Roman"/>
          <w:sz w:val="24"/>
          <w:szCs w:val="24"/>
          <w:lang w:eastAsia="ru-RU"/>
        </w:rPr>
        <w:t xml:space="preserve"> (рис. </w:t>
      </w:r>
      <w:r>
        <w:rPr>
          <w:rFonts w:ascii="Times New Roman" w:eastAsia="Times New Roman" w:hAnsi="Times New Roman" w:cs="Times New Roman"/>
          <w:sz w:val="24"/>
          <w:szCs w:val="24"/>
          <w:lang w:eastAsia="ru-RU"/>
        </w:rPr>
        <w:t>40</w:t>
      </w:r>
      <w:r w:rsidRPr="007C4039">
        <w:rPr>
          <w:rFonts w:ascii="Times New Roman" w:eastAsia="Times New Roman" w:hAnsi="Times New Roman" w:cs="Times New Roman"/>
          <w:sz w:val="24"/>
          <w:szCs w:val="24"/>
          <w:lang w:eastAsia="ru-RU"/>
        </w:rPr>
        <w:t xml:space="preserve">). Для прохода болта скрепляемые </w:t>
      </w:r>
      <w:r w:rsidRPr="007C4039">
        <w:rPr>
          <w:rFonts w:ascii="Times New Roman" w:eastAsia="Times New Roman" w:hAnsi="Times New Roman" w:cs="Times New Roman"/>
          <w:sz w:val="24"/>
          <w:szCs w:val="24"/>
          <w:lang w:eastAsia="ru-RU"/>
        </w:rPr>
        <w:lastRenderedPageBreak/>
        <w:t xml:space="preserve">детали имеют гладкие, т.е. без резьбы, соосные цилиндрические отверстия большего диаметра </w:t>
      </w:r>
      <w:r w:rsidRPr="007C4039">
        <w:rPr>
          <w:rFonts w:ascii="Times New Roman" w:eastAsia="Times New Roman" w:hAnsi="Times New Roman" w:cs="Times New Roman"/>
          <w:i/>
          <w:iCs/>
          <w:sz w:val="24"/>
          <w:szCs w:val="24"/>
          <w:lang w:eastAsia="ru-RU"/>
        </w:rPr>
        <w:t>d</w:t>
      </w:r>
      <w:r w:rsidRPr="007C4039">
        <w:rPr>
          <w:rFonts w:ascii="Times New Roman" w:eastAsia="Times New Roman" w:hAnsi="Times New Roman" w:cs="Times New Roman"/>
          <w:i/>
          <w:iCs/>
          <w:sz w:val="24"/>
          <w:szCs w:val="24"/>
          <w:vertAlign w:val="subscript"/>
          <w:lang w:eastAsia="ru-RU"/>
        </w:rPr>
        <w:t>0</w:t>
      </w:r>
      <w:r w:rsidRPr="007C4039">
        <w:rPr>
          <w:rFonts w:ascii="Times New Roman" w:eastAsia="Times New Roman" w:hAnsi="Times New Roman" w:cs="Times New Roman"/>
          <w:sz w:val="24"/>
          <w:szCs w:val="24"/>
          <w:lang w:eastAsia="ru-RU"/>
        </w:rPr>
        <w:t>, чем диаметр болта. На конец болта, выступающий из скрепленных деталей, надевается шайба и навинчивается гайка.</w:t>
      </w:r>
    </w:p>
    <w:p w14:paraId="57C9E169"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При вычерчивании болтового соединения конструктивные размеры болта, гайки и шайбы берутся из соответствующих стандартов. Болт – ГОСТ 7798-70, исполнение 1 (табл. 2), шайба – ГОСТ 11371-78, исполнение 1 (табл. 7), гайка – ГОСТ 5915-70, исполнение 1 (табл. 6).</w:t>
      </w:r>
    </w:p>
    <w:p w14:paraId="76D96F14" w14:textId="77777777" w:rsidR="007C4039" w:rsidRPr="007C4039" w:rsidRDefault="007C4039" w:rsidP="00A4246F">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6DFE8378" wp14:editId="383D8888">
            <wp:extent cx="1996633" cy="1716493"/>
            <wp:effectExtent l="19050" t="0" r="3617" b="0"/>
            <wp:docPr id="51" name="Рисунок 51" descr="https://studfile.net/html/2706/955/html_vzxnuDDg36.EUDI/img-wuvt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955/html_vzxnuDDg36.EUDI/img-wuvtr8.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98144" cy="1717792"/>
                    </a:xfrm>
                    <a:prstGeom prst="rect">
                      <a:avLst/>
                    </a:prstGeom>
                    <a:noFill/>
                    <a:ln>
                      <a:noFill/>
                    </a:ln>
                  </pic:spPr>
                </pic:pic>
              </a:graphicData>
            </a:graphic>
          </wp:inline>
        </w:drawing>
      </w:r>
    </w:p>
    <w:p w14:paraId="0E874EBA" w14:textId="77777777" w:rsidR="007C4039" w:rsidRPr="007C4039" w:rsidRDefault="007C4039" w:rsidP="00A4246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.40</w:t>
      </w:r>
      <w:r w:rsidRPr="007C4039">
        <w:rPr>
          <w:rFonts w:ascii="Times New Roman" w:eastAsia="Times New Roman" w:hAnsi="Times New Roman" w:cs="Times New Roman"/>
          <w:sz w:val="24"/>
          <w:szCs w:val="24"/>
          <w:lang w:eastAsia="ru-RU"/>
        </w:rPr>
        <w:t>– Болтовое соединение</w:t>
      </w:r>
    </w:p>
    <w:p w14:paraId="77E3DDCE"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Для определения длины болта</w:t>
      </w:r>
      <w:r w:rsidRPr="007C4039">
        <w:rPr>
          <w:rFonts w:ascii="Times New Roman" w:eastAsia="Times New Roman" w:hAnsi="Times New Roman" w:cs="Times New Roman"/>
          <w:i/>
          <w:iCs/>
          <w:sz w:val="24"/>
          <w:szCs w:val="24"/>
          <w:lang w:eastAsia="ru-RU"/>
        </w:rPr>
        <w:t xml:space="preserve"> l</w:t>
      </w:r>
      <w:r w:rsidRPr="007C4039">
        <w:rPr>
          <w:rFonts w:ascii="Times New Roman" w:eastAsia="Times New Roman" w:hAnsi="Times New Roman" w:cs="Times New Roman"/>
          <w:sz w:val="24"/>
          <w:szCs w:val="24"/>
          <w:lang w:eastAsia="ru-RU"/>
        </w:rPr>
        <w:t xml:space="preserve"> необходимо составить сборочную размерную цепь. На рис.</w:t>
      </w:r>
      <w:r>
        <w:rPr>
          <w:rFonts w:ascii="Times New Roman" w:eastAsia="Times New Roman" w:hAnsi="Times New Roman" w:cs="Times New Roman"/>
          <w:sz w:val="24"/>
          <w:szCs w:val="24"/>
          <w:lang w:eastAsia="ru-RU"/>
        </w:rPr>
        <w:t>40</w:t>
      </w:r>
      <w:r w:rsidRPr="007C4039">
        <w:rPr>
          <w:rFonts w:ascii="Times New Roman" w:eastAsia="Times New Roman" w:hAnsi="Times New Roman" w:cs="Times New Roman"/>
          <w:sz w:val="24"/>
          <w:szCs w:val="24"/>
          <w:lang w:eastAsia="ru-RU"/>
        </w:rPr>
        <w:t xml:space="preserve">  показана сборочная размерная цепь, выражающая размерные связи болтового соединения. Эта размерная цепь позволяет определить длину болта </w:t>
      </w:r>
      <w:r w:rsidRPr="007C4039">
        <w:rPr>
          <w:rFonts w:ascii="Times New Roman" w:eastAsia="Times New Roman" w:hAnsi="Times New Roman" w:cs="Times New Roman"/>
          <w:i/>
          <w:iCs/>
          <w:sz w:val="24"/>
          <w:szCs w:val="24"/>
          <w:lang w:eastAsia="ru-RU"/>
        </w:rPr>
        <w:t>l</w:t>
      </w:r>
      <w:r w:rsidRPr="007C4039">
        <w:rPr>
          <w:rFonts w:ascii="Times New Roman" w:eastAsia="Times New Roman" w:hAnsi="Times New Roman" w:cs="Times New Roman"/>
          <w:sz w:val="24"/>
          <w:szCs w:val="24"/>
          <w:lang w:eastAsia="ru-RU"/>
        </w:rPr>
        <w:t xml:space="preserve">, обеспечив при этом необходимый запас резьбы при выходе конца болта из гайки (размер </w:t>
      </w:r>
      <w:r w:rsidRPr="007C4039">
        <w:rPr>
          <w:rFonts w:ascii="Times New Roman" w:eastAsia="Times New Roman" w:hAnsi="Times New Roman" w:cs="Times New Roman"/>
          <w:i/>
          <w:iCs/>
          <w:sz w:val="24"/>
          <w:szCs w:val="24"/>
          <w:lang w:eastAsia="ru-RU"/>
        </w:rPr>
        <w:t>f</w:t>
      </w:r>
      <w:r w:rsidRPr="007C4039">
        <w:rPr>
          <w:rFonts w:ascii="Times New Roman" w:eastAsia="Times New Roman" w:hAnsi="Times New Roman" w:cs="Times New Roman"/>
          <w:sz w:val="24"/>
          <w:szCs w:val="24"/>
          <w:lang w:eastAsia="ru-RU"/>
        </w:rPr>
        <w:t xml:space="preserve">). Аналитически эта размерная цепь может быть представлена уравнением:                                          </w:t>
      </w:r>
    </w:p>
    <w:p w14:paraId="7BC1166D"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anchor distT="0" distB="0" distL="114300" distR="114300" simplePos="0" relativeHeight="251694080" behindDoc="0" locked="0" layoutInCell="1" allowOverlap="1" wp14:anchorId="0BEA73F0" wp14:editId="3C6E654D">
            <wp:simplePos x="0" y="0"/>
            <wp:positionH relativeFrom="column">
              <wp:posOffset>2242820</wp:posOffset>
            </wp:positionH>
            <wp:positionV relativeFrom="paragraph">
              <wp:posOffset>46990</wp:posOffset>
            </wp:positionV>
            <wp:extent cx="1724025" cy="250825"/>
            <wp:effectExtent l="0" t="0" r="9525" b="0"/>
            <wp:wrapSquare wrapText="bothSides"/>
            <wp:docPr id="52" name="Рисунок 52" descr="https://studfile.net/html/2706/955/html_vzxnuDDg36.EUDI/img-HLJ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tudfile.net/html/2706/955/html_vzxnuDDg36.EUDI/img-HLJYBT.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24025" cy="250825"/>
                    </a:xfrm>
                    <a:prstGeom prst="rect">
                      <a:avLst/>
                    </a:prstGeom>
                    <a:noFill/>
                    <a:ln>
                      <a:noFill/>
                    </a:ln>
                  </pic:spPr>
                </pic:pic>
              </a:graphicData>
            </a:graphic>
          </wp:anchor>
        </w:drawing>
      </w:r>
    </w:p>
    <w:p w14:paraId="398657B2"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p>
    <w:p w14:paraId="71DF2A7E"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где  </w:t>
      </w:r>
      <w:r w:rsidRPr="007C4039">
        <w:rPr>
          <w:rFonts w:ascii="Times New Roman" w:eastAsia="Times New Roman" w:hAnsi="Times New Roman" w:cs="Times New Roman"/>
          <w:sz w:val="24"/>
          <w:szCs w:val="24"/>
          <w:lang w:val="en-US" w:eastAsia="ru-RU"/>
        </w:rPr>
        <w:t>m</w:t>
      </w:r>
      <w:r w:rsidRPr="007C4039">
        <w:rPr>
          <w:rFonts w:ascii="Times New Roman" w:eastAsia="Times New Roman" w:hAnsi="Times New Roman" w:cs="Times New Roman"/>
          <w:sz w:val="24"/>
          <w:szCs w:val="24"/>
          <w:vertAlign w:val="subscript"/>
          <w:lang w:eastAsia="ru-RU"/>
        </w:rPr>
        <w:t>3</w:t>
      </w:r>
      <w:r w:rsidRPr="007C4039">
        <w:rPr>
          <w:rFonts w:ascii="Times New Roman" w:eastAsia="Times New Roman" w:hAnsi="Times New Roman" w:cs="Times New Roman"/>
          <w:sz w:val="24"/>
          <w:szCs w:val="24"/>
          <w:lang w:eastAsia="ru-RU"/>
        </w:rPr>
        <w:t>– толщина соединяемых деталей;</w:t>
      </w:r>
    </w:p>
    <w:p w14:paraId="196E1405"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val="en-US" w:eastAsia="ru-RU"/>
        </w:rPr>
        <w:t>S</w:t>
      </w:r>
      <w:r w:rsidRPr="007C4039">
        <w:rPr>
          <w:rFonts w:ascii="Times New Roman" w:eastAsia="Times New Roman" w:hAnsi="Times New Roman" w:cs="Times New Roman"/>
          <w:sz w:val="24"/>
          <w:szCs w:val="24"/>
          <w:vertAlign w:val="subscript"/>
          <w:lang w:eastAsia="ru-RU"/>
        </w:rPr>
        <w:t>ш</w:t>
      </w:r>
      <w:r w:rsidRPr="007C4039">
        <w:rPr>
          <w:rFonts w:ascii="Times New Roman" w:eastAsia="Times New Roman" w:hAnsi="Times New Roman" w:cs="Times New Roman"/>
          <w:sz w:val="24"/>
          <w:szCs w:val="24"/>
          <w:lang w:eastAsia="ru-RU"/>
        </w:rPr>
        <w:t>– толщина шайбы;</w:t>
      </w:r>
    </w:p>
    <w:p w14:paraId="2F02BB31"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proofErr w:type="spellStart"/>
      <w:r w:rsidRPr="007C4039">
        <w:rPr>
          <w:rFonts w:ascii="Times New Roman" w:eastAsia="Times New Roman" w:hAnsi="Times New Roman" w:cs="Times New Roman"/>
          <w:sz w:val="24"/>
          <w:szCs w:val="24"/>
          <w:lang w:eastAsia="ru-RU"/>
        </w:rPr>
        <w:t>Н</w:t>
      </w:r>
      <w:r w:rsidRPr="007C4039">
        <w:rPr>
          <w:rFonts w:ascii="Times New Roman" w:eastAsia="Times New Roman" w:hAnsi="Times New Roman" w:cs="Times New Roman"/>
          <w:sz w:val="24"/>
          <w:szCs w:val="24"/>
          <w:vertAlign w:val="subscript"/>
          <w:lang w:eastAsia="ru-RU"/>
        </w:rPr>
        <w:t>г</w:t>
      </w:r>
      <w:proofErr w:type="spellEnd"/>
      <w:r w:rsidRPr="007C4039">
        <w:rPr>
          <w:rFonts w:ascii="Times New Roman" w:eastAsia="Times New Roman" w:hAnsi="Times New Roman" w:cs="Times New Roman"/>
          <w:sz w:val="24"/>
          <w:szCs w:val="24"/>
          <w:lang w:eastAsia="ru-RU"/>
        </w:rPr>
        <w:t xml:space="preserve">– высота гайки; </w:t>
      </w:r>
    </w:p>
    <w:p w14:paraId="16D40332"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ƒ– запас резьбы, </w:t>
      </w:r>
      <w:r w:rsidRPr="007C4039">
        <w:rPr>
          <w:rFonts w:ascii="Times New Roman" w:eastAsia="Times New Roman" w:hAnsi="Times New Roman" w:cs="Times New Roman"/>
          <w:noProof/>
          <w:sz w:val="24"/>
          <w:szCs w:val="24"/>
          <w:lang w:eastAsia="ru-RU"/>
        </w:rPr>
        <w:drawing>
          <wp:inline distT="0" distB="0" distL="0" distR="0" wp14:anchorId="72310DC4" wp14:editId="5EEA0D64">
            <wp:extent cx="561975" cy="209550"/>
            <wp:effectExtent l="0" t="0" r="9525" b="0"/>
            <wp:docPr id="53" name="Рисунок 53" descr="https://studfile.net/html/2706/955/html_vzxnuDDg36.EUDI/img-TNuM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955/html_vzxnuDDg36.EUDI/img-TNuMXe.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5E8B5813"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где Р – шаг резьбы (табл. 2).</w:t>
      </w:r>
    </w:p>
    <w:p w14:paraId="22BEB29C"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Величины </w:t>
      </w:r>
      <w:r w:rsidRPr="007C4039">
        <w:rPr>
          <w:rFonts w:ascii="Times New Roman" w:eastAsia="Times New Roman" w:hAnsi="Times New Roman" w:cs="Times New Roman"/>
          <w:sz w:val="24"/>
          <w:szCs w:val="24"/>
          <w:lang w:val="en-US" w:eastAsia="ru-RU"/>
        </w:rPr>
        <w:t>m</w:t>
      </w:r>
      <w:r w:rsidRPr="007C4039">
        <w:rPr>
          <w:rFonts w:ascii="Times New Roman" w:eastAsia="Times New Roman" w:hAnsi="Times New Roman" w:cs="Times New Roman"/>
          <w:sz w:val="24"/>
          <w:szCs w:val="24"/>
          <w:vertAlign w:val="subscript"/>
          <w:lang w:eastAsia="ru-RU"/>
        </w:rPr>
        <w:t xml:space="preserve">3 </w:t>
      </w:r>
      <w:r w:rsidRPr="007C4039">
        <w:rPr>
          <w:rFonts w:ascii="Times New Roman" w:eastAsia="Times New Roman" w:hAnsi="Times New Roman" w:cs="Times New Roman"/>
          <w:sz w:val="24"/>
          <w:szCs w:val="24"/>
          <w:lang w:eastAsia="ru-RU"/>
        </w:rPr>
        <w:t xml:space="preserve">известны; </w:t>
      </w:r>
      <w:r w:rsidRPr="007C4039">
        <w:rPr>
          <w:rFonts w:ascii="Times New Roman" w:eastAsia="Times New Roman" w:hAnsi="Times New Roman" w:cs="Times New Roman"/>
          <w:sz w:val="24"/>
          <w:szCs w:val="24"/>
          <w:lang w:val="en-US" w:eastAsia="ru-RU"/>
        </w:rPr>
        <w:t>S</w:t>
      </w:r>
      <w:proofErr w:type="gramStart"/>
      <w:r w:rsidRPr="007C4039">
        <w:rPr>
          <w:rFonts w:ascii="Times New Roman" w:eastAsia="Times New Roman" w:hAnsi="Times New Roman" w:cs="Times New Roman"/>
          <w:sz w:val="24"/>
          <w:szCs w:val="24"/>
          <w:vertAlign w:val="subscript"/>
          <w:lang w:eastAsia="ru-RU"/>
        </w:rPr>
        <w:t>ш</w:t>
      </w:r>
      <w:r w:rsidRPr="007C4039">
        <w:rPr>
          <w:rFonts w:ascii="Times New Roman" w:eastAsia="Times New Roman" w:hAnsi="Times New Roman" w:cs="Times New Roman"/>
          <w:sz w:val="24"/>
          <w:szCs w:val="24"/>
          <w:lang w:eastAsia="ru-RU"/>
        </w:rPr>
        <w:t xml:space="preserve">  и</w:t>
      </w:r>
      <w:proofErr w:type="gramEnd"/>
      <w:r w:rsidRPr="007C4039">
        <w:rPr>
          <w:rFonts w:ascii="Times New Roman" w:eastAsia="Times New Roman" w:hAnsi="Times New Roman" w:cs="Times New Roman"/>
          <w:sz w:val="24"/>
          <w:szCs w:val="24"/>
          <w:lang w:eastAsia="ru-RU"/>
        </w:rPr>
        <w:t xml:space="preserve">  </w:t>
      </w:r>
      <w:proofErr w:type="spellStart"/>
      <w:proofErr w:type="gramStart"/>
      <w:r w:rsidRPr="007C4039">
        <w:rPr>
          <w:rFonts w:ascii="Times New Roman" w:eastAsia="Times New Roman" w:hAnsi="Times New Roman" w:cs="Times New Roman"/>
          <w:sz w:val="24"/>
          <w:szCs w:val="24"/>
          <w:lang w:eastAsia="ru-RU"/>
        </w:rPr>
        <w:t>Н</w:t>
      </w:r>
      <w:r w:rsidRPr="007C4039">
        <w:rPr>
          <w:rFonts w:ascii="Times New Roman" w:eastAsia="Times New Roman" w:hAnsi="Times New Roman" w:cs="Times New Roman"/>
          <w:sz w:val="24"/>
          <w:szCs w:val="24"/>
          <w:vertAlign w:val="subscript"/>
          <w:lang w:eastAsia="ru-RU"/>
        </w:rPr>
        <w:t>г</w:t>
      </w:r>
      <w:proofErr w:type="spellEnd"/>
      <w:r w:rsidRPr="007C4039">
        <w:rPr>
          <w:rFonts w:ascii="Times New Roman" w:eastAsia="Times New Roman" w:hAnsi="Times New Roman" w:cs="Times New Roman"/>
          <w:sz w:val="24"/>
          <w:szCs w:val="24"/>
          <w:lang w:eastAsia="ru-RU"/>
        </w:rPr>
        <w:t xml:space="preserve">  даны</w:t>
      </w:r>
      <w:proofErr w:type="gramEnd"/>
      <w:r w:rsidRPr="007C4039">
        <w:rPr>
          <w:rFonts w:ascii="Times New Roman" w:eastAsia="Times New Roman" w:hAnsi="Times New Roman" w:cs="Times New Roman"/>
          <w:sz w:val="24"/>
          <w:szCs w:val="24"/>
          <w:lang w:eastAsia="ru-RU"/>
        </w:rPr>
        <w:t xml:space="preserve"> в соответствующих стандартах и выбираются в зависимости от диаметра болта </w:t>
      </w:r>
      <w:r w:rsidRPr="007C4039">
        <w:rPr>
          <w:rFonts w:ascii="Times New Roman" w:eastAsia="Times New Roman" w:hAnsi="Times New Roman" w:cs="Times New Roman"/>
          <w:i/>
          <w:iCs/>
          <w:sz w:val="24"/>
          <w:szCs w:val="24"/>
          <w:lang w:eastAsia="ru-RU"/>
        </w:rPr>
        <w:t>d</w:t>
      </w:r>
      <w:r w:rsidRPr="007C4039">
        <w:rPr>
          <w:rFonts w:ascii="Times New Roman" w:eastAsia="Times New Roman" w:hAnsi="Times New Roman" w:cs="Times New Roman"/>
          <w:sz w:val="24"/>
          <w:szCs w:val="24"/>
          <w:lang w:eastAsia="ru-RU"/>
        </w:rPr>
        <w:t>; рассчитывается в зависимости от шага резьбы Р.</w:t>
      </w:r>
    </w:p>
    <w:p w14:paraId="08D6DF1F"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Диаметр отверстий под болт рассчитывается по формуле </w:t>
      </w:r>
      <w:r w:rsidRPr="007C4039">
        <w:rPr>
          <w:rFonts w:ascii="Times New Roman" w:eastAsia="Times New Roman" w:hAnsi="Times New Roman" w:cs="Times New Roman"/>
          <w:noProof/>
          <w:sz w:val="24"/>
          <w:szCs w:val="24"/>
          <w:lang w:eastAsia="ru-RU"/>
        </w:rPr>
        <w:drawing>
          <wp:inline distT="0" distB="0" distL="0" distR="0" wp14:anchorId="54109277" wp14:editId="1ACFB09B">
            <wp:extent cx="957695" cy="266700"/>
            <wp:effectExtent l="0" t="0" r="0" b="0"/>
            <wp:docPr id="54" name="Рисунок 54" descr="https://studfile.net/html/2706/955/html_vzxnuDDg36.EUDI/img-hRUR4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955/html_vzxnuDDg36.EUDI/img-hRUR4q.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58409" cy="266899"/>
                    </a:xfrm>
                    <a:prstGeom prst="rect">
                      <a:avLst/>
                    </a:prstGeom>
                    <a:noFill/>
                    <a:ln>
                      <a:noFill/>
                    </a:ln>
                  </pic:spPr>
                </pic:pic>
              </a:graphicData>
            </a:graphic>
          </wp:inline>
        </w:drawing>
      </w:r>
      <w:r w:rsidRPr="007C4039">
        <w:rPr>
          <w:rFonts w:ascii="Times New Roman" w:eastAsia="Times New Roman" w:hAnsi="Times New Roman" w:cs="Times New Roman"/>
          <w:sz w:val="24"/>
          <w:szCs w:val="24"/>
          <w:lang w:eastAsia="ru-RU"/>
        </w:rPr>
        <w:t>.</w:t>
      </w:r>
    </w:p>
    <w:p w14:paraId="363A5093"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Внутренний диаметр резьбы болта равен </w:t>
      </w:r>
      <w:r w:rsidRPr="007C4039">
        <w:rPr>
          <w:rFonts w:ascii="Times New Roman" w:eastAsia="Times New Roman" w:hAnsi="Times New Roman" w:cs="Times New Roman"/>
          <w:noProof/>
          <w:sz w:val="24"/>
          <w:szCs w:val="24"/>
          <w:lang w:eastAsia="ru-RU"/>
        </w:rPr>
        <w:drawing>
          <wp:inline distT="0" distB="0" distL="0" distR="0" wp14:anchorId="2CB6E7D4" wp14:editId="7FE8685C">
            <wp:extent cx="1114425" cy="278606"/>
            <wp:effectExtent l="0" t="0" r="0" b="7620"/>
            <wp:docPr id="55" name="Рисунок 55" descr="https://studfile.net/html/2706/955/html_vzxnuDDg36.EUDI/img-bNakE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955/html_vzxnuDDg36.EUDI/img-bNakEj.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14425" cy="278606"/>
                    </a:xfrm>
                    <a:prstGeom prst="rect">
                      <a:avLst/>
                    </a:prstGeom>
                    <a:noFill/>
                    <a:ln>
                      <a:noFill/>
                    </a:ln>
                  </pic:spPr>
                </pic:pic>
              </a:graphicData>
            </a:graphic>
          </wp:inline>
        </w:drawing>
      </w:r>
      <w:r w:rsidRPr="007C4039">
        <w:rPr>
          <w:rFonts w:ascii="Times New Roman" w:eastAsia="Times New Roman" w:hAnsi="Times New Roman" w:cs="Times New Roman"/>
          <w:sz w:val="24"/>
          <w:szCs w:val="24"/>
          <w:lang w:eastAsia="ru-RU"/>
        </w:rPr>
        <w:t>.</w:t>
      </w:r>
    </w:p>
    <w:p w14:paraId="7631E699" w14:textId="77777777" w:rsidR="007C4039" w:rsidRPr="007C4039" w:rsidRDefault="007C4039" w:rsidP="00A4246F">
      <w:pPr>
        <w:spacing w:after="0" w:line="240" w:lineRule="auto"/>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Полученный размер округляется до ближайшего размера длины болта по таблице 3. По той же таблице определяется длина резьбы </w:t>
      </w:r>
      <w:r w:rsidRPr="007C4039">
        <w:rPr>
          <w:rFonts w:ascii="Times New Roman" w:eastAsia="Times New Roman" w:hAnsi="Times New Roman" w:cs="Times New Roman"/>
          <w:i/>
          <w:iCs/>
          <w:sz w:val="24"/>
          <w:szCs w:val="24"/>
          <w:lang w:eastAsia="ru-RU"/>
        </w:rPr>
        <w:t>l</w:t>
      </w:r>
      <w:r w:rsidRPr="007C4039">
        <w:rPr>
          <w:rFonts w:ascii="Times New Roman" w:eastAsia="Times New Roman" w:hAnsi="Times New Roman" w:cs="Times New Roman"/>
          <w:i/>
          <w:iCs/>
          <w:sz w:val="24"/>
          <w:szCs w:val="24"/>
          <w:vertAlign w:val="subscript"/>
          <w:lang w:eastAsia="ru-RU"/>
        </w:rPr>
        <w:t>0</w:t>
      </w:r>
      <w:r w:rsidRPr="007C4039">
        <w:rPr>
          <w:rFonts w:ascii="Times New Roman" w:eastAsia="Times New Roman" w:hAnsi="Times New Roman" w:cs="Times New Roman"/>
          <w:sz w:val="24"/>
          <w:szCs w:val="24"/>
          <w:lang w:eastAsia="ru-RU"/>
        </w:rPr>
        <w:t>.</w:t>
      </w:r>
    </w:p>
    <w:p w14:paraId="73687B8F" w14:textId="77777777" w:rsidR="007C4039" w:rsidRPr="007C4039" w:rsidRDefault="007C4039" w:rsidP="00A4246F">
      <w:pPr>
        <w:spacing w:after="0" w:line="240" w:lineRule="auto"/>
        <w:ind w:firstLine="709"/>
        <w:jc w:val="both"/>
        <w:rPr>
          <w:rFonts w:ascii="Times New Roman" w:eastAsia="Calibri" w:hAnsi="Times New Roman" w:cs="Times New Roman"/>
          <w:bCs/>
          <w:sz w:val="24"/>
          <w:szCs w:val="24"/>
          <w:lang w:bidi="en-US"/>
        </w:rPr>
      </w:pPr>
      <w:r w:rsidRPr="007C4039">
        <w:rPr>
          <w:rFonts w:ascii="Times New Roman" w:eastAsia="Calibri" w:hAnsi="Times New Roman" w:cs="Times New Roman"/>
          <w:bCs/>
          <w:sz w:val="24"/>
          <w:szCs w:val="24"/>
          <w:lang w:bidi="en-US"/>
        </w:rPr>
        <w:t>Изображение швов сварных соединений. Сварка — процесс получения неразъемного соединения посредством установления межатомных связей между свариваемыми частями при их местном или общем нагреве, либо пластическом деформировании, либо совместным действием того и другого (ГОСТ 2601—84). Способы сварки определяются формой энергии для образования сварного соединения, видом источника энергии и технологическими признаками.</w:t>
      </w:r>
    </w:p>
    <w:p w14:paraId="0A590015" w14:textId="77777777" w:rsidR="007C4039" w:rsidRPr="007C4039" w:rsidRDefault="007C4039" w:rsidP="00A4246F">
      <w:pPr>
        <w:spacing w:after="0" w:line="240" w:lineRule="auto"/>
        <w:ind w:firstLine="709"/>
        <w:jc w:val="both"/>
        <w:rPr>
          <w:rFonts w:ascii="Times New Roman" w:eastAsia="Calibri" w:hAnsi="Times New Roman" w:cs="Times New Roman"/>
          <w:bCs/>
          <w:sz w:val="24"/>
          <w:szCs w:val="24"/>
          <w:lang w:bidi="en-US"/>
        </w:rPr>
      </w:pPr>
      <w:r w:rsidRPr="007C4039">
        <w:rPr>
          <w:rFonts w:ascii="Times New Roman" w:eastAsia="Calibri" w:hAnsi="Times New Roman" w:cs="Times New Roman"/>
          <w:bCs/>
          <w:sz w:val="24"/>
          <w:szCs w:val="24"/>
          <w:lang w:bidi="en-US"/>
        </w:rPr>
        <w:t xml:space="preserve">Условные изображения и обозначения сварных соединений стандартизованы. Сварные соединения независимо от способа сварки условно изображают: видимые швы — сплошной основной линией (справа на рис. </w:t>
      </w:r>
      <w:r>
        <w:rPr>
          <w:rFonts w:ascii="Times New Roman" w:eastAsia="Calibri" w:hAnsi="Times New Roman" w:cs="Times New Roman"/>
          <w:bCs/>
          <w:sz w:val="24"/>
          <w:szCs w:val="24"/>
          <w:lang w:bidi="en-US"/>
        </w:rPr>
        <w:t>41</w:t>
      </w:r>
      <w:r w:rsidRPr="007C4039">
        <w:rPr>
          <w:rFonts w:ascii="Times New Roman" w:eastAsia="Calibri" w:hAnsi="Times New Roman" w:cs="Times New Roman"/>
          <w:bCs/>
          <w:sz w:val="24"/>
          <w:szCs w:val="24"/>
          <w:lang w:bidi="en-US"/>
        </w:rPr>
        <w:t xml:space="preserve"> а, в). От изображения шва проводят линию-выноску, заканчивающуюся односторонней стрелкой (рис. </w:t>
      </w:r>
      <w:r>
        <w:rPr>
          <w:rFonts w:ascii="Times New Roman" w:eastAsia="Calibri" w:hAnsi="Times New Roman" w:cs="Times New Roman"/>
          <w:bCs/>
          <w:sz w:val="24"/>
          <w:szCs w:val="24"/>
          <w:lang w:bidi="en-US"/>
        </w:rPr>
        <w:t>41</w:t>
      </w:r>
      <w:r w:rsidRPr="007C4039">
        <w:rPr>
          <w:rFonts w:ascii="Times New Roman" w:eastAsia="Calibri" w:hAnsi="Times New Roman" w:cs="Times New Roman"/>
          <w:bCs/>
          <w:sz w:val="24"/>
          <w:szCs w:val="24"/>
          <w:lang w:bidi="en-US"/>
        </w:rPr>
        <w:t xml:space="preserve">, справа), невидимые — штриховой линией (справа на рис. </w:t>
      </w:r>
      <w:r>
        <w:rPr>
          <w:rFonts w:ascii="Times New Roman" w:eastAsia="Calibri" w:hAnsi="Times New Roman" w:cs="Times New Roman"/>
          <w:bCs/>
          <w:sz w:val="24"/>
          <w:szCs w:val="24"/>
          <w:lang w:bidi="en-US"/>
        </w:rPr>
        <w:t>41</w:t>
      </w:r>
      <w:r w:rsidRPr="007C4039">
        <w:rPr>
          <w:rFonts w:ascii="Times New Roman" w:eastAsia="Calibri" w:hAnsi="Times New Roman" w:cs="Times New Roman"/>
          <w:bCs/>
          <w:sz w:val="24"/>
          <w:szCs w:val="24"/>
          <w:lang w:bidi="en-US"/>
        </w:rPr>
        <w:t>, б, г).</w:t>
      </w:r>
    </w:p>
    <w:p w14:paraId="1364E519" w14:textId="77777777" w:rsidR="007C4039" w:rsidRPr="007C4039" w:rsidRDefault="007C4039" w:rsidP="00A4246F">
      <w:pPr>
        <w:spacing w:after="0" w:line="240" w:lineRule="auto"/>
        <w:ind w:firstLine="709"/>
        <w:jc w:val="both"/>
        <w:rPr>
          <w:rFonts w:ascii="Times New Roman" w:eastAsia="Calibri" w:hAnsi="Times New Roman" w:cs="Times New Roman"/>
          <w:bCs/>
          <w:sz w:val="24"/>
          <w:szCs w:val="24"/>
          <w:lang w:bidi="en-US"/>
        </w:rPr>
      </w:pPr>
      <w:r w:rsidRPr="007C4039">
        <w:rPr>
          <w:rFonts w:ascii="Times New Roman" w:eastAsia="Calibri" w:hAnsi="Times New Roman" w:cs="Times New Roman"/>
          <w:bCs/>
          <w:sz w:val="24"/>
          <w:szCs w:val="24"/>
          <w:lang w:bidi="en-US"/>
        </w:rPr>
        <w:t xml:space="preserve">Видимую одиночную сварную точку обозначают знаком «+» (рис. </w:t>
      </w:r>
      <w:r>
        <w:rPr>
          <w:rFonts w:ascii="Times New Roman" w:eastAsia="Calibri" w:hAnsi="Times New Roman" w:cs="Times New Roman"/>
          <w:bCs/>
          <w:sz w:val="24"/>
          <w:szCs w:val="24"/>
          <w:lang w:bidi="en-US"/>
        </w:rPr>
        <w:t>41</w:t>
      </w:r>
      <w:r w:rsidRPr="007C4039">
        <w:rPr>
          <w:rFonts w:ascii="Times New Roman" w:eastAsia="Calibri" w:hAnsi="Times New Roman" w:cs="Times New Roman"/>
          <w:bCs/>
          <w:sz w:val="24"/>
          <w:szCs w:val="24"/>
          <w:lang w:bidi="en-US"/>
        </w:rPr>
        <w:t>), невидимые сварные точки не изображают.</w:t>
      </w:r>
    </w:p>
    <w:p w14:paraId="20B59DCA" w14:textId="77777777" w:rsidR="007C4039" w:rsidRPr="007C4039" w:rsidRDefault="007C4039" w:rsidP="00A4246F">
      <w:pPr>
        <w:spacing w:after="0" w:line="240" w:lineRule="auto"/>
        <w:jc w:val="center"/>
        <w:rPr>
          <w:rFonts w:ascii="Times New Roman" w:eastAsia="Calibri" w:hAnsi="Times New Roman" w:cs="Times New Roman"/>
          <w:b/>
          <w:sz w:val="24"/>
          <w:szCs w:val="24"/>
          <w:lang w:bidi="en-US"/>
        </w:rPr>
      </w:pPr>
      <w:r w:rsidRPr="007C4039">
        <w:rPr>
          <w:rFonts w:ascii="Times New Roman" w:eastAsia="Calibri" w:hAnsi="Times New Roman" w:cs="Times New Roman"/>
          <w:noProof/>
          <w:sz w:val="24"/>
          <w:szCs w:val="24"/>
          <w:lang w:eastAsia="ru-RU"/>
        </w:rPr>
        <w:lastRenderedPageBreak/>
        <w:drawing>
          <wp:inline distT="0" distB="0" distL="0" distR="0" wp14:anchorId="11F8820B" wp14:editId="05A193C7">
            <wp:extent cx="2439702" cy="3576577"/>
            <wp:effectExtent l="19050" t="0" r="0" b="0"/>
            <wp:docPr id="56" name="Рисунок 56" descr="https://studref.com/im/39/5569/758037-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im/39/5569/758037-59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442169" cy="3580193"/>
                    </a:xfrm>
                    <a:prstGeom prst="rect">
                      <a:avLst/>
                    </a:prstGeom>
                    <a:noFill/>
                    <a:ln>
                      <a:noFill/>
                    </a:ln>
                  </pic:spPr>
                </pic:pic>
              </a:graphicData>
            </a:graphic>
          </wp:inline>
        </w:drawing>
      </w:r>
    </w:p>
    <w:p w14:paraId="72732094" w14:textId="77777777" w:rsidR="007C4039" w:rsidRPr="0025189C" w:rsidRDefault="007C4039" w:rsidP="0025189C">
      <w:pPr>
        <w:spacing w:after="0" w:line="240" w:lineRule="auto"/>
        <w:jc w:val="both"/>
        <w:rPr>
          <w:rFonts w:ascii="Times New Roman" w:eastAsia="Calibri" w:hAnsi="Times New Roman" w:cs="Times New Roman"/>
          <w:sz w:val="24"/>
          <w:szCs w:val="24"/>
          <w:lang w:bidi="en-US"/>
        </w:rPr>
      </w:pPr>
      <w:r w:rsidRPr="007C4039">
        <w:rPr>
          <w:rFonts w:ascii="Times New Roman" w:eastAsia="Calibri" w:hAnsi="Times New Roman" w:cs="Times New Roman"/>
          <w:sz w:val="24"/>
          <w:szCs w:val="24"/>
          <w:lang w:bidi="en-US"/>
        </w:rPr>
        <w:t>Рис</w:t>
      </w:r>
      <w:r>
        <w:rPr>
          <w:rFonts w:ascii="Times New Roman" w:eastAsia="Calibri" w:hAnsi="Times New Roman" w:cs="Times New Roman"/>
          <w:sz w:val="24"/>
          <w:szCs w:val="24"/>
          <w:lang w:bidi="en-US"/>
        </w:rPr>
        <w:t>.41</w:t>
      </w:r>
      <w:r w:rsidRPr="007C4039">
        <w:rPr>
          <w:rFonts w:ascii="Times New Roman" w:eastAsia="Calibri" w:hAnsi="Times New Roman" w:cs="Times New Roman"/>
          <w:sz w:val="24"/>
          <w:szCs w:val="24"/>
          <w:lang w:bidi="en-US"/>
        </w:rPr>
        <w:t xml:space="preserve"> – Сварные соединения</w:t>
      </w:r>
    </w:p>
    <w:p w14:paraId="45B5B192"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i/>
          <w:sz w:val="24"/>
          <w:szCs w:val="24"/>
        </w:rPr>
      </w:pPr>
      <w:r w:rsidRPr="00996FC0">
        <w:rPr>
          <w:rFonts w:ascii="Times New Roman" w:eastAsia="Times New Roman" w:hAnsi="Times New Roman" w:cs="Times New Roman"/>
          <w:b/>
          <w:bCs/>
          <w:i/>
          <w:sz w:val="24"/>
          <w:szCs w:val="24"/>
          <w:lang w:eastAsia="ru-RU"/>
        </w:rPr>
        <w:t>Практическое занятие. Заполнить таблицу названий соединений.</w:t>
      </w:r>
    </w:p>
    <w:p w14:paraId="666A05C7"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i/>
          <w:iCs/>
          <w:color w:val="000000"/>
          <w:sz w:val="24"/>
          <w:szCs w:val="24"/>
          <w:lang w:eastAsia="ru-RU"/>
        </w:rPr>
      </w:pPr>
      <w:r w:rsidRPr="00996FC0">
        <w:rPr>
          <w:rFonts w:ascii="Times New Roman" w:eastAsia="Times New Roman" w:hAnsi="Times New Roman" w:cs="Times New Roman"/>
          <w:noProof/>
          <w:sz w:val="24"/>
          <w:szCs w:val="24"/>
          <w:lang w:eastAsia="ru-RU"/>
        </w:rPr>
        <w:drawing>
          <wp:inline distT="0" distB="0" distL="0" distR="0" wp14:anchorId="22AEDA1D" wp14:editId="28F25371">
            <wp:extent cx="3183529" cy="4069080"/>
            <wp:effectExtent l="19050" t="0" r="0" b="0"/>
            <wp:docPr id="286" name="Рисунок 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Image"/>
                    <pic:cNvPicPr>
                      <a:picLocks noChangeAspect="1" noChangeArrowheads="1"/>
                    </pic:cNvPicPr>
                  </pic:nvPicPr>
                  <pic:blipFill>
                    <a:blip r:embed="rId138" cstate="print"/>
                    <a:srcRect/>
                    <a:stretch>
                      <a:fillRect/>
                    </a:stretch>
                  </pic:blipFill>
                  <pic:spPr bwMode="auto">
                    <a:xfrm>
                      <a:off x="0" y="0"/>
                      <a:ext cx="3190308" cy="4077745"/>
                    </a:xfrm>
                    <a:prstGeom prst="rect">
                      <a:avLst/>
                    </a:prstGeom>
                    <a:noFill/>
                    <a:ln w="9525">
                      <a:noFill/>
                      <a:miter lim="800000"/>
                      <a:headEnd/>
                      <a:tailEnd/>
                    </a:ln>
                  </pic:spPr>
                </pic:pic>
              </a:graphicData>
            </a:graphic>
          </wp:inline>
        </w:drawing>
      </w:r>
      <w:r w:rsidRPr="00996FC0">
        <w:rPr>
          <w:rFonts w:ascii="Times New Roman" w:eastAsia="Times New Roman" w:hAnsi="Times New Roman" w:cs="Times New Roman"/>
          <w:noProof/>
          <w:sz w:val="24"/>
          <w:szCs w:val="24"/>
          <w:lang w:eastAsia="ru-RU"/>
        </w:rPr>
        <w:drawing>
          <wp:inline distT="0" distB="0" distL="0" distR="0" wp14:anchorId="7377E5C6" wp14:editId="59B6C0F5">
            <wp:extent cx="2750820" cy="4030980"/>
            <wp:effectExtent l="19050" t="0" r="0" b="0"/>
            <wp:docPr id="287" name="Рисунок 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Image"/>
                    <pic:cNvPicPr>
                      <a:picLocks noChangeAspect="1" noChangeArrowheads="1"/>
                    </pic:cNvPicPr>
                  </pic:nvPicPr>
                  <pic:blipFill>
                    <a:blip r:embed="rId139" cstate="print"/>
                    <a:srcRect/>
                    <a:stretch>
                      <a:fillRect/>
                    </a:stretch>
                  </pic:blipFill>
                  <pic:spPr bwMode="auto">
                    <a:xfrm>
                      <a:off x="0" y="0"/>
                      <a:ext cx="2750820" cy="4030980"/>
                    </a:xfrm>
                    <a:prstGeom prst="rect">
                      <a:avLst/>
                    </a:prstGeom>
                    <a:noFill/>
                    <a:ln w="9525">
                      <a:noFill/>
                      <a:miter lim="800000"/>
                      <a:headEnd/>
                      <a:tailEnd/>
                    </a:ln>
                  </pic:spPr>
                </pic:pic>
              </a:graphicData>
            </a:graphic>
          </wp:inline>
        </w:drawing>
      </w:r>
    </w:p>
    <w:p w14:paraId="0C6C9809"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i/>
          <w:iCs/>
          <w:color w:val="000000"/>
          <w:sz w:val="24"/>
          <w:szCs w:val="24"/>
          <w:lang w:eastAsia="ru-RU"/>
        </w:rPr>
      </w:pPr>
      <w:r w:rsidRPr="00996FC0">
        <w:rPr>
          <w:rFonts w:ascii="Times New Roman" w:eastAsia="Times New Roman" w:hAnsi="Times New Roman" w:cs="Times New Roman"/>
          <w:b/>
          <w:bCs/>
          <w:i/>
          <w:iCs/>
          <w:color w:val="000000"/>
          <w:sz w:val="24"/>
          <w:szCs w:val="24"/>
          <w:lang w:eastAsia="ru-RU"/>
        </w:rPr>
        <w:t>Рис.</w:t>
      </w:r>
      <w:r w:rsidR="007C4039">
        <w:rPr>
          <w:rFonts w:ascii="Times New Roman" w:eastAsia="Times New Roman" w:hAnsi="Times New Roman" w:cs="Times New Roman"/>
          <w:b/>
          <w:bCs/>
          <w:i/>
          <w:iCs/>
          <w:color w:val="000000"/>
          <w:sz w:val="24"/>
          <w:szCs w:val="24"/>
          <w:lang w:eastAsia="ru-RU"/>
        </w:rPr>
        <w:t>42</w:t>
      </w:r>
      <w:r w:rsidRPr="00996FC0">
        <w:rPr>
          <w:rFonts w:ascii="Times New Roman" w:eastAsia="Times New Roman" w:hAnsi="Times New Roman" w:cs="Times New Roman"/>
          <w:b/>
          <w:bCs/>
          <w:i/>
          <w:iCs/>
          <w:color w:val="000000"/>
          <w:sz w:val="24"/>
          <w:szCs w:val="24"/>
          <w:lang w:eastAsia="ru-RU"/>
        </w:rPr>
        <w:t xml:space="preserve">                           а                                                                              б</w:t>
      </w:r>
    </w:p>
    <w:p w14:paraId="3D114499"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iCs/>
          <w:color w:val="000000"/>
          <w:sz w:val="24"/>
          <w:szCs w:val="24"/>
          <w:lang w:eastAsia="ru-RU"/>
        </w:rPr>
      </w:pPr>
      <w:r w:rsidRPr="00996FC0">
        <w:rPr>
          <w:rFonts w:ascii="Times New Roman" w:eastAsia="Times New Roman" w:hAnsi="Times New Roman" w:cs="Times New Roman"/>
          <w:b/>
          <w:bCs/>
          <w:i/>
          <w:iCs/>
          <w:color w:val="000000"/>
          <w:sz w:val="24"/>
          <w:szCs w:val="24"/>
          <w:lang w:eastAsia="ru-RU"/>
        </w:rPr>
        <w:lastRenderedPageBreak/>
        <w:t>Графическая работа №5.Соединения.</w:t>
      </w:r>
      <w:r w:rsidRPr="00996FC0">
        <w:rPr>
          <w:rFonts w:ascii="Times New Roman" w:eastAsia="Times New Roman" w:hAnsi="Times New Roman" w:cs="Times New Roman"/>
          <w:b/>
          <w:i/>
          <w:noProof/>
          <w:color w:val="000000"/>
          <w:sz w:val="24"/>
          <w:szCs w:val="24"/>
          <w:lang w:eastAsia="ru-RU"/>
        </w:rPr>
        <w:drawing>
          <wp:inline distT="0" distB="0" distL="0" distR="0" wp14:anchorId="531563B9" wp14:editId="769F9F8C">
            <wp:extent cx="4444678" cy="2761088"/>
            <wp:effectExtent l="19050" t="0" r="0" b="0"/>
            <wp:docPr id="32" name="Рисунок 28" descr="Г.Р. 12 соединения неразъемные и разъем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Г.Р. 12 соединения неразъемные и разъемные"/>
                    <pic:cNvPicPr>
                      <a:picLocks noChangeAspect="1" noChangeArrowheads="1"/>
                    </pic:cNvPicPr>
                  </pic:nvPicPr>
                  <pic:blipFill>
                    <a:blip r:embed="rId140" cstate="print"/>
                    <a:srcRect/>
                    <a:stretch>
                      <a:fillRect/>
                    </a:stretch>
                  </pic:blipFill>
                  <pic:spPr bwMode="auto">
                    <a:xfrm>
                      <a:off x="0" y="0"/>
                      <a:ext cx="4445569" cy="2761642"/>
                    </a:xfrm>
                    <a:prstGeom prst="rect">
                      <a:avLst/>
                    </a:prstGeom>
                    <a:noFill/>
                    <a:ln w="9525">
                      <a:noFill/>
                      <a:miter lim="800000"/>
                      <a:headEnd/>
                      <a:tailEnd/>
                    </a:ln>
                  </pic:spPr>
                </pic:pic>
              </a:graphicData>
            </a:graphic>
          </wp:inline>
        </w:drawing>
      </w:r>
    </w:p>
    <w:p w14:paraId="5A816551"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color w:val="000000"/>
          <w:sz w:val="24"/>
          <w:szCs w:val="24"/>
          <w:lang w:eastAsia="ru-RU"/>
        </w:rPr>
      </w:pPr>
      <w:r w:rsidRPr="00996FC0">
        <w:rPr>
          <w:rFonts w:ascii="Times New Roman" w:eastAsia="Times New Roman" w:hAnsi="Times New Roman" w:cs="Times New Roman"/>
          <w:bCs/>
          <w:iCs/>
          <w:color w:val="000000"/>
          <w:sz w:val="24"/>
          <w:szCs w:val="24"/>
          <w:lang w:eastAsia="ru-RU"/>
        </w:rPr>
        <w:t>Работа выполняется на формате А</w:t>
      </w:r>
      <w:proofErr w:type="gramStart"/>
      <w:r w:rsidRPr="00996FC0">
        <w:rPr>
          <w:rFonts w:ascii="Times New Roman" w:eastAsia="Times New Roman" w:hAnsi="Times New Roman" w:cs="Times New Roman"/>
          <w:bCs/>
          <w:iCs/>
          <w:color w:val="000000"/>
          <w:sz w:val="24"/>
          <w:szCs w:val="24"/>
          <w:lang w:eastAsia="ru-RU"/>
        </w:rPr>
        <w:t>3  или</w:t>
      </w:r>
      <w:proofErr w:type="gramEnd"/>
      <w:r w:rsidRPr="00996FC0">
        <w:rPr>
          <w:rFonts w:ascii="Times New Roman" w:eastAsia="Times New Roman" w:hAnsi="Times New Roman" w:cs="Times New Roman"/>
          <w:bCs/>
          <w:iCs/>
          <w:color w:val="000000"/>
          <w:sz w:val="24"/>
          <w:szCs w:val="24"/>
          <w:lang w:eastAsia="ru-RU"/>
        </w:rPr>
        <w:t xml:space="preserve"> на 2-х форматах А4 в программе КОМПАС 3Д.</w:t>
      </w:r>
    </w:p>
    <w:p w14:paraId="3118B60F" w14:textId="77777777" w:rsid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color w:val="000000"/>
          <w:sz w:val="24"/>
          <w:szCs w:val="24"/>
          <w:lang w:eastAsia="ru-RU"/>
        </w:rPr>
      </w:pPr>
      <w:r w:rsidRPr="00996FC0">
        <w:rPr>
          <w:rFonts w:ascii="Times New Roman" w:eastAsia="Times New Roman" w:hAnsi="Times New Roman" w:cs="Times New Roman"/>
          <w:bCs/>
          <w:iCs/>
          <w:color w:val="000000"/>
          <w:sz w:val="24"/>
          <w:szCs w:val="24"/>
          <w:lang w:eastAsia="ru-RU"/>
        </w:rPr>
        <w:t xml:space="preserve">При выполнении работы используются команды «Геометрия – отрезок - штриховка» «Размеры- линейные – </w:t>
      </w:r>
      <w:proofErr w:type="gramStart"/>
      <w:r w:rsidRPr="00996FC0">
        <w:rPr>
          <w:rFonts w:ascii="Times New Roman" w:eastAsia="Times New Roman" w:hAnsi="Times New Roman" w:cs="Times New Roman"/>
          <w:bCs/>
          <w:iCs/>
          <w:color w:val="000000"/>
          <w:sz w:val="24"/>
          <w:szCs w:val="24"/>
          <w:lang w:eastAsia="ru-RU"/>
        </w:rPr>
        <w:t>диаметральные ,</w:t>
      </w:r>
      <w:proofErr w:type="gramEnd"/>
      <w:r w:rsidRPr="00996FC0">
        <w:rPr>
          <w:rFonts w:ascii="Times New Roman" w:eastAsia="Times New Roman" w:hAnsi="Times New Roman" w:cs="Times New Roman"/>
          <w:bCs/>
          <w:iCs/>
          <w:color w:val="000000"/>
          <w:sz w:val="24"/>
          <w:szCs w:val="24"/>
          <w:lang w:eastAsia="ru-RU"/>
        </w:rPr>
        <w:t xml:space="preserve"> радиальные», «Геометрия – </w:t>
      </w:r>
      <w:proofErr w:type="gramStart"/>
      <w:r w:rsidRPr="00996FC0">
        <w:rPr>
          <w:rFonts w:ascii="Times New Roman" w:eastAsia="Times New Roman" w:hAnsi="Times New Roman" w:cs="Times New Roman"/>
          <w:bCs/>
          <w:iCs/>
          <w:color w:val="000000"/>
          <w:sz w:val="24"/>
          <w:szCs w:val="24"/>
          <w:lang w:eastAsia="ru-RU"/>
        </w:rPr>
        <w:t>окружность »</w:t>
      </w:r>
      <w:proofErr w:type="gramEnd"/>
      <w:r w:rsidRPr="00996FC0">
        <w:rPr>
          <w:rFonts w:ascii="Times New Roman" w:eastAsia="Times New Roman" w:hAnsi="Times New Roman" w:cs="Times New Roman"/>
          <w:bCs/>
          <w:iCs/>
          <w:color w:val="000000"/>
          <w:sz w:val="24"/>
          <w:szCs w:val="24"/>
          <w:lang w:eastAsia="ru-RU"/>
        </w:rPr>
        <w:t>, «Обозначение – текст»</w:t>
      </w:r>
    </w:p>
    <w:p w14:paraId="1C0D2AED" w14:textId="77777777" w:rsidR="007C4039" w:rsidRPr="007C4039" w:rsidRDefault="007C4039" w:rsidP="00A4246F">
      <w:pPr>
        <w:spacing w:after="0" w:line="240" w:lineRule="auto"/>
        <w:ind w:left="426"/>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Вопросы для самоконтроля</w:t>
      </w:r>
    </w:p>
    <w:p w14:paraId="403498E5"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Какое изображение крепежных изделий и их соединений называется конструктивным?</w:t>
      </w:r>
    </w:p>
    <w:p w14:paraId="3CDA5804"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Какой изображение крепежных изделий и их соединений называется упрощенным и какое условным?</w:t>
      </w:r>
    </w:p>
    <w:p w14:paraId="1F6F6E97"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Как определить длину болта, шпильки и винта?</w:t>
      </w:r>
    </w:p>
    <w:p w14:paraId="10F2683B"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Как при конструктивном изображении определить глубину гнезд под шпильку и винт?</w:t>
      </w:r>
    </w:p>
    <w:p w14:paraId="3E955CF3"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Назовите виды неразъемных соединений.</w:t>
      </w:r>
    </w:p>
    <w:p w14:paraId="031BB4FE" w14:textId="77777777" w:rsid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bCs/>
          <w:iCs/>
          <w:sz w:val="24"/>
          <w:szCs w:val="24"/>
          <w:lang w:bidi="en-US"/>
        </w:rPr>
        <w:t>Какими знаками обозначаются неразъемные соединения, получаемые пайкой и склейкой?</w:t>
      </w:r>
    </w:p>
    <w:p w14:paraId="58FB182A" w14:textId="77777777" w:rsid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sz w:val="24"/>
          <w:szCs w:val="24"/>
          <w:lang w:bidi="en-US"/>
        </w:rPr>
        <w:t>К какому виду соединений относятся резьбовые соединения?</w:t>
      </w:r>
    </w:p>
    <w:p w14:paraId="33DADD53" w14:textId="77777777" w:rsid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sz w:val="24"/>
          <w:szCs w:val="24"/>
          <w:lang w:bidi="en-US"/>
        </w:rPr>
        <w:t>Как классифицируют резьбы в зависимости от формы поверхности, на которой образуется резьба?</w:t>
      </w:r>
    </w:p>
    <w:p w14:paraId="6E69905E" w14:textId="77777777" w:rsid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sz w:val="24"/>
          <w:szCs w:val="24"/>
          <w:lang w:bidi="en-US"/>
        </w:rPr>
        <w:t>Как классифицируют резьбы в зависимости от формы профиля резьбы?</w:t>
      </w:r>
    </w:p>
    <w:p w14:paraId="62D45078" w14:textId="77777777" w:rsid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sz w:val="24"/>
          <w:szCs w:val="24"/>
          <w:lang w:bidi="en-US"/>
        </w:rPr>
        <w:t>Как классифицируют резьбы в зависимости от назначения?</w:t>
      </w:r>
    </w:p>
    <w:p w14:paraId="06200236" w14:textId="77777777" w:rsidR="007C4039" w:rsidRPr="007C4039" w:rsidRDefault="007C4039" w:rsidP="00A4246F">
      <w:pPr>
        <w:numPr>
          <w:ilvl w:val="0"/>
          <w:numId w:val="36"/>
        </w:numPr>
        <w:tabs>
          <w:tab w:val="clear" w:pos="720"/>
          <w:tab w:val="num" w:pos="0"/>
          <w:tab w:val="left" w:pos="426"/>
          <w:tab w:val="left" w:pos="851"/>
          <w:tab w:val="left" w:pos="993"/>
        </w:tabs>
        <w:spacing w:after="0" w:line="240" w:lineRule="auto"/>
        <w:ind w:left="0" w:firstLine="709"/>
        <w:jc w:val="both"/>
        <w:rPr>
          <w:rFonts w:ascii="Times New Roman" w:eastAsia="Calibri" w:hAnsi="Times New Roman" w:cs="Times New Roman"/>
          <w:bCs/>
          <w:iCs/>
          <w:sz w:val="24"/>
          <w:szCs w:val="24"/>
          <w:lang w:bidi="en-US"/>
        </w:rPr>
      </w:pPr>
      <w:r w:rsidRPr="007C4039">
        <w:rPr>
          <w:rFonts w:ascii="Times New Roman" w:eastAsia="Calibri" w:hAnsi="Times New Roman" w:cs="Times New Roman"/>
          <w:sz w:val="24"/>
          <w:szCs w:val="24"/>
          <w:lang w:bidi="en-US"/>
        </w:rPr>
        <w:t>Где применяют резьбы?</w:t>
      </w:r>
    </w:p>
    <w:p w14:paraId="15017356" w14:textId="77777777" w:rsidR="00996FC0" w:rsidRPr="00996FC0" w:rsidRDefault="00996FC0" w:rsidP="00A4246F">
      <w:pPr>
        <w:suppressAutoHyphens/>
        <w:snapToGrid w:val="0"/>
        <w:spacing w:before="240" w:line="240" w:lineRule="auto"/>
        <w:jc w:val="both"/>
        <w:rPr>
          <w:rFonts w:ascii="Times New Roman" w:eastAsia="Times New Roman" w:hAnsi="Times New Roman" w:cs="Times New Roman"/>
          <w:b/>
          <w:bCs/>
          <w:sz w:val="24"/>
          <w:lang w:eastAsia="ar-SA"/>
        </w:rPr>
      </w:pPr>
      <w:r w:rsidRPr="00996FC0">
        <w:rPr>
          <w:rFonts w:ascii="Times New Roman" w:eastAsia="Times New Roman" w:hAnsi="Times New Roman" w:cs="Times New Roman"/>
          <w:b/>
          <w:bCs/>
          <w:sz w:val="24"/>
          <w:lang w:eastAsia="ar-SA"/>
        </w:rPr>
        <w:t>Тема 3.2. Чертежи общего вида и сборочные чертежи</w:t>
      </w:r>
    </w:p>
    <w:p w14:paraId="73B27A0A" w14:textId="77777777" w:rsid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iCs/>
          <w:color w:val="000000"/>
          <w:sz w:val="24"/>
          <w:szCs w:val="24"/>
          <w:lang w:eastAsia="ru-RU"/>
        </w:rPr>
      </w:pPr>
      <w:r w:rsidRPr="00996FC0">
        <w:rPr>
          <w:rFonts w:ascii="Times New Roman" w:eastAsia="Times New Roman" w:hAnsi="Times New Roman" w:cs="Times New Roman"/>
          <w:b/>
          <w:bCs/>
          <w:iCs/>
          <w:color w:val="000000"/>
          <w:sz w:val="24"/>
          <w:szCs w:val="24"/>
          <w:lang w:eastAsia="ru-RU"/>
        </w:rPr>
        <w:t xml:space="preserve">Практическая работа «Последовательность выполнения и чтения сборочного чертежа. </w:t>
      </w:r>
      <w:proofErr w:type="spellStart"/>
      <w:r w:rsidRPr="00996FC0">
        <w:rPr>
          <w:rFonts w:ascii="Times New Roman" w:eastAsia="Times New Roman" w:hAnsi="Times New Roman" w:cs="Times New Roman"/>
          <w:b/>
          <w:bCs/>
          <w:iCs/>
          <w:color w:val="000000"/>
          <w:sz w:val="24"/>
          <w:szCs w:val="24"/>
          <w:lang w:eastAsia="ru-RU"/>
        </w:rPr>
        <w:t>Деталирование</w:t>
      </w:r>
      <w:proofErr w:type="spellEnd"/>
      <w:r w:rsidRPr="00996FC0">
        <w:rPr>
          <w:rFonts w:ascii="Times New Roman" w:eastAsia="Times New Roman" w:hAnsi="Times New Roman" w:cs="Times New Roman"/>
          <w:b/>
          <w:bCs/>
          <w:iCs/>
          <w:color w:val="000000"/>
          <w:sz w:val="24"/>
          <w:szCs w:val="24"/>
          <w:lang w:eastAsia="ru-RU"/>
        </w:rPr>
        <w:t>»</w:t>
      </w:r>
    </w:p>
    <w:p w14:paraId="2100BCA2"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Прочитать сборочный чертеж — это означает определить на</w:t>
      </w:r>
      <w:r w:rsidRPr="00240278">
        <w:rPr>
          <w:rFonts w:ascii="Times New Roman" w:eastAsia="Times New Roman" w:hAnsi="Times New Roman" w:cs="Times New Roman"/>
          <w:sz w:val="24"/>
          <w:szCs w:val="24"/>
          <w:lang w:eastAsia="ru-RU"/>
        </w:rPr>
        <w:softHyphen/>
        <w:t>значение, устройство и принцип работы изображенного на нем изделия. При этом выясняют взаимодействие, способы соедине</w:t>
      </w:r>
      <w:r w:rsidRPr="00240278">
        <w:rPr>
          <w:rFonts w:ascii="Times New Roman" w:eastAsia="Times New Roman" w:hAnsi="Times New Roman" w:cs="Times New Roman"/>
          <w:sz w:val="24"/>
          <w:szCs w:val="24"/>
          <w:lang w:eastAsia="ru-RU"/>
        </w:rPr>
        <w:softHyphen/>
        <w:t>ния и форму каждой детали.</w:t>
      </w:r>
    </w:p>
    <w:p w14:paraId="34515504"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Рекомендуемая последовательность чтения сборочных черте</w:t>
      </w:r>
      <w:r w:rsidRPr="00240278">
        <w:rPr>
          <w:rFonts w:ascii="Times New Roman" w:eastAsia="Times New Roman" w:hAnsi="Times New Roman" w:cs="Times New Roman"/>
          <w:sz w:val="24"/>
          <w:szCs w:val="24"/>
          <w:lang w:eastAsia="ru-RU"/>
        </w:rPr>
        <w:softHyphen/>
        <w:t>жей:</w:t>
      </w:r>
    </w:p>
    <w:p w14:paraId="2F373CD7"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Ознакомление с изделием. По основной надписи выяснить наименование изделия, масштаб изображения и др.</w:t>
      </w:r>
    </w:p>
    <w:p w14:paraId="7525DB65"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Чтение изображений. Определить, какие виды, разрезы, сечения даны на чертеже и каково назначение каждого изобра</w:t>
      </w:r>
      <w:r w:rsidRPr="00240278">
        <w:rPr>
          <w:rFonts w:ascii="Times New Roman" w:eastAsia="Times New Roman" w:hAnsi="Times New Roman" w:cs="Times New Roman"/>
          <w:sz w:val="24"/>
          <w:szCs w:val="24"/>
          <w:lang w:eastAsia="ru-RU"/>
        </w:rPr>
        <w:softHyphen/>
        <w:t>жения. Выяснить положение секущих плоскостей, с помощью которых выполнены разрезы и сечения, а при наличии допол</w:t>
      </w:r>
      <w:r w:rsidRPr="00240278">
        <w:rPr>
          <w:rFonts w:ascii="Times New Roman" w:eastAsia="Times New Roman" w:hAnsi="Times New Roman" w:cs="Times New Roman"/>
          <w:sz w:val="24"/>
          <w:szCs w:val="24"/>
          <w:lang w:eastAsia="ru-RU"/>
        </w:rPr>
        <w:softHyphen/>
        <w:t>нительных и местных видов — направления их проецирования.</w:t>
      </w:r>
    </w:p>
    <w:p w14:paraId="485EA2FC"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Изучение составных частей изделия. По спецификации выяснить их наименования, по чертежу — форму и взаимное по</w:t>
      </w:r>
      <w:r w:rsidRPr="00240278">
        <w:rPr>
          <w:rFonts w:ascii="Times New Roman" w:eastAsia="Times New Roman" w:hAnsi="Times New Roman" w:cs="Times New Roman"/>
          <w:sz w:val="24"/>
          <w:szCs w:val="24"/>
          <w:lang w:eastAsia="ru-RU"/>
        </w:rPr>
        <w:softHyphen/>
        <w:t xml:space="preserve">ложение. Изучить составные части изделия по порядку </w:t>
      </w:r>
      <w:r w:rsidRPr="00240278">
        <w:rPr>
          <w:rFonts w:ascii="Times New Roman" w:eastAsia="Times New Roman" w:hAnsi="Times New Roman" w:cs="Times New Roman"/>
          <w:sz w:val="24"/>
          <w:szCs w:val="24"/>
          <w:lang w:eastAsia="ru-RU"/>
        </w:rPr>
        <w:lastRenderedPageBreak/>
        <w:t>номеров позиций спецификации, причем изображения деталей сначала следует найти на том виде, на котором указан номер позиции, а затем — на остальных. Учесть, что при наличии разрезов выявлению формы детали способствуют одинаковые наклон и частота линий штриховки ее сечений.</w:t>
      </w:r>
    </w:p>
    <w:p w14:paraId="719F6999"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Изучение конструкции изделия. Выяснить характер соеди</w:t>
      </w:r>
      <w:r w:rsidRPr="00240278">
        <w:rPr>
          <w:rFonts w:ascii="Times New Roman" w:eastAsia="Times New Roman" w:hAnsi="Times New Roman" w:cs="Times New Roman"/>
          <w:sz w:val="24"/>
          <w:szCs w:val="24"/>
          <w:lang w:eastAsia="ru-RU"/>
        </w:rPr>
        <w:softHyphen/>
        <w:t>нения отдельных деталей между собой. Для неразъемных соеди</w:t>
      </w:r>
      <w:r w:rsidRPr="00240278">
        <w:rPr>
          <w:rFonts w:ascii="Times New Roman" w:eastAsia="Times New Roman" w:hAnsi="Times New Roman" w:cs="Times New Roman"/>
          <w:sz w:val="24"/>
          <w:szCs w:val="24"/>
          <w:lang w:eastAsia="ru-RU"/>
        </w:rPr>
        <w:softHyphen/>
        <w:t>нений (сварных, клепаных, паяных и т.п.) определить каждый элемент и места их соединения, а для разъемных — выявить все крепежные детали.</w:t>
      </w:r>
    </w:p>
    <w:p w14:paraId="0BA2FA70"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Определение последовательности сборки и разборки изде</w:t>
      </w:r>
      <w:r w:rsidRPr="00240278">
        <w:rPr>
          <w:rFonts w:ascii="Times New Roman" w:eastAsia="Times New Roman" w:hAnsi="Times New Roman" w:cs="Times New Roman"/>
          <w:sz w:val="24"/>
          <w:szCs w:val="24"/>
          <w:lang w:eastAsia="ru-RU"/>
        </w:rPr>
        <w:softHyphen/>
        <w:t>лия. Это завершающая стадия чтения чертежа</w:t>
      </w:r>
    </w:p>
    <w:p w14:paraId="066E44E0" w14:textId="77777777" w:rsidR="00240278" w:rsidRPr="00240278" w:rsidRDefault="00240278" w:rsidP="00A4246F">
      <w:p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Рассмотрим пример чтения сборочного чертежа изделия, по</w:t>
      </w:r>
      <w:r w:rsidRPr="00240278">
        <w:rPr>
          <w:rFonts w:ascii="Times New Roman" w:eastAsia="Times New Roman" w:hAnsi="Times New Roman" w:cs="Times New Roman"/>
          <w:sz w:val="24"/>
          <w:szCs w:val="24"/>
          <w:lang w:eastAsia="ru-RU"/>
        </w:rPr>
        <w:softHyphen/>
        <w:t xml:space="preserve">казанного на рис. </w:t>
      </w:r>
      <w:r w:rsidR="007C4039">
        <w:rPr>
          <w:rFonts w:ascii="Times New Roman" w:eastAsia="Times New Roman" w:hAnsi="Times New Roman" w:cs="Times New Roman"/>
          <w:sz w:val="24"/>
          <w:szCs w:val="24"/>
          <w:lang w:eastAsia="ru-RU"/>
        </w:rPr>
        <w:t>42</w:t>
      </w:r>
    </w:p>
    <w:p w14:paraId="4F5502F7" w14:textId="77777777" w:rsidR="00240278" w:rsidRPr="00240278" w:rsidRDefault="00240278" w:rsidP="00A4246F">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240278">
        <w:rPr>
          <w:rFonts w:ascii="Times New Roman" w:eastAsia="Calibri" w:hAnsi="Times New Roman" w:cs="Times New Roman"/>
          <w:noProof/>
          <w:sz w:val="24"/>
          <w:szCs w:val="24"/>
          <w:lang w:eastAsia="ru-RU"/>
        </w:rPr>
        <w:drawing>
          <wp:inline distT="0" distB="0" distL="0" distR="0" wp14:anchorId="64B8BAEA" wp14:editId="1DE782FE">
            <wp:extent cx="2779137" cy="3970116"/>
            <wp:effectExtent l="609600" t="0" r="592713" b="0"/>
            <wp:docPr id="50" name="Рисунок 50" descr="https://studfile.net/html/2706/248/html_8ez9aEapbe.swg5/img-7PGB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248/html_8ez9aEapbe.swg5/img-7PGBP_.png"/>
                    <pic:cNvPicPr>
                      <a:picLocks noChangeAspect="1" noChangeArrowheads="1"/>
                    </pic:cNvPicPr>
                  </pic:nvPicPr>
                  <pic:blipFill rotWithShape="1">
                    <a:blip r:embed="rId141" cstate="print">
                      <a:extLst>
                        <a:ext uri="{BEBA8EAE-BF5A-486C-A8C5-ECC9F3942E4B}">
                          <a14:imgProps xmlns:a14="http://schemas.microsoft.com/office/drawing/2010/main">
                            <a14:imgLayer r:embed="rId14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263" t="1730" r="10283" b="3629"/>
                    <a:stretch/>
                  </pic:blipFill>
                  <pic:spPr bwMode="auto">
                    <a:xfrm rot="5400000">
                      <a:off x="0" y="0"/>
                      <a:ext cx="2774863" cy="3964010"/>
                    </a:xfrm>
                    <a:prstGeom prst="rect">
                      <a:avLst/>
                    </a:prstGeom>
                    <a:noFill/>
                    <a:ln>
                      <a:noFill/>
                    </a:ln>
                    <a:extLst>
                      <a:ext uri="{53640926-AAD7-44D8-BBD7-CCE9431645EC}">
                        <a14:shadowObscured xmlns:a14="http://schemas.microsoft.com/office/drawing/2010/main"/>
                      </a:ext>
                    </a:extLst>
                  </pic:spPr>
                </pic:pic>
              </a:graphicData>
            </a:graphic>
          </wp:inline>
        </w:drawing>
      </w:r>
    </w:p>
    <w:p w14:paraId="0B5FA369"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Рис</w:t>
      </w:r>
      <w:r w:rsidR="007C4039">
        <w:rPr>
          <w:rFonts w:ascii="Times New Roman" w:eastAsia="Times New Roman" w:hAnsi="Times New Roman" w:cs="Times New Roman"/>
          <w:sz w:val="24"/>
          <w:szCs w:val="24"/>
          <w:lang w:eastAsia="ru-RU"/>
        </w:rPr>
        <w:t xml:space="preserve">.42 </w:t>
      </w:r>
      <w:r w:rsidRPr="00240278">
        <w:rPr>
          <w:rFonts w:ascii="Times New Roman" w:eastAsia="Times New Roman" w:hAnsi="Times New Roman" w:cs="Times New Roman"/>
          <w:sz w:val="24"/>
          <w:szCs w:val="24"/>
          <w:lang w:eastAsia="ru-RU"/>
        </w:rPr>
        <w:t>– Сборочный чертеж</w:t>
      </w:r>
    </w:p>
    <w:p w14:paraId="6F0CB946"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На сборочном чертеже изображена вилка кабельная угло</w:t>
      </w:r>
      <w:r w:rsidRPr="00240278">
        <w:rPr>
          <w:rFonts w:ascii="Times New Roman" w:eastAsia="Times New Roman" w:hAnsi="Times New Roman" w:cs="Times New Roman"/>
          <w:sz w:val="24"/>
          <w:szCs w:val="24"/>
          <w:lang w:eastAsia="ru-RU"/>
        </w:rPr>
        <w:softHyphen/>
        <w:t>вая, что видно из основной надписи. Она является одной из двух частей разъема, применяемого для соединения электри</w:t>
      </w:r>
      <w:r w:rsidRPr="00240278">
        <w:rPr>
          <w:rFonts w:ascii="Times New Roman" w:eastAsia="Times New Roman" w:hAnsi="Times New Roman" w:cs="Times New Roman"/>
          <w:sz w:val="24"/>
          <w:szCs w:val="24"/>
          <w:lang w:eastAsia="ru-RU"/>
        </w:rPr>
        <w:softHyphen/>
        <w:t>ческого кабеля. Соединение одной части разъема — вилки с дру</w:t>
      </w:r>
      <w:r w:rsidRPr="00240278">
        <w:rPr>
          <w:rFonts w:ascii="Times New Roman" w:eastAsia="Times New Roman" w:hAnsi="Times New Roman" w:cs="Times New Roman"/>
          <w:sz w:val="24"/>
          <w:szCs w:val="24"/>
          <w:lang w:eastAsia="ru-RU"/>
        </w:rPr>
        <w:softHyphen/>
        <w:t>гой частью — розеткой происходит с помощью контакта 1 и гай</w:t>
      </w:r>
      <w:r w:rsidRPr="00240278">
        <w:rPr>
          <w:rFonts w:ascii="Times New Roman" w:eastAsia="Times New Roman" w:hAnsi="Times New Roman" w:cs="Times New Roman"/>
          <w:sz w:val="24"/>
          <w:szCs w:val="24"/>
          <w:lang w:eastAsia="ru-RU"/>
        </w:rPr>
        <w:softHyphen/>
        <w:t>ки 2.</w:t>
      </w:r>
    </w:p>
    <w:p w14:paraId="562CB33B"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 xml:space="preserve">На сборочном чертеже даны четыре изображения: полный разрез, часть вида слева, сечение А—А и местный вид Б. </w:t>
      </w:r>
    </w:p>
    <w:tbl>
      <w:tblPr>
        <w:tblStyle w:val="aa"/>
        <w:tblW w:w="9451" w:type="dxa"/>
        <w:tblLook w:val="04A0" w:firstRow="1" w:lastRow="0" w:firstColumn="1" w:lastColumn="0" w:noHBand="0" w:noVBand="1"/>
      </w:tblPr>
      <w:tblGrid>
        <w:gridCol w:w="1096"/>
        <w:gridCol w:w="779"/>
        <w:gridCol w:w="1116"/>
        <w:gridCol w:w="52"/>
        <w:gridCol w:w="1035"/>
        <w:gridCol w:w="783"/>
        <w:gridCol w:w="681"/>
        <w:gridCol w:w="560"/>
        <w:gridCol w:w="425"/>
        <w:gridCol w:w="411"/>
        <w:gridCol w:w="389"/>
        <w:gridCol w:w="494"/>
        <w:gridCol w:w="285"/>
        <w:gridCol w:w="376"/>
        <w:gridCol w:w="969"/>
      </w:tblGrid>
      <w:tr w:rsidR="00240278" w:rsidRPr="00240278" w14:paraId="1D28A7B1" w14:textId="77777777" w:rsidTr="00240278">
        <w:trPr>
          <w:trHeight w:val="1020"/>
        </w:trPr>
        <w:tc>
          <w:tcPr>
            <w:tcW w:w="1096" w:type="dxa"/>
            <w:hideMark/>
          </w:tcPr>
          <w:p w14:paraId="0BE4C19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Формат</w:t>
            </w:r>
          </w:p>
        </w:tc>
        <w:tc>
          <w:tcPr>
            <w:tcW w:w="779" w:type="dxa"/>
            <w:hideMark/>
          </w:tcPr>
          <w:p w14:paraId="61E29710"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Зона</w:t>
            </w:r>
          </w:p>
        </w:tc>
        <w:tc>
          <w:tcPr>
            <w:tcW w:w="1168" w:type="dxa"/>
            <w:gridSpan w:val="2"/>
            <w:hideMark/>
          </w:tcPr>
          <w:p w14:paraId="4CCA3447"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Поз.</w:t>
            </w:r>
          </w:p>
        </w:tc>
        <w:tc>
          <w:tcPr>
            <w:tcW w:w="2499" w:type="dxa"/>
            <w:gridSpan w:val="3"/>
            <w:hideMark/>
          </w:tcPr>
          <w:p w14:paraId="04445E1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Обозначение</w:t>
            </w:r>
          </w:p>
        </w:tc>
        <w:tc>
          <w:tcPr>
            <w:tcW w:w="2279" w:type="dxa"/>
            <w:gridSpan w:val="5"/>
            <w:hideMark/>
          </w:tcPr>
          <w:p w14:paraId="4DDB3B9A"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Наименование</w:t>
            </w:r>
          </w:p>
        </w:tc>
        <w:tc>
          <w:tcPr>
            <w:tcW w:w="661" w:type="dxa"/>
            <w:gridSpan w:val="2"/>
            <w:hideMark/>
          </w:tcPr>
          <w:p w14:paraId="6E8A5E35"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Кол.</w:t>
            </w:r>
          </w:p>
        </w:tc>
        <w:tc>
          <w:tcPr>
            <w:tcW w:w="969" w:type="dxa"/>
            <w:hideMark/>
          </w:tcPr>
          <w:p w14:paraId="4D4CFA3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Приме</w:t>
            </w:r>
            <w:r w:rsidRPr="00240278">
              <w:rPr>
                <w:rFonts w:ascii="Times New Roman" w:eastAsia="Times New Roman" w:hAnsi="Times New Roman"/>
                <w:i/>
                <w:sz w:val="24"/>
                <w:szCs w:val="24"/>
              </w:rPr>
              <w:softHyphen/>
              <w:t>чание</w:t>
            </w:r>
          </w:p>
        </w:tc>
      </w:tr>
      <w:tr w:rsidR="00240278" w:rsidRPr="00240278" w14:paraId="50FAA531" w14:textId="77777777" w:rsidTr="00240278">
        <w:trPr>
          <w:trHeight w:val="255"/>
        </w:trPr>
        <w:tc>
          <w:tcPr>
            <w:tcW w:w="1096" w:type="dxa"/>
            <w:hideMark/>
          </w:tcPr>
          <w:p w14:paraId="3BB5E740"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М</w:t>
            </w:r>
          </w:p>
        </w:tc>
        <w:tc>
          <w:tcPr>
            <w:tcW w:w="779" w:type="dxa"/>
            <w:hideMark/>
          </w:tcPr>
          <w:p w14:paraId="4C7553B2"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C18BE83"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6C51822D"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0DFBE95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u w:val="single"/>
              </w:rPr>
              <w:t>Документация</w:t>
            </w:r>
          </w:p>
        </w:tc>
        <w:tc>
          <w:tcPr>
            <w:tcW w:w="661" w:type="dxa"/>
            <w:gridSpan w:val="2"/>
            <w:hideMark/>
          </w:tcPr>
          <w:p w14:paraId="14338527"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1787D4C7"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52A0B32" w14:textId="77777777" w:rsidTr="00240278">
        <w:trPr>
          <w:trHeight w:val="300"/>
        </w:trPr>
        <w:tc>
          <w:tcPr>
            <w:tcW w:w="1096" w:type="dxa"/>
            <w:hideMark/>
          </w:tcPr>
          <w:p w14:paraId="3AA02CE8"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2DE78D89"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А</w:t>
            </w:r>
          </w:p>
        </w:tc>
        <w:tc>
          <w:tcPr>
            <w:tcW w:w="1168" w:type="dxa"/>
            <w:gridSpan w:val="2"/>
            <w:hideMark/>
          </w:tcPr>
          <w:p w14:paraId="272D7EAA"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1760F496"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7D93D423"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2B3E4504"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0EEA7F80"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8B356DF" w14:textId="77777777" w:rsidTr="00240278">
        <w:trPr>
          <w:trHeight w:val="300"/>
        </w:trPr>
        <w:tc>
          <w:tcPr>
            <w:tcW w:w="1096" w:type="dxa"/>
            <w:hideMark/>
          </w:tcPr>
          <w:p w14:paraId="48FC51C2"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12D95C17"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37AEA550"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4208C86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ХХ.ХХ.00.00 СБ</w:t>
            </w:r>
          </w:p>
        </w:tc>
        <w:tc>
          <w:tcPr>
            <w:tcW w:w="2279" w:type="dxa"/>
            <w:gridSpan w:val="5"/>
            <w:hideMark/>
          </w:tcPr>
          <w:p w14:paraId="65FDD9AF"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Сборочный чертеж</w:t>
            </w:r>
          </w:p>
        </w:tc>
        <w:tc>
          <w:tcPr>
            <w:tcW w:w="661" w:type="dxa"/>
            <w:gridSpan w:val="2"/>
            <w:hideMark/>
          </w:tcPr>
          <w:p w14:paraId="5694F17A"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2B00CC88"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0CDA2A9D" w14:textId="77777777" w:rsidTr="00240278">
        <w:trPr>
          <w:trHeight w:val="300"/>
        </w:trPr>
        <w:tc>
          <w:tcPr>
            <w:tcW w:w="1096" w:type="dxa"/>
            <w:hideMark/>
          </w:tcPr>
          <w:p w14:paraId="73187E34"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0DAE7EE4"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7A4696D0"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0114AD4A"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1148AFF3"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2C92BC5F"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1451453E"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4BDF679C" w14:textId="77777777" w:rsidTr="00240278">
        <w:trPr>
          <w:trHeight w:val="300"/>
        </w:trPr>
        <w:tc>
          <w:tcPr>
            <w:tcW w:w="1096" w:type="dxa"/>
            <w:hideMark/>
          </w:tcPr>
          <w:p w14:paraId="28A18504"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5778C095"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E80F952"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44E99136"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4F7496F6"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u w:val="single"/>
              </w:rPr>
              <w:t xml:space="preserve">Сборочные единицы </w:t>
            </w:r>
          </w:p>
        </w:tc>
        <w:tc>
          <w:tcPr>
            <w:tcW w:w="661" w:type="dxa"/>
            <w:gridSpan w:val="2"/>
            <w:hideMark/>
          </w:tcPr>
          <w:p w14:paraId="46D04D1C"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402AFAAC"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FB791B8" w14:textId="77777777" w:rsidTr="00240278">
        <w:trPr>
          <w:trHeight w:val="300"/>
        </w:trPr>
        <w:tc>
          <w:tcPr>
            <w:tcW w:w="1096" w:type="dxa"/>
            <w:hideMark/>
          </w:tcPr>
          <w:p w14:paraId="54969E51"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314470AE"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29A3823A"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00C7BBB3"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0978603A"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6A104C43"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0E4A9EB7"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C7214D9" w14:textId="77777777" w:rsidTr="00240278">
        <w:trPr>
          <w:trHeight w:val="300"/>
        </w:trPr>
        <w:tc>
          <w:tcPr>
            <w:tcW w:w="1096" w:type="dxa"/>
            <w:hideMark/>
          </w:tcPr>
          <w:p w14:paraId="205E2560"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56CC8C12"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00267139"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2499" w:type="dxa"/>
            <w:gridSpan w:val="3"/>
            <w:hideMark/>
          </w:tcPr>
          <w:p w14:paraId="5DD253A6"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ХХХ.ХХ.01.00 СБ</w:t>
            </w:r>
          </w:p>
        </w:tc>
        <w:tc>
          <w:tcPr>
            <w:tcW w:w="2279" w:type="dxa"/>
            <w:gridSpan w:val="5"/>
            <w:hideMark/>
          </w:tcPr>
          <w:p w14:paraId="68DFED22"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Контакт</w:t>
            </w:r>
          </w:p>
        </w:tc>
        <w:tc>
          <w:tcPr>
            <w:tcW w:w="661" w:type="dxa"/>
            <w:gridSpan w:val="2"/>
            <w:hideMark/>
          </w:tcPr>
          <w:p w14:paraId="719913CE"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1899B99A"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6640F19C" w14:textId="77777777" w:rsidTr="00240278">
        <w:trPr>
          <w:trHeight w:val="300"/>
        </w:trPr>
        <w:tc>
          <w:tcPr>
            <w:tcW w:w="1096" w:type="dxa"/>
            <w:hideMark/>
          </w:tcPr>
          <w:p w14:paraId="1F96A2C0"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70EE5206"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01CDABD1"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4A451950"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57E8E83B"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1D220BEF"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3E3083E6"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BB18D14" w14:textId="77777777" w:rsidTr="00240278">
        <w:trPr>
          <w:trHeight w:val="300"/>
        </w:trPr>
        <w:tc>
          <w:tcPr>
            <w:tcW w:w="1096" w:type="dxa"/>
            <w:hideMark/>
          </w:tcPr>
          <w:p w14:paraId="6481CC74"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628D75B9"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67EA3683"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1F3A268B" w14:textId="77777777" w:rsidR="00240278" w:rsidRPr="00240278" w:rsidRDefault="00240278" w:rsidP="00A4246F">
            <w:pPr>
              <w:jc w:val="both"/>
              <w:rPr>
                <w:rFonts w:ascii="Times New Roman" w:eastAsia="Times New Roman" w:hAnsi="Times New Roman"/>
                <w:i/>
                <w:sz w:val="24"/>
                <w:szCs w:val="24"/>
              </w:rPr>
            </w:pPr>
            <w:r w:rsidRPr="00240278">
              <w:rPr>
                <w:rFonts w:ascii="Times New Roman" w:eastAsia="Times New Roman" w:hAnsi="Times New Roman"/>
                <w:i/>
                <w:sz w:val="24"/>
                <w:szCs w:val="24"/>
              </w:rPr>
              <w:t>—</w:t>
            </w:r>
          </w:p>
        </w:tc>
        <w:tc>
          <w:tcPr>
            <w:tcW w:w="2279" w:type="dxa"/>
            <w:gridSpan w:val="5"/>
            <w:hideMark/>
          </w:tcPr>
          <w:p w14:paraId="14E56C0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u w:val="single"/>
              </w:rPr>
              <w:t>Детали</w:t>
            </w:r>
          </w:p>
        </w:tc>
        <w:tc>
          <w:tcPr>
            <w:tcW w:w="661" w:type="dxa"/>
            <w:gridSpan w:val="2"/>
            <w:hideMark/>
          </w:tcPr>
          <w:p w14:paraId="406D1D1B"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35027E3C"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62263630" w14:textId="77777777" w:rsidTr="00240278">
        <w:trPr>
          <w:trHeight w:val="300"/>
        </w:trPr>
        <w:tc>
          <w:tcPr>
            <w:tcW w:w="1096" w:type="dxa"/>
            <w:hideMark/>
          </w:tcPr>
          <w:p w14:paraId="257E0478"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6E7E3F04"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7C446AF8"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67C8A94C"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1813B688"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474E44CA"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20B1DADE"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4A90252F" w14:textId="77777777" w:rsidTr="00240278">
        <w:trPr>
          <w:trHeight w:val="300"/>
        </w:trPr>
        <w:tc>
          <w:tcPr>
            <w:tcW w:w="1096" w:type="dxa"/>
            <w:hideMark/>
          </w:tcPr>
          <w:p w14:paraId="6EF9AA79"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7B0DD864"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5D337F05"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2</w:t>
            </w:r>
          </w:p>
        </w:tc>
        <w:tc>
          <w:tcPr>
            <w:tcW w:w="2499" w:type="dxa"/>
            <w:gridSpan w:val="3"/>
            <w:hideMark/>
          </w:tcPr>
          <w:p w14:paraId="1B9CC50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ХХ.ХХ.00.01</w:t>
            </w:r>
          </w:p>
        </w:tc>
        <w:tc>
          <w:tcPr>
            <w:tcW w:w="2279" w:type="dxa"/>
            <w:gridSpan w:val="5"/>
            <w:hideMark/>
          </w:tcPr>
          <w:p w14:paraId="68403C37"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Гайка</w:t>
            </w:r>
          </w:p>
        </w:tc>
        <w:tc>
          <w:tcPr>
            <w:tcW w:w="661" w:type="dxa"/>
            <w:gridSpan w:val="2"/>
            <w:hideMark/>
          </w:tcPr>
          <w:p w14:paraId="0353088A"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237B4198"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D48A5BD" w14:textId="77777777" w:rsidTr="00240278">
        <w:trPr>
          <w:trHeight w:val="300"/>
        </w:trPr>
        <w:tc>
          <w:tcPr>
            <w:tcW w:w="1096" w:type="dxa"/>
            <w:hideMark/>
          </w:tcPr>
          <w:p w14:paraId="16EF5910"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77387E3F"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D502302"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3</w:t>
            </w:r>
          </w:p>
        </w:tc>
        <w:tc>
          <w:tcPr>
            <w:tcW w:w="2499" w:type="dxa"/>
            <w:gridSpan w:val="3"/>
            <w:hideMark/>
          </w:tcPr>
          <w:p w14:paraId="165BE1C4"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ХХ.ХХ.00.02</w:t>
            </w:r>
          </w:p>
        </w:tc>
        <w:tc>
          <w:tcPr>
            <w:tcW w:w="2279" w:type="dxa"/>
            <w:gridSpan w:val="5"/>
            <w:hideMark/>
          </w:tcPr>
          <w:p w14:paraId="5DF0CE1B"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Стакан</w:t>
            </w:r>
          </w:p>
        </w:tc>
        <w:tc>
          <w:tcPr>
            <w:tcW w:w="661" w:type="dxa"/>
            <w:gridSpan w:val="2"/>
            <w:hideMark/>
          </w:tcPr>
          <w:p w14:paraId="7A1FBA9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2E4662CA"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741C8FCC" w14:textId="77777777" w:rsidTr="00240278">
        <w:trPr>
          <w:trHeight w:val="300"/>
        </w:trPr>
        <w:tc>
          <w:tcPr>
            <w:tcW w:w="1096" w:type="dxa"/>
            <w:hideMark/>
          </w:tcPr>
          <w:p w14:paraId="470B3301"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13B0840F"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75C6ECFE"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4</w:t>
            </w:r>
          </w:p>
        </w:tc>
        <w:tc>
          <w:tcPr>
            <w:tcW w:w="2499" w:type="dxa"/>
            <w:gridSpan w:val="3"/>
            <w:hideMark/>
          </w:tcPr>
          <w:p w14:paraId="6B7EB94B"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ХХ.ХХ.00.03</w:t>
            </w:r>
          </w:p>
        </w:tc>
        <w:tc>
          <w:tcPr>
            <w:tcW w:w="2279" w:type="dxa"/>
            <w:gridSpan w:val="5"/>
            <w:hideMark/>
          </w:tcPr>
          <w:p w14:paraId="7797572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Втулка</w:t>
            </w:r>
          </w:p>
        </w:tc>
        <w:tc>
          <w:tcPr>
            <w:tcW w:w="661" w:type="dxa"/>
            <w:gridSpan w:val="2"/>
            <w:hideMark/>
          </w:tcPr>
          <w:p w14:paraId="03F8269A"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61ED9FE9"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17CC956" w14:textId="77777777" w:rsidTr="00240278">
        <w:trPr>
          <w:trHeight w:val="300"/>
        </w:trPr>
        <w:tc>
          <w:tcPr>
            <w:tcW w:w="1096" w:type="dxa"/>
            <w:hideMark/>
          </w:tcPr>
          <w:p w14:paraId="06C5835E"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624D632C"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DE26766"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5</w:t>
            </w:r>
          </w:p>
        </w:tc>
        <w:tc>
          <w:tcPr>
            <w:tcW w:w="2499" w:type="dxa"/>
            <w:gridSpan w:val="3"/>
            <w:hideMark/>
          </w:tcPr>
          <w:p w14:paraId="01A59AC9"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ХХ.ХХ.00.04</w:t>
            </w:r>
          </w:p>
        </w:tc>
        <w:tc>
          <w:tcPr>
            <w:tcW w:w="2279" w:type="dxa"/>
            <w:gridSpan w:val="5"/>
            <w:hideMark/>
          </w:tcPr>
          <w:p w14:paraId="492FC59E"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Корпус</w:t>
            </w:r>
          </w:p>
        </w:tc>
        <w:tc>
          <w:tcPr>
            <w:tcW w:w="661" w:type="dxa"/>
            <w:gridSpan w:val="2"/>
            <w:hideMark/>
          </w:tcPr>
          <w:p w14:paraId="48BD2BDF"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1C48D76A"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C5C2EF2" w14:textId="77777777" w:rsidTr="00240278">
        <w:trPr>
          <w:trHeight w:val="300"/>
        </w:trPr>
        <w:tc>
          <w:tcPr>
            <w:tcW w:w="1096" w:type="dxa"/>
            <w:hideMark/>
          </w:tcPr>
          <w:p w14:paraId="1B44BB31"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36CDFD33"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1777626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6</w:t>
            </w:r>
          </w:p>
        </w:tc>
        <w:tc>
          <w:tcPr>
            <w:tcW w:w="2499" w:type="dxa"/>
            <w:gridSpan w:val="3"/>
            <w:hideMark/>
          </w:tcPr>
          <w:p w14:paraId="5A079B5B"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XX. XX. 00.05</w:t>
            </w:r>
          </w:p>
        </w:tc>
        <w:tc>
          <w:tcPr>
            <w:tcW w:w="2279" w:type="dxa"/>
            <w:gridSpan w:val="5"/>
            <w:hideMark/>
          </w:tcPr>
          <w:p w14:paraId="70DFCEE4"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Заглушка</w:t>
            </w:r>
          </w:p>
        </w:tc>
        <w:tc>
          <w:tcPr>
            <w:tcW w:w="661" w:type="dxa"/>
            <w:gridSpan w:val="2"/>
            <w:hideMark/>
          </w:tcPr>
          <w:p w14:paraId="5511030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08AEFE3D"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23794B3D" w14:textId="77777777" w:rsidTr="00240278">
        <w:trPr>
          <w:trHeight w:val="300"/>
        </w:trPr>
        <w:tc>
          <w:tcPr>
            <w:tcW w:w="1096" w:type="dxa"/>
            <w:hideMark/>
          </w:tcPr>
          <w:p w14:paraId="3781CA03"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092FB59A"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065686A0"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7</w:t>
            </w:r>
          </w:p>
        </w:tc>
        <w:tc>
          <w:tcPr>
            <w:tcW w:w="2499" w:type="dxa"/>
            <w:gridSpan w:val="3"/>
            <w:hideMark/>
          </w:tcPr>
          <w:p w14:paraId="40776C03"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XX.XX. 00.06</w:t>
            </w:r>
          </w:p>
        </w:tc>
        <w:tc>
          <w:tcPr>
            <w:tcW w:w="2279" w:type="dxa"/>
            <w:gridSpan w:val="5"/>
            <w:hideMark/>
          </w:tcPr>
          <w:p w14:paraId="4077784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Гайка</w:t>
            </w:r>
          </w:p>
        </w:tc>
        <w:tc>
          <w:tcPr>
            <w:tcW w:w="661" w:type="dxa"/>
            <w:gridSpan w:val="2"/>
            <w:hideMark/>
          </w:tcPr>
          <w:p w14:paraId="424EC0D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6248F203"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8B46351" w14:textId="77777777" w:rsidTr="00240278">
        <w:trPr>
          <w:trHeight w:val="300"/>
        </w:trPr>
        <w:tc>
          <w:tcPr>
            <w:tcW w:w="1096" w:type="dxa"/>
            <w:hideMark/>
          </w:tcPr>
          <w:p w14:paraId="7F481715"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0BAA7C1D"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26682533"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8</w:t>
            </w:r>
          </w:p>
        </w:tc>
        <w:tc>
          <w:tcPr>
            <w:tcW w:w="2499" w:type="dxa"/>
            <w:gridSpan w:val="3"/>
            <w:hideMark/>
          </w:tcPr>
          <w:p w14:paraId="0467E60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ХХ.ХХ.00.07</w:t>
            </w:r>
          </w:p>
        </w:tc>
        <w:tc>
          <w:tcPr>
            <w:tcW w:w="2279" w:type="dxa"/>
            <w:gridSpan w:val="5"/>
            <w:hideMark/>
          </w:tcPr>
          <w:p w14:paraId="20EF6AFD"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Уплотнитель</w:t>
            </w:r>
          </w:p>
        </w:tc>
        <w:tc>
          <w:tcPr>
            <w:tcW w:w="661" w:type="dxa"/>
            <w:gridSpan w:val="2"/>
            <w:hideMark/>
          </w:tcPr>
          <w:p w14:paraId="1BE82F59"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356D2F17"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2A2431C1" w14:textId="77777777" w:rsidTr="00240278">
        <w:trPr>
          <w:trHeight w:val="300"/>
        </w:trPr>
        <w:tc>
          <w:tcPr>
            <w:tcW w:w="1096" w:type="dxa"/>
            <w:hideMark/>
          </w:tcPr>
          <w:p w14:paraId="7B52EBB8"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3729F51E"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5FAD62BA"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9</w:t>
            </w:r>
          </w:p>
        </w:tc>
        <w:tc>
          <w:tcPr>
            <w:tcW w:w="2499" w:type="dxa"/>
            <w:gridSpan w:val="3"/>
            <w:hideMark/>
          </w:tcPr>
          <w:p w14:paraId="19B169D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ХХ.ХХ.00.08</w:t>
            </w:r>
          </w:p>
        </w:tc>
        <w:tc>
          <w:tcPr>
            <w:tcW w:w="2279" w:type="dxa"/>
            <w:gridSpan w:val="5"/>
            <w:hideMark/>
          </w:tcPr>
          <w:p w14:paraId="46352E26"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Шайба</w:t>
            </w:r>
          </w:p>
        </w:tc>
        <w:tc>
          <w:tcPr>
            <w:tcW w:w="661" w:type="dxa"/>
            <w:gridSpan w:val="2"/>
            <w:hideMark/>
          </w:tcPr>
          <w:p w14:paraId="01383CA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657A9147"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49EBE456" w14:textId="77777777" w:rsidTr="00240278">
        <w:trPr>
          <w:trHeight w:val="300"/>
        </w:trPr>
        <w:tc>
          <w:tcPr>
            <w:tcW w:w="1096" w:type="dxa"/>
            <w:hideMark/>
          </w:tcPr>
          <w:p w14:paraId="499579B4"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066AB7E6"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71DAD4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10</w:t>
            </w:r>
          </w:p>
        </w:tc>
        <w:tc>
          <w:tcPr>
            <w:tcW w:w="2499" w:type="dxa"/>
            <w:gridSpan w:val="3"/>
            <w:hideMark/>
          </w:tcPr>
          <w:p w14:paraId="588E260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ХХ.ХХ.00.09</w:t>
            </w:r>
          </w:p>
        </w:tc>
        <w:tc>
          <w:tcPr>
            <w:tcW w:w="2279" w:type="dxa"/>
            <w:gridSpan w:val="5"/>
            <w:hideMark/>
          </w:tcPr>
          <w:p w14:paraId="6055F08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Гайка</w:t>
            </w:r>
          </w:p>
        </w:tc>
        <w:tc>
          <w:tcPr>
            <w:tcW w:w="661" w:type="dxa"/>
            <w:gridSpan w:val="2"/>
            <w:hideMark/>
          </w:tcPr>
          <w:p w14:paraId="5BFA1D6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c>
          <w:tcPr>
            <w:tcW w:w="969" w:type="dxa"/>
            <w:hideMark/>
          </w:tcPr>
          <w:p w14:paraId="2547AE06"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78842042" w14:textId="77777777" w:rsidTr="00240278">
        <w:trPr>
          <w:trHeight w:val="300"/>
        </w:trPr>
        <w:tc>
          <w:tcPr>
            <w:tcW w:w="1096" w:type="dxa"/>
            <w:hideMark/>
          </w:tcPr>
          <w:p w14:paraId="79A38E02"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128BC99B"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17C201EC"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08D08092"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41E11F9B"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74864A7B"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5EE45455"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1B7C227F" w14:textId="77777777" w:rsidTr="00240278">
        <w:trPr>
          <w:trHeight w:val="285"/>
        </w:trPr>
        <w:tc>
          <w:tcPr>
            <w:tcW w:w="1096" w:type="dxa"/>
            <w:hideMark/>
          </w:tcPr>
          <w:p w14:paraId="7FD68CF1"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64E9FB40"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7F58B045"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086F4819"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302D927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u w:val="single"/>
              </w:rPr>
              <w:t>Стандартные изделия</w:t>
            </w:r>
          </w:p>
        </w:tc>
        <w:tc>
          <w:tcPr>
            <w:tcW w:w="661" w:type="dxa"/>
            <w:gridSpan w:val="2"/>
            <w:hideMark/>
          </w:tcPr>
          <w:p w14:paraId="5F58BF96"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6ABACDF5"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42DC487F" w14:textId="77777777" w:rsidTr="00240278">
        <w:trPr>
          <w:trHeight w:val="300"/>
        </w:trPr>
        <w:tc>
          <w:tcPr>
            <w:tcW w:w="1096" w:type="dxa"/>
            <w:hideMark/>
          </w:tcPr>
          <w:p w14:paraId="04442A99"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4622D57F"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41653F87"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64430870"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7AA7AE30"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0DD27129"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5D4BDFF9"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FE139D5" w14:textId="77777777" w:rsidTr="00240278">
        <w:trPr>
          <w:trHeight w:val="300"/>
        </w:trPr>
        <w:tc>
          <w:tcPr>
            <w:tcW w:w="1096" w:type="dxa"/>
            <w:hideMark/>
          </w:tcPr>
          <w:p w14:paraId="17D5FF57"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07B15FDC"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3AB737B0"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11</w:t>
            </w:r>
          </w:p>
        </w:tc>
        <w:tc>
          <w:tcPr>
            <w:tcW w:w="2499" w:type="dxa"/>
            <w:gridSpan w:val="3"/>
            <w:hideMark/>
          </w:tcPr>
          <w:p w14:paraId="21E040B1"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331E9367"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Винт М3х5 ГОСТ...</w:t>
            </w:r>
          </w:p>
        </w:tc>
        <w:tc>
          <w:tcPr>
            <w:tcW w:w="661" w:type="dxa"/>
            <w:gridSpan w:val="2"/>
            <w:hideMark/>
          </w:tcPr>
          <w:p w14:paraId="3709ACBC"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3</w:t>
            </w:r>
          </w:p>
        </w:tc>
        <w:tc>
          <w:tcPr>
            <w:tcW w:w="969" w:type="dxa"/>
            <w:hideMark/>
          </w:tcPr>
          <w:p w14:paraId="09348BBB"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32F44E83" w14:textId="77777777" w:rsidTr="00240278">
        <w:trPr>
          <w:trHeight w:val="345"/>
        </w:trPr>
        <w:tc>
          <w:tcPr>
            <w:tcW w:w="1096" w:type="dxa"/>
            <w:hideMark/>
          </w:tcPr>
          <w:p w14:paraId="3E74835C"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16E0383E" w14:textId="77777777" w:rsidR="00240278" w:rsidRPr="00240278" w:rsidRDefault="00240278" w:rsidP="00A4246F">
            <w:pPr>
              <w:jc w:val="both"/>
              <w:rPr>
                <w:rFonts w:ascii="Times New Roman" w:eastAsia="Times New Roman" w:hAnsi="Times New Roman"/>
                <w:i/>
                <w:sz w:val="24"/>
                <w:szCs w:val="24"/>
              </w:rPr>
            </w:pPr>
          </w:p>
        </w:tc>
        <w:tc>
          <w:tcPr>
            <w:tcW w:w="1168" w:type="dxa"/>
            <w:gridSpan w:val="2"/>
            <w:hideMark/>
          </w:tcPr>
          <w:p w14:paraId="32DA5181" w14:textId="77777777" w:rsidR="00240278" w:rsidRPr="00240278" w:rsidRDefault="00240278" w:rsidP="00A4246F">
            <w:pPr>
              <w:jc w:val="both"/>
              <w:rPr>
                <w:rFonts w:ascii="Times New Roman" w:eastAsia="Times New Roman" w:hAnsi="Times New Roman"/>
                <w:i/>
                <w:sz w:val="24"/>
                <w:szCs w:val="24"/>
              </w:rPr>
            </w:pPr>
          </w:p>
        </w:tc>
        <w:tc>
          <w:tcPr>
            <w:tcW w:w="2499" w:type="dxa"/>
            <w:gridSpan w:val="3"/>
            <w:hideMark/>
          </w:tcPr>
          <w:p w14:paraId="7C75976E" w14:textId="77777777" w:rsidR="00240278" w:rsidRPr="00240278" w:rsidRDefault="00240278" w:rsidP="00A4246F">
            <w:pPr>
              <w:jc w:val="both"/>
              <w:rPr>
                <w:rFonts w:ascii="Times New Roman" w:eastAsia="Times New Roman" w:hAnsi="Times New Roman"/>
                <w:i/>
                <w:sz w:val="24"/>
                <w:szCs w:val="24"/>
              </w:rPr>
            </w:pPr>
          </w:p>
        </w:tc>
        <w:tc>
          <w:tcPr>
            <w:tcW w:w="2279" w:type="dxa"/>
            <w:gridSpan w:val="5"/>
            <w:hideMark/>
          </w:tcPr>
          <w:p w14:paraId="463F416F" w14:textId="77777777" w:rsidR="00240278" w:rsidRPr="00240278" w:rsidRDefault="00240278" w:rsidP="00A4246F">
            <w:pPr>
              <w:jc w:val="both"/>
              <w:rPr>
                <w:rFonts w:ascii="Times New Roman" w:eastAsia="Times New Roman" w:hAnsi="Times New Roman"/>
                <w:i/>
                <w:sz w:val="24"/>
                <w:szCs w:val="24"/>
              </w:rPr>
            </w:pPr>
          </w:p>
        </w:tc>
        <w:tc>
          <w:tcPr>
            <w:tcW w:w="661" w:type="dxa"/>
            <w:gridSpan w:val="2"/>
            <w:hideMark/>
          </w:tcPr>
          <w:p w14:paraId="03BE1D83" w14:textId="77777777" w:rsidR="00240278" w:rsidRPr="00240278" w:rsidRDefault="00240278" w:rsidP="00A4246F">
            <w:pPr>
              <w:jc w:val="both"/>
              <w:rPr>
                <w:rFonts w:ascii="Times New Roman" w:eastAsia="Times New Roman" w:hAnsi="Times New Roman"/>
                <w:i/>
                <w:sz w:val="24"/>
                <w:szCs w:val="24"/>
              </w:rPr>
            </w:pPr>
          </w:p>
        </w:tc>
        <w:tc>
          <w:tcPr>
            <w:tcW w:w="969" w:type="dxa"/>
            <w:hideMark/>
          </w:tcPr>
          <w:p w14:paraId="2F7EEA6E"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4F01A180" w14:textId="77777777" w:rsidTr="00240278">
        <w:trPr>
          <w:trHeight w:val="371"/>
        </w:trPr>
        <w:tc>
          <w:tcPr>
            <w:tcW w:w="1096" w:type="dxa"/>
            <w:hideMark/>
          </w:tcPr>
          <w:p w14:paraId="6174B52E"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55578B63" w14:textId="77777777" w:rsidR="00240278" w:rsidRPr="00240278" w:rsidRDefault="00240278" w:rsidP="00A4246F">
            <w:pPr>
              <w:jc w:val="both"/>
              <w:rPr>
                <w:rFonts w:ascii="Times New Roman" w:eastAsia="Times New Roman" w:hAnsi="Times New Roman"/>
                <w:i/>
                <w:sz w:val="24"/>
                <w:szCs w:val="24"/>
              </w:rPr>
            </w:pPr>
          </w:p>
        </w:tc>
        <w:tc>
          <w:tcPr>
            <w:tcW w:w="1116" w:type="dxa"/>
            <w:hideMark/>
          </w:tcPr>
          <w:p w14:paraId="1A8B4177"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6B5B264E"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22D96165" w14:textId="77777777" w:rsidR="00240278" w:rsidRPr="00240278" w:rsidRDefault="00240278" w:rsidP="00A4246F">
            <w:pPr>
              <w:jc w:val="both"/>
              <w:rPr>
                <w:rFonts w:ascii="Times New Roman" w:eastAsia="Times New Roman" w:hAnsi="Times New Roman"/>
                <w:i/>
                <w:sz w:val="24"/>
                <w:szCs w:val="24"/>
              </w:rPr>
            </w:pPr>
          </w:p>
        </w:tc>
        <w:tc>
          <w:tcPr>
            <w:tcW w:w="4590" w:type="dxa"/>
            <w:gridSpan w:val="9"/>
            <w:vMerge w:val="restart"/>
            <w:hideMark/>
          </w:tcPr>
          <w:p w14:paraId="087A1844"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ХХ.ХХ.00.00</w:t>
            </w:r>
          </w:p>
        </w:tc>
      </w:tr>
      <w:tr w:rsidR="00240278" w:rsidRPr="00240278" w14:paraId="7729F87F" w14:textId="77777777" w:rsidTr="00240278">
        <w:trPr>
          <w:trHeight w:val="359"/>
        </w:trPr>
        <w:tc>
          <w:tcPr>
            <w:tcW w:w="1096" w:type="dxa"/>
            <w:hideMark/>
          </w:tcPr>
          <w:p w14:paraId="0C9D7934" w14:textId="77777777" w:rsidR="00240278" w:rsidRPr="00240278" w:rsidRDefault="00240278" w:rsidP="00A4246F">
            <w:pPr>
              <w:jc w:val="both"/>
              <w:rPr>
                <w:rFonts w:ascii="Times New Roman" w:eastAsia="Times New Roman" w:hAnsi="Times New Roman"/>
                <w:i/>
                <w:sz w:val="24"/>
                <w:szCs w:val="24"/>
              </w:rPr>
            </w:pPr>
          </w:p>
        </w:tc>
        <w:tc>
          <w:tcPr>
            <w:tcW w:w="779" w:type="dxa"/>
            <w:hideMark/>
          </w:tcPr>
          <w:p w14:paraId="103F813B" w14:textId="77777777" w:rsidR="00240278" w:rsidRPr="00240278" w:rsidRDefault="00240278" w:rsidP="00A4246F">
            <w:pPr>
              <w:jc w:val="both"/>
              <w:rPr>
                <w:rFonts w:ascii="Times New Roman" w:eastAsia="Times New Roman" w:hAnsi="Times New Roman"/>
                <w:i/>
                <w:sz w:val="24"/>
                <w:szCs w:val="24"/>
              </w:rPr>
            </w:pPr>
          </w:p>
        </w:tc>
        <w:tc>
          <w:tcPr>
            <w:tcW w:w="1116" w:type="dxa"/>
            <w:hideMark/>
          </w:tcPr>
          <w:p w14:paraId="6F4D76E4"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09D70D74"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1A2BE21A" w14:textId="77777777" w:rsidR="00240278" w:rsidRPr="00240278" w:rsidRDefault="00240278" w:rsidP="00A4246F">
            <w:pPr>
              <w:jc w:val="both"/>
              <w:rPr>
                <w:rFonts w:ascii="Times New Roman" w:eastAsia="Times New Roman" w:hAnsi="Times New Roman"/>
                <w:i/>
                <w:sz w:val="24"/>
                <w:szCs w:val="24"/>
              </w:rPr>
            </w:pPr>
          </w:p>
        </w:tc>
        <w:tc>
          <w:tcPr>
            <w:tcW w:w="0" w:type="auto"/>
            <w:gridSpan w:val="9"/>
            <w:vMerge/>
            <w:hideMark/>
          </w:tcPr>
          <w:p w14:paraId="208DB373"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68B5B36E" w14:textId="77777777" w:rsidTr="00240278">
        <w:trPr>
          <w:trHeight w:val="70"/>
        </w:trPr>
        <w:tc>
          <w:tcPr>
            <w:tcW w:w="1096" w:type="dxa"/>
            <w:hideMark/>
          </w:tcPr>
          <w:p w14:paraId="202F2968"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Изм.</w:t>
            </w:r>
          </w:p>
        </w:tc>
        <w:tc>
          <w:tcPr>
            <w:tcW w:w="779" w:type="dxa"/>
            <w:hideMark/>
          </w:tcPr>
          <w:p w14:paraId="4C544BA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Лист</w:t>
            </w:r>
          </w:p>
        </w:tc>
        <w:tc>
          <w:tcPr>
            <w:tcW w:w="1116" w:type="dxa"/>
            <w:hideMark/>
          </w:tcPr>
          <w:p w14:paraId="58E638F4"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№докум.</w:t>
            </w:r>
          </w:p>
        </w:tc>
        <w:tc>
          <w:tcPr>
            <w:tcW w:w="1087" w:type="dxa"/>
            <w:gridSpan w:val="2"/>
            <w:hideMark/>
          </w:tcPr>
          <w:p w14:paraId="1323BDD6"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Подпись</w:t>
            </w:r>
          </w:p>
        </w:tc>
        <w:tc>
          <w:tcPr>
            <w:tcW w:w="783" w:type="dxa"/>
            <w:hideMark/>
          </w:tcPr>
          <w:p w14:paraId="5D36825F"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Дата</w:t>
            </w:r>
          </w:p>
        </w:tc>
        <w:tc>
          <w:tcPr>
            <w:tcW w:w="0" w:type="auto"/>
            <w:gridSpan w:val="9"/>
            <w:vMerge/>
            <w:hideMark/>
          </w:tcPr>
          <w:p w14:paraId="0F34693B"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23651BCB" w14:textId="77777777" w:rsidTr="00240278">
        <w:trPr>
          <w:trHeight w:val="81"/>
        </w:trPr>
        <w:tc>
          <w:tcPr>
            <w:tcW w:w="1875" w:type="dxa"/>
            <w:gridSpan w:val="2"/>
            <w:hideMark/>
          </w:tcPr>
          <w:p w14:paraId="1DB1693E"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proofErr w:type="spellStart"/>
            <w:r w:rsidRPr="00240278">
              <w:rPr>
                <w:rFonts w:ascii="Times New Roman" w:eastAsia="Times New Roman" w:hAnsi="Times New Roman"/>
                <w:i/>
                <w:sz w:val="24"/>
                <w:szCs w:val="24"/>
              </w:rPr>
              <w:t>Разраб</w:t>
            </w:r>
            <w:proofErr w:type="spellEnd"/>
            <w:r w:rsidRPr="00240278">
              <w:rPr>
                <w:rFonts w:ascii="Times New Roman" w:eastAsia="Times New Roman" w:hAnsi="Times New Roman"/>
                <w:i/>
                <w:sz w:val="24"/>
                <w:szCs w:val="24"/>
              </w:rPr>
              <w:t>.</w:t>
            </w:r>
          </w:p>
        </w:tc>
        <w:tc>
          <w:tcPr>
            <w:tcW w:w="1116" w:type="dxa"/>
            <w:hideMark/>
          </w:tcPr>
          <w:p w14:paraId="3A1F20AD"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57356CAE"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37973544" w14:textId="77777777" w:rsidR="00240278" w:rsidRPr="00240278" w:rsidRDefault="00240278" w:rsidP="00A4246F">
            <w:pPr>
              <w:jc w:val="both"/>
              <w:rPr>
                <w:rFonts w:ascii="Times New Roman" w:eastAsia="Times New Roman" w:hAnsi="Times New Roman"/>
                <w:i/>
                <w:sz w:val="24"/>
                <w:szCs w:val="24"/>
              </w:rPr>
            </w:pPr>
          </w:p>
        </w:tc>
        <w:tc>
          <w:tcPr>
            <w:tcW w:w="1241" w:type="dxa"/>
            <w:gridSpan w:val="2"/>
            <w:vMerge w:val="restart"/>
            <w:hideMark/>
          </w:tcPr>
          <w:p w14:paraId="3EE33451"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Вилка кабельная угловая</w:t>
            </w:r>
          </w:p>
        </w:tc>
        <w:tc>
          <w:tcPr>
            <w:tcW w:w="1225" w:type="dxa"/>
            <w:gridSpan w:val="3"/>
            <w:hideMark/>
          </w:tcPr>
          <w:p w14:paraId="2D5ACD43"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Литера</w:t>
            </w:r>
          </w:p>
        </w:tc>
        <w:tc>
          <w:tcPr>
            <w:tcW w:w="779" w:type="dxa"/>
            <w:gridSpan w:val="2"/>
            <w:hideMark/>
          </w:tcPr>
          <w:p w14:paraId="0F8141E9"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Лист</w:t>
            </w:r>
          </w:p>
        </w:tc>
        <w:tc>
          <w:tcPr>
            <w:tcW w:w="1345" w:type="dxa"/>
            <w:gridSpan w:val="2"/>
            <w:hideMark/>
          </w:tcPr>
          <w:p w14:paraId="6CCA2E74"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Листов</w:t>
            </w:r>
          </w:p>
        </w:tc>
      </w:tr>
      <w:tr w:rsidR="00240278" w:rsidRPr="00240278" w14:paraId="6BA38297" w14:textId="77777777" w:rsidTr="00240278">
        <w:trPr>
          <w:trHeight w:val="150"/>
        </w:trPr>
        <w:tc>
          <w:tcPr>
            <w:tcW w:w="1875" w:type="dxa"/>
            <w:gridSpan w:val="2"/>
            <w:hideMark/>
          </w:tcPr>
          <w:p w14:paraId="78E7F3C3"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Проверил</w:t>
            </w:r>
          </w:p>
        </w:tc>
        <w:tc>
          <w:tcPr>
            <w:tcW w:w="1116" w:type="dxa"/>
            <w:hideMark/>
          </w:tcPr>
          <w:p w14:paraId="757F88CE"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38B0488A"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5DDB99CB" w14:textId="77777777" w:rsidR="00240278" w:rsidRPr="00240278" w:rsidRDefault="00240278" w:rsidP="00A4246F">
            <w:pPr>
              <w:jc w:val="both"/>
              <w:rPr>
                <w:rFonts w:ascii="Times New Roman" w:eastAsia="Times New Roman" w:hAnsi="Times New Roman"/>
                <w:i/>
                <w:sz w:val="24"/>
                <w:szCs w:val="24"/>
              </w:rPr>
            </w:pPr>
          </w:p>
        </w:tc>
        <w:tc>
          <w:tcPr>
            <w:tcW w:w="0" w:type="auto"/>
            <w:gridSpan w:val="2"/>
            <w:vMerge/>
            <w:hideMark/>
          </w:tcPr>
          <w:p w14:paraId="4CA7DB69" w14:textId="77777777" w:rsidR="00240278" w:rsidRPr="00240278" w:rsidRDefault="00240278" w:rsidP="00A4246F">
            <w:pPr>
              <w:jc w:val="both"/>
              <w:rPr>
                <w:rFonts w:ascii="Times New Roman" w:eastAsia="Times New Roman" w:hAnsi="Times New Roman"/>
                <w:i/>
                <w:sz w:val="24"/>
                <w:szCs w:val="24"/>
              </w:rPr>
            </w:pPr>
          </w:p>
        </w:tc>
        <w:tc>
          <w:tcPr>
            <w:tcW w:w="425" w:type="dxa"/>
            <w:hideMark/>
          </w:tcPr>
          <w:p w14:paraId="5E991CBD" w14:textId="77777777" w:rsidR="00240278" w:rsidRPr="00240278" w:rsidRDefault="00240278" w:rsidP="00A4246F">
            <w:pPr>
              <w:jc w:val="both"/>
              <w:rPr>
                <w:rFonts w:ascii="Times New Roman" w:eastAsia="Times New Roman" w:hAnsi="Times New Roman"/>
                <w:i/>
                <w:sz w:val="24"/>
                <w:szCs w:val="24"/>
              </w:rPr>
            </w:pPr>
          </w:p>
        </w:tc>
        <w:tc>
          <w:tcPr>
            <w:tcW w:w="411" w:type="dxa"/>
            <w:hideMark/>
          </w:tcPr>
          <w:p w14:paraId="32F07772" w14:textId="77777777" w:rsidR="00240278" w:rsidRPr="00240278" w:rsidRDefault="00240278" w:rsidP="00A4246F">
            <w:pPr>
              <w:jc w:val="both"/>
              <w:rPr>
                <w:rFonts w:ascii="Times New Roman" w:eastAsia="Times New Roman" w:hAnsi="Times New Roman"/>
                <w:i/>
                <w:sz w:val="24"/>
                <w:szCs w:val="24"/>
              </w:rPr>
            </w:pPr>
          </w:p>
        </w:tc>
        <w:tc>
          <w:tcPr>
            <w:tcW w:w="389" w:type="dxa"/>
            <w:hideMark/>
          </w:tcPr>
          <w:p w14:paraId="4E2322C2" w14:textId="77777777" w:rsidR="00240278" w:rsidRPr="00240278" w:rsidRDefault="00240278" w:rsidP="00A4246F">
            <w:pPr>
              <w:jc w:val="both"/>
              <w:rPr>
                <w:rFonts w:ascii="Times New Roman" w:eastAsia="Times New Roman" w:hAnsi="Times New Roman"/>
                <w:i/>
                <w:sz w:val="24"/>
                <w:szCs w:val="24"/>
              </w:rPr>
            </w:pPr>
          </w:p>
        </w:tc>
        <w:tc>
          <w:tcPr>
            <w:tcW w:w="779" w:type="dxa"/>
            <w:gridSpan w:val="2"/>
            <w:hideMark/>
          </w:tcPr>
          <w:p w14:paraId="34F95E38" w14:textId="77777777" w:rsidR="00240278" w:rsidRPr="00240278" w:rsidRDefault="00240278" w:rsidP="00A4246F">
            <w:pPr>
              <w:jc w:val="both"/>
              <w:rPr>
                <w:rFonts w:ascii="Times New Roman" w:eastAsia="Times New Roman" w:hAnsi="Times New Roman"/>
                <w:i/>
                <w:sz w:val="24"/>
                <w:szCs w:val="24"/>
              </w:rPr>
            </w:pPr>
          </w:p>
        </w:tc>
        <w:tc>
          <w:tcPr>
            <w:tcW w:w="1345" w:type="dxa"/>
            <w:gridSpan w:val="2"/>
            <w:hideMark/>
          </w:tcPr>
          <w:p w14:paraId="5DA059D7"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1</w:t>
            </w:r>
          </w:p>
        </w:tc>
      </w:tr>
      <w:tr w:rsidR="00240278" w:rsidRPr="00240278" w14:paraId="5A07F85C" w14:textId="77777777" w:rsidTr="00240278">
        <w:trPr>
          <w:trHeight w:val="259"/>
        </w:trPr>
        <w:tc>
          <w:tcPr>
            <w:tcW w:w="1875" w:type="dxa"/>
            <w:gridSpan w:val="2"/>
            <w:hideMark/>
          </w:tcPr>
          <w:p w14:paraId="7AD5D3DD" w14:textId="77777777" w:rsidR="00240278" w:rsidRPr="00240278" w:rsidRDefault="00240278" w:rsidP="00A4246F">
            <w:pPr>
              <w:jc w:val="both"/>
              <w:rPr>
                <w:rFonts w:ascii="Times New Roman" w:eastAsia="Times New Roman" w:hAnsi="Times New Roman"/>
                <w:i/>
                <w:sz w:val="24"/>
                <w:szCs w:val="24"/>
              </w:rPr>
            </w:pPr>
          </w:p>
        </w:tc>
        <w:tc>
          <w:tcPr>
            <w:tcW w:w="1116" w:type="dxa"/>
            <w:hideMark/>
          </w:tcPr>
          <w:p w14:paraId="782DAC9C"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0B43C919"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42867144" w14:textId="77777777" w:rsidR="00240278" w:rsidRPr="00240278" w:rsidRDefault="00240278" w:rsidP="00A4246F">
            <w:pPr>
              <w:jc w:val="both"/>
              <w:rPr>
                <w:rFonts w:ascii="Times New Roman" w:eastAsia="Times New Roman" w:hAnsi="Times New Roman"/>
                <w:i/>
                <w:sz w:val="24"/>
                <w:szCs w:val="24"/>
              </w:rPr>
            </w:pPr>
          </w:p>
        </w:tc>
        <w:tc>
          <w:tcPr>
            <w:tcW w:w="0" w:type="auto"/>
            <w:gridSpan w:val="2"/>
            <w:vMerge/>
            <w:hideMark/>
          </w:tcPr>
          <w:p w14:paraId="3AB4057C" w14:textId="77777777" w:rsidR="00240278" w:rsidRPr="00240278" w:rsidRDefault="00240278" w:rsidP="00A4246F">
            <w:pPr>
              <w:jc w:val="both"/>
              <w:rPr>
                <w:rFonts w:ascii="Times New Roman" w:eastAsia="Times New Roman" w:hAnsi="Times New Roman"/>
                <w:i/>
                <w:sz w:val="24"/>
                <w:szCs w:val="24"/>
              </w:rPr>
            </w:pPr>
          </w:p>
        </w:tc>
        <w:tc>
          <w:tcPr>
            <w:tcW w:w="3349" w:type="dxa"/>
            <w:gridSpan w:val="7"/>
            <w:vMerge w:val="restart"/>
            <w:hideMark/>
          </w:tcPr>
          <w:p w14:paraId="27434056"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2F978BB6" w14:textId="77777777" w:rsidTr="00240278">
        <w:trPr>
          <w:trHeight w:val="150"/>
        </w:trPr>
        <w:tc>
          <w:tcPr>
            <w:tcW w:w="1875" w:type="dxa"/>
            <w:gridSpan w:val="2"/>
            <w:hideMark/>
          </w:tcPr>
          <w:p w14:paraId="7ECFC872"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Н. контр.</w:t>
            </w:r>
          </w:p>
        </w:tc>
        <w:tc>
          <w:tcPr>
            <w:tcW w:w="1116" w:type="dxa"/>
            <w:hideMark/>
          </w:tcPr>
          <w:p w14:paraId="0449B441"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1A94D863"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5B3E1F56" w14:textId="77777777" w:rsidR="00240278" w:rsidRPr="00240278" w:rsidRDefault="00240278" w:rsidP="00A4246F">
            <w:pPr>
              <w:jc w:val="both"/>
              <w:rPr>
                <w:rFonts w:ascii="Times New Roman" w:eastAsia="Times New Roman" w:hAnsi="Times New Roman"/>
                <w:i/>
                <w:sz w:val="24"/>
                <w:szCs w:val="24"/>
              </w:rPr>
            </w:pPr>
          </w:p>
        </w:tc>
        <w:tc>
          <w:tcPr>
            <w:tcW w:w="0" w:type="auto"/>
            <w:gridSpan w:val="2"/>
            <w:vMerge/>
            <w:hideMark/>
          </w:tcPr>
          <w:p w14:paraId="79450A1E" w14:textId="77777777" w:rsidR="00240278" w:rsidRPr="00240278" w:rsidRDefault="00240278" w:rsidP="00A4246F">
            <w:pPr>
              <w:jc w:val="both"/>
              <w:rPr>
                <w:rFonts w:ascii="Times New Roman" w:eastAsia="Times New Roman" w:hAnsi="Times New Roman"/>
                <w:i/>
                <w:sz w:val="24"/>
                <w:szCs w:val="24"/>
              </w:rPr>
            </w:pPr>
          </w:p>
        </w:tc>
        <w:tc>
          <w:tcPr>
            <w:tcW w:w="0" w:type="auto"/>
            <w:gridSpan w:val="7"/>
            <w:vMerge/>
            <w:hideMark/>
          </w:tcPr>
          <w:p w14:paraId="68A225F8" w14:textId="77777777" w:rsidR="00240278" w:rsidRPr="00240278" w:rsidRDefault="00240278" w:rsidP="00A4246F">
            <w:pPr>
              <w:jc w:val="both"/>
              <w:rPr>
                <w:rFonts w:ascii="Times New Roman" w:eastAsia="Times New Roman" w:hAnsi="Times New Roman"/>
                <w:i/>
                <w:sz w:val="24"/>
                <w:szCs w:val="24"/>
              </w:rPr>
            </w:pPr>
          </w:p>
        </w:tc>
      </w:tr>
      <w:tr w:rsidR="00240278" w:rsidRPr="00240278" w14:paraId="5F8FDEA2" w14:textId="77777777" w:rsidTr="00240278">
        <w:trPr>
          <w:trHeight w:val="80"/>
        </w:trPr>
        <w:tc>
          <w:tcPr>
            <w:tcW w:w="1875" w:type="dxa"/>
            <w:gridSpan w:val="2"/>
            <w:hideMark/>
          </w:tcPr>
          <w:p w14:paraId="63D79F2E" w14:textId="77777777" w:rsidR="00240278" w:rsidRPr="00240278" w:rsidRDefault="00240278" w:rsidP="00A4246F">
            <w:pPr>
              <w:spacing w:before="100" w:beforeAutospacing="1" w:after="100" w:afterAutospacing="1"/>
              <w:jc w:val="both"/>
              <w:rPr>
                <w:rFonts w:ascii="Times New Roman" w:eastAsia="Times New Roman" w:hAnsi="Times New Roman"/>
                <w:i/>
                <w:sz w:val="24"/>
                <w:szCs w:val="24"/>
              </w:rPr>
            </w:pPr>
            <w:r w:rsidRPr="00240278">
              <w:rPr>
                <w:rFonts w:ascii="Times New Roman" w:eastAsia="Times New Roman" w:hAnsi="Times New Roman"/>
                <w:i/>
                <w:sz w:val="24"/>
                <w:szCs w:val="24"/>
              </w:rPr>
              <w:t>Утв.</w:t>
            </w:r>
          </w:p>
        </w:tc>
        <w:tc>
          <w:tcPr>
            <w:tcW w:w="1116" w:type="dxa"/>
            <w:hideMark/>
          </w:tcPr>
          <w:p w14:paraId="62028E49" w14:textId="77777777" w:rsidR="00240278" w:rsidRPr="00240278" w:rsidRDefault="00240278" w:rsidP="00A4246F">
            <w:pPr>
              <w:jc w:val="both"/>
              <w:rPr>
                <w:rFonts w:ascii="Times New Roman" w:eastAsia="Times New Roman" w:hAnsi="Times New Roman"/>
                <w:i/>
                <w:sz w:val="24"/>
                <w:szCs w:val="24"/>
              </w:rPr>
            </w:pPr>
          </w:p>
        </w:tc>
        <w:tc>
          <w:tcPr>
            <w:tcW w:w="1087" w:type="dxa"/>
            <w:gridSpan w:val="2"/>
            <w:hideMark/>
          </w:tcPr>
          <w:p w14:paraId="171979E9" w14:textId="77777777" w:rsidR="00240278" w:rsidRPr="00240278" w:rsidRDefault="00240278" w:rsidP="00A4246F">
            <w:pPr>
              <w:jc w:val="both"/>
              <w:rPr>
                <w:rFonts w:ascii="Times New Roman" w:eastAsia="Times New Roman" w:hAnsi="Times New Roman"/>
                <w:i/>
                <w:sz w:val="24"/>
                <w:szCs w:val="24"/>
              </w:rPr>
            </w:pPr>
          </w:p>
        </w:tc>
        <w:tc>
          <w:tcPr>
            <w:tcW w:w="783" w:type="dxa"/>
            <w:hideMark/>
          </w:tcPr>
          <w:p w14:paraId="4766AEFE" w14:textId="77777777" w:rsidR="00240278" w:rsidRPr="00240278" w:rsidRDefault="00240278" w:rsidP="00A4246F">
            <w:pPr>
              <w:jc w:val="both"/>
              <w:rPr>
                <w:rFonts w:ascii="Times New Roman" w:eastAsia="Times New Roman" w:hAnsi="Times New Roman"/>
                <w:i/>
                <w:sz w:val="24"/>
                <w:szCs w:val="24"/>
              </w:rPr>
            </w:pPr>
          </w:p>
        </w:tc>
        <w:tc>
          <w:tcPr>
            <w:tcW w:w="0" w:type="auto"/>
            <w:gridSpan w:val="2"/>
            <w:vMerge/>
            <w:hideMark/>
          </w:tcPr>
          <w:p w14:paraId="49542DD3" w14:textId="77777777" w:rsidR="00240278" w:rsidRPr="00240278" w:rsidRDefault="00240278" w:rsidP="00A4246F">
            <w:pPr>
              <w:jc w:val="both"/>
              <w:rPr>
                <w:rFonts w:ascii="Times New Roman" w:eastAsia="Times New Roman" w:hAnsi="Times New Roman"/>
                <w:i/>
                <w:sz w:val="24"/>
                <w:szCs w:val="24"/>
              </w:rPr>
            </w:pPr>
          </w:p>
        </w:tc>
        <w:tc>
          <w:tcPr>
            <w:tcW w:w="0" w:type="auto"/>
            <w:gridSpan w:val="7"/>
            <w:vMerge/>
            <w:hideMark/>
          </w:tcPr>
          <w:p w14:paraId="3D6ED28A" w14:textId="77777777" w:rsidR="00240278" w:rsidRPr="00240278" w:rsidRDefault="00240278" w:rsidP="00A4246F">
            <w:pPr>
              <w:jc w:val="both"/>
              <w:rPr>
                <w:rFonts w:ascii="Times New Roman" w:eastAsia="Times New Roman" w:hAnsi="Times New Roman"/>
                <w:i/>
                <w:sz w:val="24"/>
                <w:szCs w:val="24"/>
              </w:rPr>
            </w:pPr>
          </w:p>
        </w:tc>
      </w:tr>
    </w:tbl>
    <w:p w14:paraId="2D5CD946"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Рис</w:t>
      </w:r>
      <w:r w:rsidR="007C4039">
        <w:rPr>
          <w:rFonts w:ascii="Times New Roman" w:eastAsia="Times New Roman" w:hAnsi="Times New Roman" w:cs="Times New Roman"/>
          <w:sz w:val="24"/>
          <w:szCs w:val="24"/>
          <w:lang w:eastAsia="ru-RU"/>
        </w:rPr>
        <w:t>. 43</w:t>
      </w:r>
      <w:r w:rsidRPr="00240278">
        <w:rPr>
          <w:rFonts w:ascii="Times New Roman" w:eastAsia="Times New Roman" w:hAnsi="Times New Roman" w:cs="Times New Roman"/>
          <w:sz w:val="24"/>
          <w:szCs w:val="24"/>
          <w:lang w:eastAsia="ru-RU"/>
        </w:rPr>
        <w:t>- Спецификация</w:t>
      </w:r>
    </w:p>
    <w:p w14:paraId="5E0825E6"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Разрез выявляет внутреннюю конструкцию изделия, вид слева дает воз</w:t>
      </w:r>
      <w:r w:rsidRPr="00240278">
        <w:rPr>
          <w:rFonts w:ascii="Times New Roman" w:eastAsia="Times New Roman" w:hAnsi="Times New Roman" w:cs="Times New Roman"/>
          <w:sz w:val="24"/>
          <w:szCs w:val="24"/>
          <w:lang w:eastAsia="ru-RU"/>
        </w:rPr>
        <w:softHyphen/>
        <w:t>можность понять форму гайки 2 и стакана 3. Сечение А —А вы</w:t>
      </w:r>
      <w:r w:rsidRPr="00240278">
        <w:rPr>
          <w:rFonts w:ascii="Times New Roman" w:eastAsia="Times New Roman" w:hAnsi="Times New Roman" w:cs="Times New Roman"/>
          <w:sz w:val="24"/>
          <w:szCs w:val="24"/>
          <w:lang w:eastAsia="ru-RU"/>
        </w:rPr>
        <w:softHyphen/>
        <w:t>являет соединение стакана 3 и корпуса 5. Местный вид Б показывает часть гайки 7. Вид Б выполнен по направлению, указан</w:t>
      </w:r>
      <w:r w:rsidRPr="00240278">
        <w:rPr>
          <w:rFonts w:ascii="Times New Roman" w:eastAsia="Times New Roman" w:hAnsi="Times New Roman" w:cs="Times New Roman"/>
          <w:sz w:val="24"/>
          <w:szCs w:val="24"/>
          <w:lang w:eastAsia="ru-RU"/>
        </w:rPr>
        <w:softHyphen/>
        <w:t xml:space="preserve">ному соответствующей стрелкой. </w:t>
      </w:r>
    </w:p>
    <w:p w14:paraId="79A2CFBA"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 xml:space="preserve">По спецификации, приведенной на рис. </w:t>
      </w:r>
      <w:r w:rsidR="007C4039">
        <w:rPr>
          <w:rFonts w:ascii="Times New Roman" w:eastAsia="Times New Roman" w:hAnsi="Times New Roman" w:cs="Times New Roman"/>
          <w:sz w:val="24"/>
          <w:szCs w:val="24"/>
          <w:lang w:eastAsia="ru-RU"/>
        </w:rPr>
        <w:t>43</w:t>
      </w:r>
      <w:r w:rsidRPr="00240278">
        <w:rPr>
          <w:rFonts w:ascii="Times New Roman" w:eastAsia="Times New Roman" w:hAnsi="Times New Roman" w:cs="Times New Roman"/>
          <w:sz w:val="24"/>
          <w:szCs w:val="24"/>
          <w:lang w:eastAsia="ru-RU"/>
        </w:rPr>
        <w:t>, определяем, что изделие состоит из одной сборочной единицы (контакта), де</w:t>
      </w:r>
      <w:r w:rsidRPr="00240278">
        <w:rPr>
          <w:rFonts w:ascii="Times New Roman" w:eastAsia="Times New Roman" w:hAnsi="Times New Roman" w:cs="Times New Roman"/>
          <w:sz w:val="24"/>
          <w:szCs w:val="24"/>
          <w:lang w:eastAsia="ru-RU"/>
        </w:rPr>
        <w:softHyphen/>
        <w:t>вяти деталей и трех стандартных винтов.</w:t>
      </w:r>
    </w:p>
    <w:p w14:paraId="76081757"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По изображениям на чертеже определяем форму деталей. Кор</w:t>
      </w:r>
      <w:r w:rsidRPr="00240278">
        <w:rPr>
          <w:rFonts w:ascii="Times New Roman" w:eastAsia="Times New Roman" w:hAnsi="Times New Roman" w:cs="Times New Roman"/>
          <w:sz w:val="24"/>
          <w:szCs w:val="24"/>
          <w:lang w:eastAsia="ru-RU"/>
        </w:rPr>
        <w:softHyphen/>
        <w:t>пус показан на трех изображениях: в основном разрезе, на виде слева и в сечении А—А. Внешние очертания корпуса имеют ци</w:t>
      </w:r>
      <w:r w:rsidRPr="00240278">
        <w:rPr>
          <w:rFonts w:ascii="Times New Roman" w:eastAsia="Times New Roman" w:hAnsi="Times New Roman" w:cs="Times New Roman"/>
          <w:sz w:val="24"/>
          <w:szCs w:val="24"/>
          <w:lang w:eastAsia="ru-RU"/>
        </w:rPr>
        <w:softHyphen/>
        <w:t>линдрическую форму с изгибом под прямым углом. Внутренняя форма представлена двумя резьбовыми и одним гладким отвер</w:t>
      </w:r>
      <w:r w:rsidRPr="00240278">
        <w:rPr>
          <w:rFonts w:ascii="Times New Roman" w:eastAsia="Times New Roman" w:hAnsi="Times New Roman" w:cs="Times New Roman"/>
          <w:sz w:val="24"/>
          <w:szCs w:val="24"/>
          <w:lang w:eastAsia="ru-RU"/>
        </w:rPr>
        <w:softHyphen/>
        <w:t>стиями.</w:t>
      </w:r>
    </w:p>
    <w:p w14:paraId="2F745FB7"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Внешний контур стакана 3 состоит из трех цилиндрических поверхностей и одной конической поверхности со сквозным ци</w:t>
      </w:r>
      <w:r w:rsidRPr="00240278">
        <w:rPr>
          <w:rFonts w:ascii="Times New Roman" w:eastAsia="Times New Roman" w:hAnsi="Times New Roman" w:cs="Times New Roman"/>
          <w:sz w:val="24"/>
          <w:szCs w:val="24"/>
          <w:lang w:eastAsia="ru-RU"/>
        </w:rPr>
        <w:softHyphen/>
        <w:t>линдрическим отверстием. При этом одна цилиндрическая по</w:t>
      </w:r>
      <w:r w:rsidRPr="00240278">
        <w:rPr>
          <w:rFonts w:ascii="Times New Roman" w:eastAsia="Times New Roman" w:hAnsi="Times New Roman" w:cs="Times New Roman"/>
          <w:sz w:val="24"/>
          <w:szCs w:val="24"/>
          <w:lang w:eastAsia="ru-RU"/>
        </w:rPr>
        <w:softHyphen/>
        <w:t>верхность имеет две прорези, показанные на виде слева.</w:t>
      </w:r>
    </w:p>
    <w:p w14:paraId="1E88B3BE"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Гайка 7имеет прорезь (шлиц), показанную на местном виде Б, которая предназначена для ввинчивания ее в резьбовое отверстие корпуса.</w:t>
      </w:r>
    </w:p>
    <w:p w14:paraId="7D6445B4"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Гайка 10 на внешней по диаметру цилиндрической поверхно</w:t>
      </w:r>
      <w:r w:rsidRPr="00240278">
        <w:rPr>
          <w:rFonts w:ascii="Times New Roman" w:eastAsia="Times New Roman" w:hAnsi="Times New Roman" w:cs="Times New Roman"/>
          <w:sz w:val="24"/>
          <w:szCs w:val="24"/>
          <w:lang w:eastAsia="ru-RU"/>
        </w:rPr>
        <w:softHyphen/>
        <w:t>сти имеет рифление, показанное частью вида на разрезе этой де</w:t>
      </w:r>
      <w:r w:rsidRPr="00240278">
        <w:rPr>
          <w:rFonts w:ascii="Times New Roman" w:eastAsia="Times New Roman" w:hAnsi="Times New Roman" w:cs="Times New Roman"/>
          <w:sz w:val="24"/>
          <w:szCs w:val="24"/>
          <w:lang w:eastAsia="ru-RU"/>
        </w:rPr>
        <w:softHyphen/>
        <w:t>тали.</w:t>
      </w:r>
    </w:p>
    <w:p w14:paraId="0AD307C0"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Гайка 2 имеет цилиндрическую форму с внутренней резьбой М16х 1. На ее цилиндрической поверхности выполнены четыре сквозных отверстия.</w:t>
      </w:r>
    </w:p>
    <w:p w14:paraId="5CDCFFE1"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Конструкция изделия следующая. Кабель вставляют в отвер</w:t>
      </w:r>
      <w:r w:rsidRPr="00240278">
        <w:rPr>
          <w:rFonts w:ascii="Times New Roman" w:eastAsia="Times New Roman" w:hAnsi="Times New Roman" w:cs="Times New Roman"/>
          <w:sz w:val="24"/>
          <w:szCs w:val="24"/>
          <w:lang w:eastAsia="ru-RU"/>
        </w:rPr>
        <w:softHyphen/>
        <w:t>стие корпуса 5, припаивают к контакту 1 через другое отверстие и закрывают заглушкой 6. Кабель в вилке закрепляют с помощью гайки 7, уплотнителя 8 и еще одной гайки 10. Во внутреннее от</w:t>
      </w:r>
      <w:r w:rsidRPr="00240278">
        <w:rPr>
          <w:rFonts w:ascii="Times New Roman" w:eastAsia="Times New Roman" w:hAnsi="Times New Roman" w:cs="Times New Roman"/>
          <w:sz w:val="24"/>
          <w:szCs w:val="24"/>
          <w:lang w:eastAsia="ru-RU"/>
        </w:rPr>
        <w:softHyphen/>
        <w:t>верстие стакана 3 вставляют контакт / и уплотняют втулкой 4. Ста</w:t>
      </w:r>
      <w:r w:rsidRPr="00240278">
        <w:rPr>
          <w:rFonts w:ascii="Times New Roman" w:eastAsia="Times New Roman" w:hAnsi="Times New Roman" w:cs="Times New Roman"/>
          <w:sz w:val="24"/>
          <w:szCs w:val="24"/>
          <w:lang w:eastAsia="ru-RU"/>
        </w:rPr>
        <w:softHyphen/>
        <w:t>кан 3 проходит через гладкое отверстие гайки 2 и закрепляется в корпусе с помощью трех винтов М2, показанных в сечении А— А.</w:t>
      </w:r>
    </w:p>
    <w:p w14:paraId="25513E3F" w14:textId="77777777" w:rsidR="00240278" w:rsidRPr="00240278" w:rsidRDefault="00240278" w:rsidP="00A4246F">
      <w:pPr>
        <w:spacing w:after="0" w:line="240" w:lineRule="auto"/>
        <w:ind w:firstLine="709"/>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lastRenderedPageBreak/>
        <w:t>Разбирается изделие в следующем порядке: отвинтить вин</w:t>
      </w:r>
      <w:r w:rsidRPr="00240278">
        <w:rPr>
          <w:rFonts w:ascii="Times New Roman" w:eastAsia="Times New Roman" w:hAnsi="Times New Roman" w:cs="Times New Roman"/>
          <w:sz w:val="24"/>
          <w:szCs w:val="24"/>
          <w:lang w:eastAsia="ru-RU"/>
        </w:rPr>
        <w:softHyphen/>
        <w:t>ты 11, вынуть стакан 3, снять гайку 2. Из резьбовых отверстий корпуса вывинтить заглушку, гайки и вынуть кабель.</w:t>
      </w:r>
    </w:p>
    <w:p w14:paraId="38CDB2C1" w14:textId="77777777" w:rsidR="00996FC0" w:rsidRPr="00996FC0" w:rsidRDefault="00996FC0" w:rsidP="00A4246F">
      <w:pPr>
        <w:spacing w:after="0" w:line="240" w:lineRule="auto"/>
        <w:jc w:val="center"/>
        <w:rPr>
          <w:rFonts w:ascii="Times New Roman" w:eastAsia="Calibri" w:hAnsi="Times New Roman" w:cs="Times New Roman"/>
          <w:bCs/>
          <w:sz w:val="24"/>
          <w:szCs w:val="24"/>
        </w:rPr>
      </w:pPr>
      <w:r w:rsidRPr="00996FC0">
        <w:rPr>
          <w:rFonts w:ascii="Times New Roman" w:eastAsia="Times New Roman" w:hAnsi="Times New Roman" w:cs="Times New Roman"/>
          <w:noProof/>
          <w:sz w:val="24"/>
          <w:szCs w:val="24"/>
          <w:lang w:eastAsia="ru-RU"/>
        </w:rPr>
        <w:drawing>
          <wp:inline distT="0" distB="0" distL="0" distR="0" wp14:anchorId="559917E6" wp14:editId="6D36B349">
            <wp:extent cx="1910144" cy="2515221"/>
            <wp:effectExtent l="19050" t="0" r="0" b="0"/>
            <wp:docPr id="33" name="Рисунок 33" descr="Чертеж для ч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Чертеж для чтения"/>
                    <pic:cNvPicPr>
                      <a:picLocks noChangeAspect="1" noChangeArrowheads="1"/>
                    </pic:cNvPicPr>
                  </pic:nvPicPr>
                  <pic:blipFill>
                    <a:blip r:embed="rId143" cstate="print"/>
                    <a:srcRect/>
                    <a:stretch>
                      <a:fillRect/>
                    </a:stretch>
                  </pic:blipFill>
                  <pic:spPr bwMode="auto">
                    <a:xfrm>
                      <a:off x="0" y="0"/>
                      <a:ext cx="1911057" cy="2516424"/>
                    </a:xfrm>
                    <a:prstGeom prst="rect">
                      <a:avLst/>
                    </a:prstGeom>
                    <a:noFill/>
                    <a:ln w="9525">
                      <a:noFill/>
                      <a:miter lim="800000"/>
                      <a:headEnd/>
                      <a:tailEnd/>
                    </a:ln>
                  </pic:spPr>
                </pic:pic>
              </a:graphicData>
            </a:graphic>
          </wp:inline>
        </w:drawing>
      </w:r>
      <w:r w:rsidRPr="00996FC0">
        <w:rPr>
          <w:rFonts w:ascii="Times New Roman" w:eastAsia="Times New Roman" w:hAnsi="Times New Roman" w:cs="Times New Roman"/>
          <w:noProof/>
          <w:sz w:val="24"/>
          <w:szCs w:val="24"/>
          <w:lang w:eastAsia="ru-RU"/>
        </w:rPr>
        <w:drawing>
          <wp:inline distT="0" distB="0" distL="0" distR="0" wp14:anchorId="6688E477" wp14:editId="2CB18744">
            <wp:extent cx="1780812" cy="2552217"/>
            <wp:effectExtent l="19050" t="0" r="0" b="0"/>
            <wp:docPr id="34" name="Рисунок 53" descr="Детали рейсм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Детали рейсмуса"/>
                    <pic:cNvPicPr>
                      <a:picLocks noChangeAspect="1" noChangeArrowheads="1"/>
                    </pic:cNvPicPr>
                  </pic:nvPicPr>
                  <pic:blipFill>
                    <a:blip r:embed="rId144" cstate="print"/>
                    <a:srcRect/>
                    <a:stretch>
                      <a:fillRect/>
                    </a:stretch>
                  </pic:blipFill>
                  <pic:spPr bwMode="auto">
                    <a:xfrm>
                      <a:off x="0" y="0"/>
                      <a:ext cx="1786147" cy="2559863"/>
                    </a:xfrm>
                    <a:prstGeom prst="rect">
                      <a:avLst/>
                    </a:prstGeom>
                    <a:noFill/>
                    <a:ln w="9525">
                      <a:noFill/>
                      <a:miter lim="800000"/>
                      <a:headEnd/>
                      <a:tailEnd/>
                    </a:ln>
                  </pic:spPr>
                </pic:pic>
              </a:graphicData>
            </a:graphic>
          </wp:inline>
        </w:drawing>
      </w:r>
    </w:p>
    <w:p w14:paraId="464F74F9" w14:textId="77777777" w:rsidR="00996FC0" w:rsidRPr="00996FC0" w:rsidRDefault="00996FC0" w:rsidP="00A4246F">
      <w:pPr>
        <w:spacing w:after="0" w:line="240" w:lineRule="auto"/>
        <w:jc w:val="both"/>
        <w:rPr>
          <w:rFonts w:ascii="Times New Roman" w:eastAsia="Calibri" w:hAnsi="Times New Roman" w:cs="Times New Roman"/>
          <w:bCs/>
          <w:sz w:val="24"/>
          <w:szCs w:val="24"/>
        </w:rPr>
      </w:pPr>
      <w:r w:rsidRPr="00996FC0">
        <w:rPr>
          <w:rFonts w:ascii="Times New Roman" w:eastAsia="Calibri" w:hAnsi="Times New Roman" w:cs="Times New Roman"/>
          <w:bCs/>
          <w:sz w:val="24"/>
          <w:szCs w:val="24"/>
        </w:rPr>
        <w:t>Рис.</w:t>
      </w:r>
      <w:r>
        <w:rPr>
          <w:rFonts w:ascii="Times New Roman" w:eastAsia="Calibri" w:hAnsi="Times New Roman" w:cs="Times New Roman"/>
          <w:bCs/>
          <w:sz w:val="24"/>
          <w:szCs w:val="24"/>
        </w:rPr>
        <w:t>4</w:t>
      </w:r>
      <w:r w:rsidR="007C4039">
        <w:rPr>
          <w:rFonts w:ascii="Times New Roman" w:eastAsia="Calibri" w:hAnsi="Times New Roman" w:cs="Times New Roman"/>
          <w:bCs/>
          <w:sz w:val="24"/>
          <w:szCs w:val="24"/>
        </w:rPr>
        <w:t>4</w:t>
      </w:r>
    </w:p>
    <w:p w14:paraId="71474CA5"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i/>
          <w:sz w:val="24"/>
          <w:szCs w:val="24"/>
          <w:lang w:eastAsia="ru-RU"/>
        </w:rPr>
      </w:pPr>
    </w:p>
    <w:p w14:paraId="57544E20" w14:textId="77777777" w:rsidR="00C82D3C" w:rsidRDefault="00996FC0" w:rsidP="00A4246F">
      <w:pPr>
        <w:widowControl w:val="0"/>
        <w:autoSpaceDE w:val="0"/>
        <w:autoSpaceDN w:val="0"/>
        <w:spacing w:after="0" w:line="240" w:lineRule="auto"/>
        <w:ind w:right="3" w:firstLine="709"/>
        <w:jc w:val="both"/>
        <w:rPr>
          <w:rFonts w:ascii="Times New Roman" w:eastAsia="Times New Roman" w:hAnsi="Times New Roman" w:cs="Times New Roman"/>
          <w:b/>
          <w:sz w:val="24"/>
          <w:szCs w:val="24"/>
          <w:lang w:eastAsia="ru-RU" w:bidi="ru-RU"/>
        </w:rPr>
      </w:pPr>
      <w:r w:rsidRPr="00996FC0">
        <w:rPr>
          <w:rFonts w:ascii="Times New Roman" w:eastAsia="Times New Roman" w:hAnsi="Times New Roman" w:cs="Times New Roman"/>
          <w:b/>
          <w:sz w:val="24"/>
          <w:szCs w:val="24"/>
          <w:lang w:eastAsia="ru-RU" w:bidi="ru-RU"/>
        </w:rPr>
        <w:t>Практическая работа «</w:t>
      </w:r>
      <w:r w:rsidRPr="00996FC0">
        <w:rPr>
          <w:rFonts w:ascii="Times New Roman" w:eastAsia="Times New Roman" w:hAnsi="Times New Roman" w:cs="Times New Roman"/>
          <w:b/>
          <w:bCs/>
          <w:sz w:val="24"/>
          <w:szCs w:val="24"/>
          <w:lang w:eastAsia="ar-SA"/>
        </w:rPr>
        <w:t xml:space="preserve">КОМПАС 3Д. Графическая работа №6. </w:t>
      </w:r>
      <w:proofErr w:type="spellStart"/>
      <w:r w:rsidRPr="00996FC0">
        <w:rPr>
          <w:rFonts w:ascii="Times New Roman" w:eastAsia="Times New Roman" w:hAnsi="Times New Roman" w:cs="Times New Roman"/>
          <w:b/>
          <w:bCs/>
          <w:sz w:val="24"/>
          <w:szCs w:val="24"/>
          <w:lang w:eastAsia="ar-SA"/>
        </w:rPr>
        <w:t>Деталирово</w:t>
      </w:r>
      <w:r>
        <w:rPr>
          <w:rFonts w:ascii="Times New Roman" w:eastAsia="Times New Roman" w:hAnsi="Times New Roman" w:cs="Times New Roman"/>
          <w:b/>
          <w:bCs/>
          <w:sz w:val="24"/>
          <w:szCs w:val="24"/>
          <w:lang w:eastAsia="ar-SA"/>
        </w:rPr>
        <w:t>чный</w:t>
      </w:r>
      <w:proofErr w:type="spellEnd"/>
      <w:r>
        <w:rPr>
          <w:rFonts w:ascii="Times New Roman" w:eastAsia="Times New Roman" w:hAnsi="Times New Roman" w:cs="Times New Roman"/>
          <w:b/>
          <w:bCs/>
          <w:sz w:val="24"/>
          <w:szCs w:val="24"/>
          <w:lang w:eastAsia="ar-SA"/>
        </w:rPr>
        <w:t xml:space="preserve"> чертеж. Основание рейсмуса</w:t>
      </w:r>
      <w:r w:rsidRPr="00996FC0">
        <w:rPr>
          <w:rFonts w:ascii="Times New Roman" w:eastAsia="Times New Roman" w:hAnsi="Times New Roman" w:cs="Times New Roman"/>
          <w:b/>
          <w:sz w:val="24"/>
          <w:szCs w:val="24"/>
          <w:lang w:eastAsia="ru-RU" w:bidi="ru-RU"/>
        </w:rPr>
        <w:t>»</w:t>
      </w:r>
    </w:p>
    <w:p w14:paraId="584608F3" w14:textId="77777777" w:rsidR="00996FC0" w:rsidRDefault="00996FC0" w:rsidP="00A4246F">
      <w:pPr>
        <w:widowControl w:val="0"/>
        <w:autoSpaceDE w:val="0"/>
        <w:autoSpaceDN w:val="0"/>
        <w:spacing w:after="0" w:line="240" w:lineRule="auto"/>
        <w:ind w:right="3" w:firstLine="709"/>
        <w:jc w:val="both"/>
        <w:rPr>
          <w:rFonts w:ascii="Times New Roman" w:eastAsia="Times New Roman" w:hAnsi="Times New Roman" w:cs="Times New Roman"/>
          <w:b/>
          <w:sz w:val="24"/>
          <w:szCs w:val="24"/>
          <w:lang w:eastAsia="ru-RU" w:bidi="ru-RU"/>
        </w:rPr>
      </w:pPr>
    </w:p>
    <w:p w14:paraId="11D23EA0" w14:textId="77777777" w:rsidR="00996FC0" w:rsidRDefault="00996FC0" w:rsidP="00A4246F">
      <w:pPr>
        <w:widowControl w:val="0"/>
        <w:autoSpaceDE w:val="0"/>
        <w:autoSpaceDN w:val="0"/>
        <w:spacing w:after="0" w:line="240" w:lineRule="auto"/>
        <w:ind w:right="3" w:firstLine="709"/>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b/>
          <w:noProof/>
          <w:sz w:val="24"/>
          <w:szCs w:val="24"/>
          <w:lang w:eastAsia="ru-RU"/>
        </w:rPr>
        <w:drawing>
          <wp:inline distT="0" distB="0" distL="0" distR="0" wp14:anchorId="319F13F8" wp14:editId="3ECDE9E2">
            <wp:extent cx="2675333" cy="3780679"/>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87112" cy="3797324"/>
                    </a:xfrm>
                    <a:prstGeom prst="rect">
                      <a:avLst/>
                    </a:prstGeom>
                    <a:noFill/>
                  </pic:spPr>
                </pic:pic>
              </a:graphicData>
            </a:graphic>
          </wp:inline>
        </w:drawing>
      </w:r>
    </w:p>
    <w:p w14:paraId="49B94CA0" w14:textId="77777777" w:rsidR="00996FC0" w:rsidRPr="00996FC0" w:rsidRDefault="00996FC0" w:rsidP="00A424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color w:val="000000"/>
          <w:sz w:val="24"/>
          <w:szCs w:val="24"/>
          <w:lang w:eastAsia="ru-RU"/>
        </w:rPr>
      </w:pPr>
      <w:r w:rsidRPr="00996FC0">
        <w:rPr>
          <w:rFonts w:ascii="Times New Roman" w:eastAsia="Times New Roman" w:hAnsi="Times New Roman" w:cs="Times New Roman"/>
          <w:bCs/>
          <w:iCs/>
          <w:color w:val="000000"/>
          <w:sz w:val="24"/>
          <w:szCs w:val="24"/>
          <w:lang w:eastAsia="ru-RU"/>
        </w:rPr>
        <w:t>Работа выполняется на формате А4 в программе КОМПАС 3Д.</w:t>
      </w:r>
    </w:p>
    <w:p w14:paraId="64BD816C" w14:textId="77777777" w:rsidR="00240278" w:rsidRDefault="00996FC0" w:rsidP="00A4246F">
      <w:pPr>
        <w:spacing w:after="0" w:line="240" w:lineRule="auto"/>
        <w:ind w:firstLine="709"/>
        <w:jc w:val="both"/>
        <w:rPr>
          <w:rFonts w:ascii="Times New Roman" w:eastAsia="Times New Roman" w:hAnsi="Times New Roman" w:cs="Times New Roman"/>
          <w:b/>
          <w:bCs/>
          <w:i/>
          <w:iCs/>
          <w:sz w:val="24"/>
          <w:szCs w:val="24"/>
          <w:lang w:eastAsia="ru-RU"/>
        </w:rPr>
      </w:pPr>
      <w:r w:rsidRPr="00996FC0">
        <w:rPr>
          <w:rFonts w:ascii="Times New Roman" w:eastAsia="Times New Roman" w:hAnsi="Times New Roman" w:cs="Times New Roman"/>
          <w:bCs/>
          <w:iCs/>
          <w:color w:val="000000"/>
          <w:sz w:val="24"/>
          <w:szCs w:val="24"/>
          <w:lang w:eastAsia="ru-RU"/>
        </w:rPr>
        <w:t>При выполнении работы используются команды «Геометрия – отрезок - штриховка» «Ра</w:t>
      </w:r>
      <w:r>
        <w:rPr>
          <w:rFonts w:ascii="Times New Roman" w:eastAsia="Times New Roman" w:hAnsi="Times New Roman" w:cs="Times New Roman"/>
          <w:bCs/>
          <w:iCs/>
          <w:color w:val="000000"/>
          <w:sz w:val="24"/>
          <w:szCs w:val="24"/>
          <w:lang w:eastAsia="ru-RU"/>
        </w:rPr>
        <w:t>змеры- линейные – диаметральные</w:t>
      </w:r>
      <w:r w:rsidRPr="00996FC0">
        <w:rPr>
          <w:rFonts w:ascii="Times New Roman" w:eastAsia="Times New Roman" w:hAnsi="Times New Roman" w:cs="Times New Roman"/>
          <w:bCs/>
          <w:iCs/>
          <w:color w:val="000000"/>
          <w:sz w:val="24"/>
          <w:szCs w:val="24"/>
          <w:lang w:eastAsia="ru-RU"/>
        </w:rPr>
        <w:t xml:space="preserve">, радиальные», «Геометрия – </w:t>
      </w:r>
      <w:proofErr w:type="gramStart"/>
      <w:r w:rsidRPr="00996FC0">
        <w:rPr>
          <w:rFonts w:ascii="Times New Roman" w:eastAsia="Times New Roman" w:hAnsi="Times New Roman" w:cs="Times New Roman"/>
          <w:bCs/>
          <w:iCs/>
          <w:color w:val="000000"/>
          <w:sz w:val="24"/>
          <w:szCs w:val="24"/>
          <w:lang w:eastAsia="ru-RU"/>
        </w:rPr>
        <w:t>окружность »</w:t>
      </w:r>
      <w:proofErr w:type="gramEnd"/>
      <w:r w:rsidRPr="00996FC0">
        <w:rPr>
          <w:rFonts w:ascii="Times New Roman" w:eastAsia="Times New Roman" w:hAnsi="Times New Roman" w:cs="Times New Roman"/>
          <w:bCs/>
          <w:iCs/>
          <w:color w:val="000000"/>
          <w:sz w:val="24"/>
          <w:szCs w:val="24"/>
          <w:lang w:eastAsia="ru-RU"/>
        </w:rPr>
        <w:t>, «Обозначение – текст»</w:t>
      </w:r>
      <w:r>
        <w:rPr>
          <w:rFonts w:ascii="Times New Roman" w:eastAsia="Times New Roman" w:hAnsi="Times New Roman" w:cs="Times New Roman"/>
          <w:bCs/>
          <w:iCs/>
          <w:color w:val="000000"/>
          <w:sz w:val="24"/>
          <w:szCs w:val="24"/>
          <w:lang w:eastAsia="ru-RU"/>
        </w:rPr>
        <w:t>.</w:t>
      </w:r>
    </w:p>
    <w:p w14:paraId="551AEA45" w14:textId="77777777" w:rsidR="00240278" w:rsidRPr="00240278" w:rsidRDefault="00240278" w:rsidP="00A4246F">
      <w:pPr>
        <w:spacing w:after="0" w:line="240" w:lineRule="auto"/>
        <w:ind w:firstLine="709"/>
        <w:jc w:val="both"/>
        <w:rPr>
          <w:rFonts w:ascii="Times New Roman" w:eastAsia="Times New Roman" w:hAnsi="Times New Roman" w:cs="Times New Roman"/>
          <w:bCs/>
          <w:iCs/>
          <w:sz w:val="24"/>
          <w:szCs w:val="24"/>
          <w:lang w:eastAsia="ru-RU"/>
        </w:rPr>
      </w:pPr>
      <w:r w:rsidRPr="00240278">
        <w:rPr>
          <w:rFonts w:ascii="Times New Roman" w:eastAsia="Times New Roman" w:hAnsi="Times New Roman" w:cs="Times New Roman"/>
          <w:bCs/>
          <w:iCs/>
          <w:sz w:val="24"/>
          <w:szCs w:val="24"/>
          <w:lang w:eastAsia="ru-RU"/>
        </w:rPr>
        <w:t>Вопросы для самоконтроля</w:t>
      </w:r>
    </w:p>
    <w:p w14:paraId="049A3156" w14:textId="77777777" w:rsidR="00240278" w:rsidRPr="00240278" w:rsidRDefault="00240278" w:rsidP="00A4246F">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Что должен содержать сборочный чертеж?</w:t>
      </w:r>
    </w:p>
    <w:p w14:paraId="2A6362AC" w14:textId="77777777" w:rsidR="00240278" w:rsidRPr="00240278" w:rsidRDefault="00240278" w:rsidP="00A4246F">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Каковы основные правила оформления чертежа сборочной единицы?</w:t>
      </w:r>
    </w:p>
    <w:p w14:paraId="41CD1D54" w14:textId="77777777" w:rsidR="00240278" w:rsidRPr="00240278" w:rsidRDefault="00240278" w:rsidP="00A4246F">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Какие условности и упрощения допустимы при выполнении сбо</w:t>
      </w:r>
      <w:r w:rsidRPr="00240278">
        <w:rPr>
          <w:rFonts w:ascii="Times New Roman" w:eastAsia="Times New Roman" w:hAnsi="Times New Roman" w:cs="Times New Roman"/>
          <w:sz w:val="24"/>
          <w:szCs w:val="24"/>
          <w:lang w:eastAsia="ru-RU"/>
        </w:rPr>
        <w:softHyphen/>
        <w:t>рочного чертежа?</w:t>
      </w:r>
    </w:p>
    <w:p w14:paraId="74EAE5DF" w14:textId="77777777" w:rsidR="00240278" w:rsidRPr="00240278" w:rsidRDefault="00240278" w:rsidP="00A4246F">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Что представляет собой спецификации?</w:t>
      </w:r>
    </w:p>
    <w:p w14:paraId="72818B5A" w14:textId="77777777" w:rsidR="00240278" w:rsidRPr="00240278" w:rsidRDefault="00240278" w:rsidP="00A4246F">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Какова последовательность заполнения спецификации?</w:t>
      </w:r>
    </w:p>
    <w:p w14:paraId="6ECBF8E6" w14:textId="77777777" w:rsidR="0025189C" w:rsidRDefault="00240278" w:rsidP="0025189C">
      <w:pPr>
        <w:numPr>
          <w:ilvl w:val="0"/>
          <w:numId w:val="33"/>
        </w:numPr>
        <w:spacing w:after="0" w:line="240" w:lineRule="auto"/>
        <w:jc w:val="both"/>
        <w:rPr>
          <w:rFonts w:ascii="Times New Roman" w:eastAsia="Times New Roman" w:hAnsi="Times New Roman" w:cs="Times New Roman"/>
          <w:sz w:val="24"/>
          <w:szCs w:val="24"/>
          <w:lang w:eastAsia="ru-RU"/>
        </w:rPr>
      </w:pPr>
      <w:r w:rsidRPr="00240278">
        <w:rPr>
          <w:rFonts w:ascii="Times New Roman" w:eastAsia="Times New Roman" w:hAnsi="Times New Roman" w:cs="Times New Roman"/>
          <w:sz w:val="24"/>
          <w:szCs w:val="24"/>
          <w:lang w:eastAsia="ru-RU"/>
        </w:rPr>
        <w:t>Какова последовательность чтения сборочного чертежа?</w:t>
      </w:r>
    </w:p>
    <w:p w14:paraId="22187D7A" w14:textId="77777777" w:rsidR="00996FC0" w:rsidRPr="0025189C" w:rsidRDefault="00996FC0" w:rsidP="0025189C">
      <w:pPr>
        <w:spacing w:after="0" w:line="240" w:lineRule="auto"/>
        <w:ind w:left="720"/>
        <w:jc w:val="both"/>
        <w:rPr>
          <w:rFonts w:ascii="Times New Roman" w:eastAsia="Times New Roman" w:hAnsi="Times New Roman" w:cs="Times New Roman"/>
          <w:sz w:val="24"/>
          <w:szCs w:val="24"/>
          <w:lang w:eastAsia="ru-RU"/>
        </w:rPr>
      </w:pPr>
      <w:r w:rsidRPr="0025189C">
        <w:rPr>
          <w:rFonts w:ascii="Times New Roman" w:eastAsia="Times New Roman" w:hAnsi="Times New Roman" w:cs="Times New Roman"/>
          <w:b/>
          <w:bCs/>
          <w:iCs/>
          <w:color w:val="000000"/>
          <w:sz w:val="24"/>
          <w:szCs w:val="24"/>
          <w:lang w:eastAsia="ru-RU"/>
        </w:rPr>
        <w:lastRenderedPageBreak/>
        <w:t>Практическая работа «Эскиз и технический рисунок детали»</w:t>
      </w:r>
    </w:p>
    <w:p w14:paraId="209276C8" w14:textId="77777777" w:rsidR="00996FC0" w:rsidRPr="00996FC0" w:rsidRDefault="00996FC0" w:rsidP="00A4246F">
      <w:pPr>
        <w:shd w:val="clear" w:color="auto" w:fill="FFFFFF"/>
        <w:spacing w:before="149"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 xml:space="preserve">Выполняя технический рисунок модели, необходимо прежде всего выбрать аксонометрическую проекцию, в которой модель расположится таким образом, чтобы изображение было наглядное, а выполнение ее было бы легким. Если у модели какая-либо часть имеет форму призмы, в основании которой лежит квадрат, то такую модель следует изображать в прямоугольной </w:t>
      </w:r>
      <w:proofErr w:type="spellStart"/>
      <w:r w:rsidRPr="00996FC0">
        <w:rPr>
          <w:rFonts w:ascii="Times New Roman" w:eastAsia="Times New Roman" w:hAnsi="Times New Roman" w:cs="Times New Roman"/>
          <w:sz w:val="24"/>
          <w:szCs w:val="24"/>
          <w:lang w:eastAsia="ru-RU"/>
        </w:rPr>
        <w:t>диметрической</w:t>
      </w:r>
      <w:proofErr w:type="spellEnd"/>
      <w:r w:rsidRPr="00996FC0">
        <w:rPr>
          <w:rFonts w:ascii="Times New Roman" w:eastAsia="Times New Roman" w:hAnsi="Times New Roman" w:cs="Times New Roman"/>
          <w:sz w:val="24"/>
          <w:szCs w:val="24"/>
          <w:lang w:eastAsia="ru-RU"/>
        </w:rPr>
        <w:t xml:space="preserve"> проекции. Не следует располагать модель в изометрической проекции, если у нее есть плоские поверхности, расположенные под углом 45° к плоскости основания модели, так как такие поверхности изобразятся отрезками.</w:t>
      </w:r>
    </w:p>
    <w:p w14:paraId="2DE398BF" w14:textId="77777777" w:rsidR="00996FC0" w:rsidRPr="00996FC0" w:rsidRDefault="00996FC0" w:rsidP="00A4246F">
      <w:pPr>
        <w:shd w:val="clear" w:color="auto" w:fill="FFFFFF"/>
        <w:spacing w:before="29"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Нанесение и расположение светотени на поверхностях предметов являются в техническом рисунке условными, и выполняется эта условность по следующим правилам.</w:t>
      </w:r>
    </w:p>
    <w:p w14:paraId="0F6792CF" w14:textId="77777777" w:rsidR="00996FC0" w:rsidRPr="00996FC0" w:rsidRDefault="00996FC0" w:rsidP="00A4246F">
      <w:pPr>
        <w:widowControl w:val="0"/>
        <w:numPr>
          <w:ilvl w:val="0"/>
          <w:numId w:val="32"/>
        </w:numPr>
        <w:shd w:val="clear" w:color="auto" w:fill="FFFFFF"/>
        <w:tabs>
          <w:tab w:val="left" w:pos="499"/>
        </w:tabs>
        <w:autoSpaceDE w:val="0"/>
        <w:autoSpaceDN w:val="0"/>
        <w:adjustRightInd w:val="0"/>
        <w:spacing w:after="0" w:line="240" w:lineRule="auto"/>
        <w:ind w:firstLine="709"/>
        <w:contextualSpacing/>
        <w:jc w:val="both"/>
        <w:rPr>
          <w:rFonts w:ascii="Times New Roman" w:eastAsia="Times New Roman" w:hAnsi="Times New Roman" w:cs="Times New Roman"/>
          <w:spacing w:val="-22"/>
          <w:sz w:val="24"/>
          <w:szCs w:val="24"/>
          <w:lang w:eastAsia="ru-RU"/>
        </w:rPr>
      </w:pPr>
      <w:r w:rsidRPr="00996FC0">
        <w:rPr>
          <w:rFonts w:ascii="Times New Roman" w:eastAsia="Times New Roman" w:hAnsi="Times New Roman" w:cs="Times New Roman"/>
          <w:sz w:val="24"/>
          <w:szCs w:val="24"/>
          <w:lang w:eastAsia="ru-RU"/>
        </w:rPr>
        <w:t>Источник света условно располагается немного сзади рисующего, слева и сверху от него.</w:t>
      </w:r>
    </w:p>
    <w:p w14:paraId="1377C440" w14:textId="77777777" w:rsidR="00996FC0" w:rsidRPr="00996FC0" w:rsidRDefault="00996FC0" w:rsidP="00A4246F">
      <w:pPr>
        <w:widowControl w:val="0"/>
        <w:numPr>
          <w:ilvl w:val="0"/>
          <w:numId w:val="32"/>
        </w:numPr>
        <w:shd w:val="clear" w:color="auto" w:fill="FFFFFF"/>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 xml:space="preserve">Верхняя и левая части предмета повернуты к свету, и верхняя горизонтальная часть освещена интенсивнее, чем левая вертикальная. </w:t>
      </w:r>
    </w:p>
    <w:p w14:paraId="74B095CD" w14:textId="77777777" w:rsidR="00996FC0" w:rsidRPr="00996FC0" w:rsidRDefault="00996FC0" w:rsidP="00A4246F">
      <w:pPr>
        <w:widowControl w:val="0"/>
        <w:numPr>
          <w:ilvl w:val="0"/>
          <w:numId w:val="32"/>
        </w:numPr>
        <w:shd w:val="clear" w:color="auto" w:fill="FFFFFF"/>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По удаленным линиям контура не проводят</w:t>
      </w:r>
    </w:p>
    <w:p w14:paraId="356FCF69" w14:textId="77777777" w:rsidR="00996FC0" w:rsidRPr="00996FC0" w:rsidRDefault="00996FC0" w:rsidP="00A4246F">
      <w:pPr>
        <w:shd w:val="clear" w:color="auto" w:fill="FFFFFF"/>
        <w:spacing w:before="336"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Выполняется технический рисунок предложенной объемной модели в тетради. Работу желательно выполнять в следующей последовательности:</w:t>
      </w:r>
    </w:p>
    <w:p w14:paraId="1D74C564"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before="29"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оформить рамку формата, основную надпись, верхний угловой штамп</w:t>
      </w:r>
    </w:p>
    <w:p w14:paraId="23C5436E"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осмотреть деталь, определить её форму</w:t>
      </w:r>
    </w:p>
    <w:p w14:paraId="61B88BFB"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 xml:space="preserve">выбрать целесообразное для данной детали аксонометрическое изображение: изометрию или </w:t>
      </w:r>
      <w:proofErr w:type="spellStart"/>
      <w:r w:rsidRPr="00996FC0">
        <w:rPr>
          <w:rFonts w:ascii="Times New Roman" w:eastAsia="Times New Roman" w:hAnsi="Times New Roman" w:cs="Times New Roman"/>
          <w:sz w:val="24"/>
          <w:szCs w:val="24"/>
          <w:lang w:eastAsia="ru-RU"/>
        </w:rPr>
        <w:t>диметрию</w:t>
      </w:r>
      <w:proofErr w:type="spellEnd"/>
      <w:r w:rsidRPr="00996FC0">
        <w:rPr>
          <w:rFonts w:ascii="Times New Roman" w:eastAsia="Times New Roman" w:hAnsi="Times New Roman" w:cs="Times New Roman"/>
          <w:sz w:val="24"/>
          <w:szCs w:val="24"/>
          <w:lang w:eastAsia="ru-RU"/>
        </w:rPr>
        <w:t xml:space="preserve"> (см. теорию)</w:t>
      </w:r>
    </w:p>
    <w:p w14:paraId="7FDEFEC9"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выполнить от руки посредине формата объемное изображение детали</w:t>
      </w:r>
    </w:p>
    <w:p w14:paraId="28E166B9"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 xml:space="preserve">нанести линии штриховки или </w:t>
      </w:r>
      <w:proofErr w:type="spellStart"/>
      <w:r w:rsidRPr="00996FC0">
        <w:rPr>
          <w:rFonts w:ascii="Times New Roman" w:eastAsia="Times New Roman" w:hAnsi="Times New Roman" w:cs="Times New Roman"/>
          <w:sz w:val="24"/>
          <w:szCs w:val="24"/>
          <w:lang w:eastAsia="ru-RU"/>
        </w:rPr>
        <w:t>шраффировки</w:t>
      </w:r>
      <w:proofErr w:type="spellEnd"/>
      <w:r w:rsidRPr="00996FC0">
        <w:rPr>
          <w:rFonts w:ascii="Times New Roman" w:eastAsia="Times New Roman" w:hAnsi="Times New Roman" w:cs="Times New Roman"/>
          <w:sz w:val="24"/>
          <w:szCs w:val="24"/>
          <w:lang w:eastAsia="ru-RU"/>
        </w:rPr>
        <w:t xml:space="preserve"> (см. плакат и теорию)</w:t>
      </w:r>
    </w:p>
    <w:p w14:paraId="6A2E8ADD"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pacing w:val="-2"/>
          <w:sz w:val="24"/>
          <w:szCs w:val="24"/>
          <w:lang w:eastAsia="ru-RU"/>
        </w:rPr>
        <w:t>обвести изображение</w:t>
      </w:r>
    </w:p>
    <w:p w14:paraId="16924151" w14:textId="77777777" w:rsidR="00996FC0" w:rsidRPr="00996FC0" w:rsidRDefault="00996FC0" w:rsidP="00A4246F">
      <w:pPr>
        <w:widowControl w:val="0"/>
        <w:numPr>
          <w:ilvl w:val="0"/>
          <w:numId w:val="31"/>
        </w:numPr>
        <w:shd w:val="clear" w:color="auto" w:fill="FFFFFF"/>
        <w:tabs>
          <w:tab w:val="left" w:pos="1570"/>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заполнить основную надпись.</w:t>
      </w:r>
    </w:p>
    <w:p w14:paraId="03E06BAA" w14:textId="77777777" w:rsidR="00996FC0" w:rsidRPr="00996FC0" w:rsidRDefault="00996FC0" w:rsidP="00A4246F">
      <w:pPr>
        <w:spacing w:after="0" w:line="240" w:lineRule="auto"/>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noProof/>
          <w:sz w:val="24"/>
          <w:szCs w:val="24"/>
          <w:lang w:eastAsia="ru-RU"/>
        </w:rPr>
        <w:drawing>
          <wp:anchor distT="0" distB="0" distL="114300" distR="114300" simplePos="0" relativeHeight="251692032" behindDoc="1" locked="0" layoutInCell="1" allowOverlap="1" wp14:anchorId="7C92664E" wp14:editId="176BAB0F">
            <wp:simplePos x="0" y="0"/>
            <wp:positionH relativeFrom="column">
              <wp:posOffset>1924685</wp:posOffset>
            </wp:positionH>
            <wp:positionV relativeFrom="paragraph">
              <wp:posOffset>74295</wp:posOffset>
            </wp:positionV>
            <wp:extent cx="3954780" cy="2888615"/>
            <wp:effectExtent l="19050" t="0" r="7620" b="0"/>
            <wp:wrapTight wrapText="bothSides">
              <wp:wrapPolygon edited="0">
                <wp:start x="-104" y="0"/>
                <wp:lineTo x="-104" y="21510"/>
                <wp:lineTo x="21642" y="21510"/>
                <wp:lineTo x="21642" y="0"/>
                <wp:lineTo x="-104" y="0"/>
              </wp:wrapPolygon>
            </wp:wrapTight>
            <wp:docPr id="4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46" cstate="print"/>
                    <a:srcRect/>
                    <a:stretch>
                      <a:fillRect/>
                    </a:stretch>
                  </pic:blipFill>
                  <pic:spPr bwMode="auto">
                    <a:xfrm>
                      <a:off x="0" y="0"/>
                      <a:ext cx="3954780" cy="2888615"/>
                    </a:xfrm>
                    <a:prstGeom prst="rect">
                      <a:avLst/>
                    </a:prstGeom>
                    <a:noFill/>
                  </pic:spPr>
                </pic:pic>
              </a:graphicData>
            </a:graphic>
          </wp:anchor>
        </w:drawing>
      </w:r>
    </w:p>
    <w:p w14:paraId="538F04D1" w14:textId="77777777" w:rsidR="00996FC0" w:rsidRPr="00996FC0" w:rsidRDefault="00996FC0" w:rsidP="00A4246F">
      <w:pPr>
        <w:spacing w:after="0" w:line="240" w:lineRule="auto"/>
        <w:jc w:val="both"/>
        <w:rPr>
          <w:rFonts w:ascii="Times New Roman" w:eastAsia="Times New Roman" w:hAnsi="Times New Roman" w:cs="Times New Roman"/>
          <w:sz w:val="24"/>
          <w:szCs w:val="24"/>
          <w:lang w:eastAsia="ru-RU"/>
        </w:rPr>
      </w:pPr>
    </w:p>
    <w:p w14:paraId="30B89846" w14:textId="77777777" w:rsidR="00996FC0" w:rsidRPr="00996FC0" w:rsidRDefault="00996FC0" w:rsidP="00A4246F">
      <w:pPr>
        <w:shd w:val="clear" w:color="auto" w:fill="FFFFFF"/>
        <w:spacing w:before="187" w:after="0" w:line="240" w:lineRule="auto"/>
        <w:ind w:left="1109" w:hanging="360"/>
        <w:jc w:val="both"/>
        <w:rPr>
          <w:rFonts w:ascii="Times New Roman" w:eastAsia="Times New Roman" w:hAnsi="Times New Roman" w:cs="Times New Roman"/>
          <w:b/>
          <w:bCs/>
          <w:i/>
          <w:sz w:val="24"/>
          <w:szCs w:val="24"/>
          <w:lang w:eastAsia="ru-RU"/>
        </w:rPr>
      </w:pPr>
    </w:p>
    <w:p w14:paraId="34B680CF" w14:textId="77777777" w:rsidR="00996FC0" w:rsidRPr="00996FC0" w:rsidRDefault="00996FC0" w:rsidP="00A4246F">
      <w:pPr>
        <w:shd w:val="clear" w:color="auto" w:fill="FFFFFF"/>
        <w:spacing w:before="187" w:after="0" w:line="240" w:lineRule="auto"/>
        <w:ind w:left="1109" w:hanging="360"/>
        <w:jc w:val="both"/>
        <w:rPr>
          <w:rFonts w:ascii="Times New Roman" w:eastAsia="Times New Roman" w:hAnsi="Times New Roman" w:cs="Times New Roman"/>
          <w:b/>
          <w:bCs/>
          <w:i/>
          <w:sz w:val="24"/>
          <w:szCs w:val="24"/>
          <w:lang w:eastAsia="ru-RU"/>
        </w:rPr>
      </w:pPr>
    </w:p>
    <w:p w14:paraId="587854B2"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4"/>
          <w:szCs w:val="24"/>
          <w:lang w:eastAsia="ru-RU"/>
        </w:rPr>
      </w:pPr>
    </w:p>
    <w:p w14:paraId="1B562627"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4"/>
          <w:szCs w:val="24"/>
          <w:lang w:eastAsia="ru-RU"/>
        </w:rPr>
      </w:pPr>
    </w:p>
    <w:p w14:paraId="530278D0"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20E1AAD1"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0C62D2F2"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4643382C"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1BCEDAE9"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69B0D7D6"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4055199D"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1BC472F4" w14:textId="77777777" w:rsidR="00996FC0" w:rsidRPr="00996FC0" w:rsidRDefault="00996FC0"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02"/>
        <w:jc w:val="both"/>
        <w:rPr>
          <w:rFonts w:ascii="Times New Roman" w:eastAsia="Times New Roman" w:hAnsi="Times New Roman" w:cs="Times New Roman"/>
          <w:b/>
          <w:bCs/>
          <w:i/>
          <w:sz w:val="28"/>
          <w:szCs w:val="28"/>
          <w:lang w:eastAsia="ru-RU"/>
        </w:rPr>
      </w:pPr>
    </w:p>
    <w:p w14:paraId="5A7AC917" w14:textId="77777777" w:rsidR="00996FC0" w:rsidRDefault="00996FC0" w:rsidP="00A4246F">
      <w:pPr>
        <w:widowControl w:val="0"/>
        <w:autoSpaceDE w:val="0"/>
        <w:autoSpaceDN w:val="0"/>
        <w:spacing w:after="0" w:line="240" w:lineRule="auto"/>
        <w:ind w:right="3" w:firstLine="709"/>
        <w:jc w:val="both"/>
        <w:rPr>
          <w:rFonts w:ascii="Times New Roman" w:eastAsia="Times New Roman" w:hAnsi="Times New Roman" w:cs="Times New Roman"/>
          <w:b/>
          <w:sz w:val="24"/>
          <w:szCs w:val="24"/>
          <w:lang w:eastAsia="ru-RU" w:bidi="ru-RU"/>
        </w:rPr>
      </w:pPr>
    </w:p>
    <w:p w14:paraId="33815804" w14:textId="77777777" w:rsidR="00996FC0" w:rsidRPr="00A4246F" w:rsidRDefault="00996FC0" w:rsidP="00A4246F">
      <w:pPr>
        <w:widowControl w:val="0"/>
        <w:shd w:val="clear" w:color="auto" w:fill="FFFFFF"/>
        <w:tabs>
          <w:tab w:val="left" w:pos="157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996FC0">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41</w:t>
      </w:r>
    </w:p>
    <w:p w14:paraId="041A5112" w14:textId="77777777" w:rsidR="00245EF3" w:rsidRPr="00245EF3" w:rsidRDefault="00245EF3" w:rsidP="00A4246F">
      <w:pPr>
        <w:suppressAutoHyphens/>
        <w:snapToGrid w:val="0"/>
        <w:spacing w:after="0" w:line="240" w:lineRule="auto"/>
        <w:jc w:val="both"/>
        <w:rPr>
          <w:rFonts w:ascii="Times New Roman" w:eastAsia="Times New Roman" w:hAnsi="Times New Roman" w:cs="Times New Roman"/>
          <w:b/>
          <w:bCs/>
          <w:sz w:val="24"/>
          <w:lang w:eastAsia="ar-SA"/>
        </w:rPr>
      </w:pPr>
      <w:r w:rsidRPr="00245EF3">
        <w:rPr>
          <w:rFonts w:ascii="Times New Roman" w:eastAsia="Times New Roman" w:hAnsi="Times New Roman" w:cs="Times New Roman"/>
          <w:b/>
          <w:bCs/>
          <w:sz w:val="24"/>
          <w:lang w:eastAsia="ar-SA"/>
        </w:rPr>
        <w:t xml:space="preserve">Раздел 4.Чертежи по специальности </w:t>
      </w:r>
    </w:p>
    <w:p w14:paraId="00A4DB30" w14:textId="77777777" w:rsidR="00245EF3" w:rsidRPr="00245EF3" w:rsidRDefault="00245EF3" w:rsidP="00A4246F">
      <w:pPr>
        <w:suppressAutoHyphens/>
        <w:snapToGrid w:val="0"/>
        <w:spacing w:after="0" w:line="240" w:lineRule="auto"/>
        <w:jc w:val="both"/>
        <w:rPr>
          <w:rFonts w:ascii="Times New Roman" w:eastAsia="Times New Roman" w:hAnsi="Times New Roman" w:cs="Times New Roman"/>
          <w:b/>
          <w:bCs/>
          <w:sz w:val="24"/>
          <w:lang w:eastAsia="ar-SA"/>
        </w:rPr>
      </w:pPr>
      <w:r w:rsidRPr="00245EF3">
        <w:rPr>
          <w:rFonts w:ascii="Times New Roman" w:eastAsia="Times New Roman" w:hAnsi="Times New Roman" w:cs="Times New Roman"/>
          <w:b/>
          <w:bCs/>
          <w:sz w:val="24"/>
          <w:lang w:eastAsia="ar-SA"/>
        </w:rPr>
        <w:t>Тема 4.1.Чтение и выполнение  чертежей и схем</w:t>
      </w:r>
    </w:p>
    <w:p w14:paraId="4F796407" w14:textId="77777777" w:rsidR="00245EF3" w:rsidRPr="00240278" w:rsidRDefault="00A4246F" w:rsidP="00A4246F">
      <w:pPr>
        <w:suppressAutoHyphens/>
        <w:snapToGrid w:val="0"/>
        <w:spacing w:after="0" w:line="240" w:lineRule="auto"/>
        <w:jc w:val="both"/>
        <w:rPr>
          <w:rFonts w:ascii="Times New Roman" w:eastAsia="Times New Roman" w:hAnsi="Times New Roman" w:cs="Times New Roman"/>
          <w:b/>
          <w:bCs/>
          <w:sz w:val="24"/>
          <w:szCs w:val="24"/>
          <w:lang w:eastAsia="ar-SA"/>
        </w:rPr>
      </w:pPr>
      <w:r>
        <w:rPr>
          <w:rFonts w:ascii="Times New Roman" w:eastAsia="Times New Roman" w:hAnsi="Times New Roman" w:cs="Times New Roman"/>
          <w:b/>
          <w:bCs/>
          <w:sz w:val="24"/>
          <w:szCs w:val="24"/>
          <w:lang w:eastAsia="ar-SA"/>
        </w:rPr>
        <w:t>Практическа</w:t>
      </w:r>
      <w:r w:rsidR="00245EF3" w:rsidRPr="00240278">
        <w:rPr>
          <w:rFonts w:ascii="Times New Roman" w:eastAsia="Times New Roman" w:hAnsi="Times New Roman" w:cs="Times New Roman"/>
          <w:b/>
          <w:bCs/>
          <w:sz w:val="24"/>
          <w:szCs w:val="24"/>
          <w:lang w:eastAsia="ar-SA"/>
        </w:rPr>
        <w:t xml:space="preserve">я работа </w:t>
      </w:r>
      <w:r w:rsidR="00240278" w:rsidRPr="00240278">
        <w:rPr>
          <w:rFonts w:ascii="Times New Roman" w:eastAsia="Times New Roman" w:hAnsi="Times New Roman" w:cs="Times New Roman"/>
          <w:b/>
          <w:bCs/>
          <w:sz w:val="24"/>
          <w:szCs w:val="24"/>
          <w:lang w:eastAsia="ar-SA"/>
        </w:rPr>
        <w:t>«Общие понятия о схемах. Виды схем. Правила выполнения чтения схем»</w:t>
      </w:r>
    </w:p>
    <w:p w14:paraId="7EFF4518"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В соответствии с ГОСТ2.102-68 конструкторский документ, на котором показаны в виде условных изображений и обозначений составные части изделия и связи между ними, называется схемой.</w:t>
      </w:r>
    </w:p>
    <w:p w14:paraId="220AAC3F"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w:t>
      </w:r>
      <w:hyperlink r:id="rId147" w:tgtFrame="_blank" w:history="1">
        <w:r w:rsidRPr="007C4039">
          <w:rPr>
            <w:rFonts w:ascii="Times New Roman" w:eastAsia="Times New Roman" w:hAnsi="Times New Roman" w:cs="Times New Roman"/>
            <w:color w:val="0000FF"/>
            <w:sz w:val="24"/>
            <w:szCs w:val="24"/>
            <w:u w:val="single"/>
            <w:lang w:eastAsia="ru-RU"/>
          </w:rPr>
          <w:t>ГОСТ 2.701-84</w:t>
        </w:r>
      </w:hyperlink>
      <w:r w:rsidRPr="007C4039">
        <w:rPr>
          <w:rFonts w:ascii="Times New Roman" w:eastAsia="Times New Roman" w:hAnsi="Times New Roman" w:cs="Times New Roman"/>
          <w:sz w:val="24"/>
          <w:szCs w:val="24"/>
          <w:lang w:eastAsia="ru-RU"/>
        </w:rPr>
        <w:t xml:space="preserve"> «Схемы. Виды и типы. Общие требования к выполнению».</w:t>
      </w:r>
    </w:p>
    <w:p w14:paraId="0E7EB08D"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hyperlink r:id="rId148" w:tgtFrame="_blank" w:history="1">
        <w:r w:rsidRPr="007C4039">
          <w:rPr>
            <w:rFonts w:ascii="Times New Roman" w:eastAsia="Times New Roman" w:hAnsi="Times New Roman" w:cs="Times New Roman"/>
            <w:color w:val="0000FF"/>
            <w:sz w:val="24"/>
            <w:szCs w:val="24"/>
            <w:u w:val="single"/>
            <w:lang w:eastAsia="ru-RU"/>
          </w:rPr>
          <w:t>ГОСТ 2.702-75</w:t>
        </w:r>
      </w:hyperlink>
      <w:r w:rsidRPr="007C4039">
        <w:rPr>
          <w:rFonts w:ascii="Times New Roman" w:eastAsia="Times New Roman" w:hAnsi="Times New Roman" w:cs="Times New Roman"/>
          <w:sz w:val="24"/>
          <w:szCs w:val="24"/>
          <w:lang w:eastAsia="ru-RU"/>
        </w:rPr>
        <w:t xml:space="preserve"> «Правила выполнения электрических схем».</w:t>
      </w:r>
    </w:p>
    <w:p w14:paraId="2D47C586"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lastRenderedPageBreak/>
        <w:t xml:space="preserve"> При вычерчивании схемы следует руководствоваться положениями, изложенными в ГОСТ 2.701–…, 2.702–… Изображение схемы выполнить на формате А4 или А3 (основная надпись по ГОСТ 2.104–…, форма 1), предварительно продумав компоновку. При рациональной компоновке графическая часть должна занимать около 75 % поля чертежа. Элементы, показанные на заготовке схемы в упрощенных очертаниях (в виде пронумерованных окружностей), нужно заменить условными графическими обозначениями согласно соответствующим стандартам (ГОСТ 2.722–…, ГОСТ 2.723–…,  ГОСТ 2.725–…, ГОСТ 2.727–…, ГОСТ 2.747–…, ГОСТ 2.755–…). </w:t>
      </w:r>
    </w:p>
    <w:p w14:paraId="35717747"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Схема выполняется в </w:t>
      </w:r>
      <w:r w:rsidRPr="007C4039">
        <w:rPr>
          <w:rFonts w:ascii="Times New Roman" w:eastAsia="Times New Roman" w:hAnsi="Times New Roman" w:cs="Times New Roman"/>
          <w:i/>
          <w:iCs/>
          <w:sz w:val="24"/>
          <w:szCs w:val="24"/>
          <w:lang w:eastAsia="ru-RU"/>
        </w:rPr>
        <w:t>однолинейном</w:t>
      </w:r>
      <w:r w:rsidRPr="007C4039">
        <w:rPr>
          <w:rFonts w:ascii="Times New Roman" w:eastAsia="Times New Roman" w:hAnsi="Times New Roman" w:cs="Times New Roman"/>
          <w:sz w:val="24"/>
          <w:szCs w:val="24"/>
          <w:lang w:eastAsia="ru-RU"/>
        </w:rPr>
        <w:t xml:space="preserve"> изображении. При этом способе цепи, выполняющие идентичные функции (например, три фазы трехфазной цепи), изображают одной линией, а одинаковые элементы этих цепей – одним условным обозначением, т. е. вместо нескольких линий связи   изображают только одну с указанием (при необходимости) количества линий числом или меткой (рис. </w:t>
      </w:r>
      <w:r>
        <w:rPr>
          <w:rFonts w:ascii="Times New Roman" w:eastAsia="Times New Roman" w:hAnsi="Times New Roman" w:cs="Times New Roman"/>
          <w:sz w:val="24"/>
          <w:szCs w:val="24"/>
          <w:lang w:eastAsia="ru-RU"/>
        </w:rPr>
        <w:t>42</w:t>
      </w:r>
      <w:r w:rsidRPr="007C4039">
        <w:rPr>
          <w:rFonts w:ascii="Times New Roman" w:eastAsia="Times New Roman" w:hAnsi="Times New Roman" w:cs="Times New Roman"/>
          <w:sz w:val="24"/>
          <w:szCs w:val="24"/>
          <w:lang w:eastAsia="ru-RU"/>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2107"/>
        <w:gridCol w:w="2076"/>
        <w:gridCol w:w="1799"/>
        <w:gridCol w:w="1784"/>
        <w:gridCol w:w="2045"/>
      </w:tblGrid>
      <w:tr w:rsidR="007C4039" w:rsidRPr="007C4039" w14:paraId="5142AEE5" w14:textId="77777777" w:rsidTr="00A4246F">
        <w:tc>
          <w:tcPr>
            <w:tcW w:w="0" w:type="auto"/>
            <w:vAlign w:val="center"/>
            <w:hideMark/>
          </w:tcPr>
          <w:p w14:paraId="5CF9B136"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188E2782" wp14:editId="208E5D87">
                  <wp:extent cx="1285875" cy="609600"/>
                  <wp:effectExtent l="0" t="0" r="0" b="0"/>
                  <wp:docPr id="57" name="Рисунок 57" descr="https://graph.power.nstu.ru/wolchin/umm/cxema/gif/1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raph.power.nstu.ru/wolchin/umm/cxema/gif/1_0.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285875" cy="609600"/>
                          </a:xfrm>
                          <a:prstGeom prst="rect">
                            <a:avLst/>
                          </a:prstGeom>
                          <a:noFill/>
                          <a:ln>
                            <a:noFill/>
                          </a:ln>
                        </pic:spPr>
                      </pic:pic>
                    </a:graphicData>
                  </a:graphic>
                </wp:inline>
              </w:drawing>
            </w:r>
          </w:p>
        </w:tc>
        <w:tc>
          <w:tcPr>
            <w:tcW w:w="0" w:type="auto"/>
            <w:vAlign w:val="center"/>
            <w:hideMark/>
          </w:tcPr>
          <w:p w14:paraId="72105D53"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10A6B978" wp14:editId="6725F7A0">
                  <wp:extent cx="1266825" cy="628650"/>
                  <wp:effectExtent l="0" t="0" r="0" b="0"/>
                  <wp:docPr id="58" name="Рисунок 58" descr="https://graph.power.nstu.ru/wolchin/umm/cxema/gif/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graph.power.nstu.ru/wolchin/umm/cxema/gif/1_1.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266825" cy="628650"/>
                          </a:xfrm>
                          <a:prstGeom prst="rect">
                            <a:avLst/>
                          </a:prstGeom>
                          <a:noFill/>
                          <a:ln>
                            <a:noFill/>
                          </a:ln>
                        </pic:spPr>
                      </pic:pic>
                    </a:graphicData>
                  </a:graphic>
                </wp:inline>
              </w:drawing>
            </w:r>
          </w:p>
        </w:tc>
        <w:tc>
          <w:tcPr>
            <w:tcW w:w="0" w:type="auto"/>
            <w:vAlign w:val="center"/>
            <w:hideMark/>
          </w:tcPr>
          <w:p w14:paraId="78D92AE4"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36999675" wp14:editId="3D2DDE78">
                  <wp:extent cx="1095375" cy="552450"/>
                  <wp:effectExtent l="0" t="0" r="0" b="0"/>
                  <wp:docPr id="59" name="Рисунок 59" descr="https://graph.power.nstu.ru/wolchin/umm/cxema/gif/1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graph.power.nstu.ru/wolchin/umm/cxema/gif/1_2.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95375" cy="552450"/>
                          </a:xfrm>
                          <a:prstGeom prst="rect">
                            <a:avLst/>
                          </a:prstGeom>
                          <a:noFill/>
                          <a:ln>
                            <a:noFill/>
                          </a:ln>
                        </pic:spPr>
                      </pic:pic>
                    </a:graphicData>
                  </a:graphic>
                </wp:inline>
              </w:drawing>
            </w:r>
          </w:p>
        </w:tc>
        <w:tc>
          <w:tcPr>
            <w:tcW w:w="0" w:type="auto"/>
            <w:vAlign w:val="center"/>
            <w:hideMark/>
          </w:tcPr>
          <w:p w14:paraId="3E4F62D7"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23BC84E0" wp14:editId="124252B4">
                  <wp:extent cx="1085850" cy="1343025"/>
                  <wp:effectExtent l="0" t="0" r="0" b="0"/>
                  <wp:docPr id="60" name="Рисунок 60" descr="https://graph.power.nstu.ru/wolchin/umm/cxema/gif/1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graph.power.nstu.ru/wolchin/umm/cxema/gif/1_4.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85850" cy="1343025"/>
                          </a:xfrm>
                          <a:prstGeom prst="rect">
                            <a:avLst/>
                          </a:prstGeom>
                          <a:noFill/>
                          <a:ln>
                            <a:noFill/>
                          </a:ln>
                        </pic:spPr>
                      </pic:pic>
                    </a:graphicData>
                  </a:graphic>
                </wp:inline>
              </w:drawing>
            </w:r>
          </w:p>
        </w:tc>
        <w:tc>
          <w:tcPr>
            <w:tcW w:w="0" w:type="auto"/>
            <w:vAlign w:val="center"/>
            <w:hideMark/>
          </w:tcPr>
          <w:p w14:paraId="068FAF3F"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156B8841" wp14:editId="5956D651">
                  <wp:extent cx="1247775" cy="1152525"/>
                  <wp:effectExtent l="0" t="0" r="0" b="0"/>
                  <wp:docPr id="61" name="Рисунок 61" descr="https://graph.power.nstu.ru/wolchin/umm/cxema/gif/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graph.power.nstu.ru/wolchin/umm/cxema/gif/1_3.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47775" cy="1152525"/>
                          </a:xfrm>
                          <a:prstGeom prst="rect">
                            <a:avLst/>
                          </a:prstGeom>
                          <a:noFill/>
                          <a:ln>
                            <a:noFill/>
                          </a:ln>
                        </pic:spPr>
                      </pic:pic>
                    </a:graphicData>
                  </a:graphic>
                </wp:inline>
              </w:drawing>
            </w:r>
          </w:p>
        </w:tc>
      </w:tr>
      <w:tr w:rsidR="007C4039" w:rsidRPr="007C4039" w14:paraId="5B7AAEDF" w14:textId="77777777" w:rsidTr="00A4246F">
        <w:tc>
          <w:tcPr>
            <w:tcW w:w="0" w:type="auto"/>
            <w:vAlign w:val="center"/>
            <w:hideMark/>
          </w:tcPr>
          <w:p w14:paraId="063C6B13"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bCs/>
                <w:i/>
                <w:iCs/>
                <w:sz w:val="24"/>
                <w:szCs w:val="24"/>
                <w:lang w:eastAsia="ru-RU"/>
              </w:rPr>
              <w:t>а)</w:t>
            </w:r>
          </w:p>
        </w:tc>
        <w:tc>
          <w:tcPr>
            <w:tcW w:w="0" w:type="auto"/>
            <w:vAlign w:val="center"/>
            <w:hideMark/>
          </w:tcPr>
          <w:p w14:paraId="56E4703F"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bCs/>
                <w:i/>
                <w:iCs/>
                <w:sz w:val="24"/>
                <w:szCs w:val="24"/>
                <w:lang w:eastAsia="ru-RU"/>
              </w:rPr>
              <w:t>б)</w:t>
            </w:r>
          </w:p>
        </w:tc>
        <w:tc>
          <w:tcPr>
            <w:tcW w:w="0" w:type="auto"/>
            <w:vAlign w:val="center"/>
            <w:hideMark/>
          </w:tcPr>
          <w:p w14:paraId="14B31182"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bCs/>
                <w:i/>
                <w:iCs/>
                <w:sz w:val="24"/>
                <w:szCs w:val="24"/>
                <w:lang w:eastAsia="ru-RU"/>
              </w:rPr>
              <w:t>в)</w:t>
            </w:r>
          </w:p>
        </w:tc>
        <w:tc>
          <w:tcPr>
            <w:tcW w:w="0" w:type="auto"/>
            <w:vAlign w:val="center"/>
            <w:hideMark/>
          </w:tcPr>
          <w:p w14:paraId="34B35BEE"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bCs/>
                <w:i/>
                <w:iCs/>
                <w:sz w:val="24"/>
                <w:szCs w:val="24"/>
                <w:lang w:eastAsia="ru-RU"/>
              </w:rPr>
              <w:t>г)</w:t>
            </w:r>
          </w:p>
        </w:tc>
        <w:tc>
          <w:tcPr>
            <w:tcW w:w="0" w:type="auto"/>
            <w:vAlign w:val="center"/>
            <w:hideMark/>
          </w:tcPr>
          <w:p w14:paraId="5FDA79AC"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b/>
                <w:bCs/>
                <w:i/>
                <w:iCs/>
                <w:sz w:val="24"/>
                <w:szCs w:val="24"/>
                <w:lang w:eastAsia="ru-RU"/>
              </w:rPr>
              <w:t>д)</w:t>
            </w:r>
          </w:p>
        </w:tc>
      </w:tr>
      <w:tr w:rsidR="007C4039" w:rsidRPr="007C4039" w14:paraId="150A1EC3" w14:textId="77777777" w:rsidTr="00A4246F">
        <w:tc>
          <w:tcPr>
            <w:tcW w:w="0" w:type="auto"/>
            <w:gridSpan w:val="5"/>
            <w:vAlign w:val="center"/>
            <w:hideMark/>
          </w:tcPr>
          <w:p w14:paraId="0C9396BA"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.42</w:t>
            </w:r>
            <w:r w:rsidRPr="007C4039">
              <w:rPr>
                <w:rFonts w:ascii="Times New Roman" w:eastAsia="Times New Roman" w:hAnsi="Times New Roman" w:cs="Times New Roman"/>
                <w:sz w:val="24"/>
                <w:szCs w:val="24"/>
                <w:lang w:eastAsia="ru-RU"/>
              </w:rPr>
              <w:t xml:space="preserve"> Многолинейное (</w:t>
            </w:r>
            <w:r w:rsidRPr="007C4039">
              <w:rPr>
                <w:rFonts w:ascii="Times New Roman" w:eastAsia="Times New Roman" w:hAnsi="Times New Roman" w:cs="Times New Roman"/>
                <w:b/>
                <w:bCs/>
                <w:i/>
                <w:iCs/>
                <w:sz w:val="24"/>
                <w:szCs w:val="24"/>
                <w:lang w:eastAsia="ru-RU"/>
              </w:rPr>
              <w:t>а, г</w:t>
            </w:r>
            <w:r w:rsidRPr="007C4039">
              <w:rPr>
                <w:rFonts w:ascii="Times New Roman" w:eastAsia="Times New Roman" w:hAnsi="Times New Roman" w:cs="Times New Roman"/>
                <w:sz w:val="24"/>
                <w:szCs w:val="24"/>
                <w:lang w:eastAsia="ru-RU"/>
              </w:rPr>
              <w:t>) и однолинейное (</w:t>
            </w:r>
            <w:r w:rsidRPr="007C4039">
              <w:rPr>
                <w:rFonts w:ascii="Times New Roman" w:eastAsia="Times New Roman" w:hAnsi="Times New Roman" w:cs="Times New Roman"/>
                <w:b/>
                <w:bCs/>
                <w:i/>
                <w:iCs/>
                <w:sz w:val="24"/>
                <w:szCs w:val="24"/>
                <w:lang w:eastAsia="ru-RU"/>
              </w:rPr>
              <w:t>б, в</w:t>
            </w:r>
            <w:r w:rsidRPr="007C4039">
              <w:rPr>
                <w:rFonts w:ascii="Times New Roman" w:eastAsia="Times New Roman" w:hAnsi="Times New Roman" w:cs="Times New Roman"/>
                <w:sz w:val="24"/>
                <w:szCs w:val="24"/>
                <w:lang w:eastAsia="ru-RU"/>
              </w:rPr>
              <w:t>,</w:t>
            </w:r>
            <w:r w:rsidRPr="007C4039">
              <w:rPr>
                <w:rFonts w:ascii="Times New Roman" w:eastAsia="Times New Roman" w:hAnsi="Times New Roman" w:cs="Times New Roman"/>
                <w:b/>
                <w:bCs/>
                <w:i/>
                <w:iCs/>
                <w:sz w:val="24"/>
                <w:szCs w:val="24"/>
                <w:lang w:eastAsia="ru-RU"/>
              </w:rPr>
              <w:t xml:space="preserve"> д</w:t>
            </w:r>
            <w:r w:rsidRPr="007C4039">
              <w:rPr>
                <w:rFonts w:ascii="Times New Roman" w:eastAsia="Times New Roman" w:hAnsi="Times New Roman" w:cs="Times New Roman"/>
                <w:sz w:val="24"/>
                <w:szCs w:val="24"/>
                <w:lang w:eastAsia="ru-RU"/>
              </w:rPr>
              <w:t>) изображение линий связи</w:t>
            </w:r>
          </w:p>
        </w:tc>
      </w:tr>
    </w:tbl>
    <w:p w14:paraId="404AD35D"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 xml:space="preserve">Размещение элементов на схеме должно обеспечивать наиболее простой рисунок схемы с минимальным количеством изломов и пересечений линий электрической связи. Линии связи между элементами выполняются вертикальными и горизонтальными отрезками минимальной длины с изгибом под прямым углом. Элементы рекомендуется изображать в положении, указанном стандартами, или повернутыми на угол, кратный 90° или 45°, допускаются зеркально повернутые изображения. Графические обозначения и линии связи выполняют линиями одной толщины от 0,2 до 1,0 мм в зависимости от формата схемы. Каждый элемент схемы должен иметь буквенно-цифровое позиционное обозначение (ГОСТ 2.710–…), которое проставляется справа от него или над ним. Элементам, имеющим одинаковые буквенные коды, присваиваются порядковые номера в соответствии с последовательностью их расположения </w:t>
      </w:r>
      <w:r w:rsidRPr="007C4039">
        <w:rPr>
          <w:rFonts w:ascii="Times New Roman" w:eastAsia="Times New Roman" w:hAnsi="Times New Roman" w:cs="Times New Roman"/>
          <w:i/>
          <w:iCs/>
          <w:sz w:val="24"/>
          <w:szCs w:val="24"/>
          <w:lang w:eastAsia="ru-RU"/>
        </w:rPr>
        <w:t xml:space="preserve">на </w:t>
      </w:r>
      <w:r w:rsidRPr="007C4039">
        <w:rPr>
          <w:rFonts w:ascii="Times New Roman" w:eastAsia="Times New Roman" w:hAnsi="Times New Roman" w:cs="Times New Roman"/>
          <w:sz w:val="24"/>
          <w:szCs w:val="24"/>
          <w:lang w:eastAsia="ru-RU"/>
        </w:rPr>
        <w:t>схеме</w:t>
      </w:r>
      <w:r w:rsidRPr="007C4039">
        <w:rPr>
          <w:rFonts w:ascii="Times New Roman" w:eastAsia="Times New Roman" w:hAnsi="Times New Roman" w:cs="Times New Roman"/>
          <w:b/>
          <w:bCs/>
          <w:i/>
          <w:iCs/>
          <w:sz w:val="24"/>
          <w:szCs w:val="24"/>
          <w:lang w:eastAsia="ru-RU"/>
        </w:rPr>
        <w:t xml:space="preserve"> сверху вниз</w:t>
      </w:r>
      <w:r w:rsidRPr="007C4039">
        <w:rPr>
          <w:rFonts w:ascii="Times New Roman" w:eastAsia="Times New Roman" w:hAnsi="Times New Roman" w:cs="Times New Roman"/>
          <w:i/>
          <w:iCs/>
          <w:sz w:val="24"/>
          <w:szCs w:val="24"/>
          <w:lang w:eastAsia="ru-RU"/>
        </w:rPr>
        <w:t xml:space="preserve"> в направлении </w:t>
      </w:r>
      <w:r w:rsidRPr="007C4039">
        <w:rPr>
          <w:rFonts w:ascii="Times New Roman" w:eastAsia="Times New Roman" w:hAnsi="Times New Roman" w:cs="Times New Roman"/>
          <w:b/>
          <w:bCs/>
          <w:i/>
          <w:iCs/>
          <w:sz w:val="24"/>
          <w:szCs w:val="24"/>
          <w:lang w:eastAsia="ru-RU"/>
        </w:rPr>
        <w:t>слева направо</w:t>
      </w:r>
      <w:r w:rsidRPr="007C4039">
        <w:rPr>
          <w:rFonts w:ascii="Times New Roman" w:eastAsia="Times New Roman" w:hAnsi="Times New Roman" w:cs="Times New Roman"/>
          <w:sz w:val="24"/>
          <w:szCs w:val="24"/>
          <w:lang w:eastAsia="ru-RU"/>
        </w:rPr>
        <w:t xml:space="preserve"> (рис. </w:t>
      </w:r>
      <w:r>
        <w:rPr>
          <w:rFonts w:ascii="Times New Roman" w:eastAsia="Times New Roman" w:hAnsi="Times New Roman" w:cs="Times New Roman"/>
          <w:sz w:val="24"/>
          <w:szCs w:val="24"/>
          <w:lang w:eastAsia="ru-RU"/>
        </w:rPr>
        <w:t>43</w:t>
      </w:r>
      <w:r w:rsidRPr="007C4039">
        <w:rPr>
          <w:rFonts w:ascii="Times New Roman" w:eastAsia="Times New Roman" w:hAnsi="Times New Roman" w:cs="Times New Roman"/>
          <w:sz w:val="24"/>
          <w:szCs w:val="24"/>
          <w:lang w:eastAsia="ru-RU"/>
        </w:rPr>
        <w:t>).</w:t>
      </w:r>
    </w:p>
    <w:tbl>
      <w:tblPr>
        <w:tblW w:w="5000" w:type="pct"/>
        <w:tblCellMar>
          <w:top w:w="15" w:type="dxa"/>
          <w:left w:w="15" w:type="dxa"/>
          <w:bottom w:w="15" w:type="dxa"/>
          <w:right w:w="15" w:type="dxa"/>
        </w:tblCellMar>
        <w:tblLook w:val="04A0" w:firstRow="1" w:lastRow="0" w:firstColumn="1" w:lastColumn="0" w:noHBand="0" w:noVBand="1"/>
      </w:tblPr>
      <w:tblGrid>
        <w:gridCol w:w="9811"/>
      </w:tblGrid>
      <w:tr w:rsidR="007C4039" w:rsidRPr="007C4039" w14:paraId="152245F2" w14:textId="77777777" w:rsidTr="00A4246F">
        <w:tc>
          <w:tcPr>
            <w:tcW w:w="0" w:type="auto"/>
            <w:vAlign w:val="center"/>
            <w:hideMark/>
          </w:tcPr>
          <w:p w14:paraId="119B7D4A" w14:textId="77777777" w:rsidR="007C4039" w:rsidRPr="007C4039" w:rsidRDefault="007C4039" w:rsidP="00A4246F">
            <w:pPr>
              <w:spacing w:after="0" w:line="240" w:lineRule="auto"/>
              <w:ind w:firstLine="600"/>
              <w:jc w:val="center"/>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7368BDCF" wp14:editId="1446ACFB">
                  <wp:extent cx="1660967" cy="1786915"/>
                  <wp:effectExtent l="0" t="0" r="0" b="0"/>
                  <wp:docPr id="62" name="Рисунок 62" descr="https://graph.power.nstu.ru/wolchin/umm/cxema/gif/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graph.power.nstu.ru/wolchin/umm/cxema/gif/2_1.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663729" cy="1789886"/>
                          </a:xfrm>
                          <a:prstGeom prst="rect">
                            <a:avLst/>
                          </a:prstGeom>
                          <a:noFill/>
                          <a:ln>
                            <a:noFill/>
                          </a:ln>
                        </pic:spPr>
                      </pic:pic>
                    </a:graphicData>
                  </a:graphic>
                </wp:inline>
              </w:drawing>
            </w:r>
          </w:p>
        </w:tc>
      </w:tr>
      <w:tr w:rsidR="007C4039" w:rsidRPr="007C4039" w14:paraId="1F7460FF" w14:textId="77777777" w:rsidTr="00A4246F">
        <w:tc>
          <w:tcPr>
            <w:tcW w:w="0" w:type="auto"/>
            <w:vAlign w:val="center"/>
            <w:hideMark/>
          </w:tcPr>
          <w:p w14:paraId="5EE20205"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.43</w:t>
            </w:r>
            <w:r w:rsidRPr="007C4039">
              <w:rPr>
                <w:rFonts w:ascii="Times New Roman" w:eastAsia="Times New Roman" w:hAnsi="Times New Roman" w:cs="Times New Roman"/>
                <w:sz w:val="24"/>
                <w:szCs w:val="24"/>
                <w:lang w:eastAsia="ru-RU"/>
              </w:rPr>
              <w:t>. Порядок присвоения позиционных обозначений элементам схемы</w:t>
            </w:r>
          </w:p>
        </w:tc>
      </w:tr>
    </w:tbl>
    <w:p w14:paraId="4EB9CEAF" w14:textId="77777777" w:rsidR="007C4039" w:rsidRPr="007C4039" w:rsidRDefault="007C4039" w:rsidP="00A4246F">
      <w:pPr>
        <w:spacing w:after="0" w:line="240" w:lineRule="auto"/>
        <w:ind w:firstLine="600"/>
        <w:jc w:val="both"/>
        <w:outlineLvl w:val="0"/>
        <w:rPr>
          <w:rFonts w:ascii="Times New Roman" w:eastAsia="Times New Roman" w:hAnsi="Times New Roman" w:cs="Times New Roman"/>
          <w:b/>
          <w:bCs/>
          <w:kern w:val="36"/>
          <w:sz w:val="24"/>
          <w:szCs w:val="24"/>
          <w:lang w:eastAsia="ru-RU"/>
        </w:rPr>
      </w:pPr>
      <w:r w:rsidRPr="007C4039">
        <w:rPr>
          <w:rFonts w:ascii="Times New Roman" w:eastAsia="Times New Roman" w:hAnsi="Times New Roman" w:cs="Times New Roman"/>
          <w:kern w:val="36"/>
          <w:sz w:val="24"/>
          <w:szCs w:val="24"/>
          <w:lang w:eastAsia="ru-RU"/>
        </w:rPr>
        <w:t xml:space="preserve">В основной  надписи  схемы указываются наименования изделия и документа – «Схема электрическая принципиальная», в обозначении схемы должен присутствовать ее код (ГОСТ 2.701–...). Полные сведения об элементах записывают в их перечень (ГОСТ 2.702–...), который выполняется в форме таблицы (рис.3). Перечень элементов помещают на первом листе </w:t>
      </w:r>
      <w:proofErr w:type="gramStart"/>
      <w:r w:rsidRPr="007C4039">
        <w:rPr>
          <w:rFonts w:ascii="Times New Roman" w:eastAsia="Times New Roman" w:hAnsi="Times New Roman" w:cs="Times New Roman"/>
          <w:kern w:val="36"/>
          <w:sz w:val="24"/>
          <w:szCs w:val="24"/>
          <w:lang w:eastAsia="ru-RU"/>
        </w:rPr>
        <w:t>схемы  или</w:t>
      </w:r>
      <w:proofErr w:type="gramEnd"/>
      <w:r w:rsidRPr="007C4039">
        <w:rPr>
          <w:rFonts w:ascii="Times New Roman" w:eastAsia="Times New Roman" w:hAnsi="Times New Roman" w:cs="Times New Roman"/>
          <w:kern w:val="36"/>
          <w:sz w:val="24"/>
          <w:szCs w:val="24"/>
          <w:lang w:eastAsia="ru-RU"/>
        </w:rPr>
        <w:t xml:space="preserve"> оформляют как самостоятельный документ на формате А4 с основной надписью для текстового документа (ГОСТ 2.104–..., форма 2, 2а). Элементы вносятся в перечень группами в алфавитном порядке буквенно-цифровых обозначений. В пределах каждой группы, имеющей одинаковые буквенные  обозначения, элементы располагаются по возрастанию порядковых </w:t>
      </w:r>
      <w:r w:rsidRPr="007C4039">
        <w:rPr>
          <w:rFonts w:ascii="Times New Roman" w:eastAsia="Times New Roman" w:hAnsi="Times New Roman" w:cs="Times New Roman"/>
          <w:kern w:val="36"/>
          <w:sz w:val="24"/>
          <w:szCs w:val="24"/>
          <w:lang w:eastAsia="ru-RU"/>
        </w:rPr>
        <w:lastRenderedPageBreak/>
        <w:t xml:space="preserve">номеров. Между группами элементов рекомендуется оставлять незаполненные строки для внесения изменений. </w:t>
      </w:r>
    </w:p>
    <w:p w14:paraId="493AE451"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Для сокращения перечня элементы одного вида с одинаковыми параметрами допускается записывать одной строкой, указывая в графе «Кол.» общее количество элементов (например, запись «</w:t>
      </w:r>
      <w:r w:rsidRPr="007C4039">
        <w:rPr>
          <w:rFonts w:ascii="Times New Roman" w:eastAsia="Times New Roman" w:hAnsi="Times New Roman" w:cs="Times New Roman"/>
          <w:sz w:val="24"/>
          <w:szCs w:val="24"/>
          <w:lang w:val="en-US" w:eastAsia="ru-RU"/>
        </w:rPr>
        <w:t>QS</w:t>
      </w:r>
      <w:r w:rsidRPr="007C4039">
        <w:rPr>
          <w:rFonts w:ascii="Times New Roman" w:eastAsia="Times New Roman" w:hAnsi="Times New Roman" w:cs="Times New Roman"/>
          <w:sz w:val="24"/>
          <w:szCs w:val="24"/>
          <w:lang w:eastAsia="ru-RU"/>
        </w:rPr>
        <w:t>1…</w:t>
      </w:r>
      <w:r w:rsidRPr="007C4039">
        <w:rPr>
          <w:rFonts w:ascii="Times New Roman" w:eastAsia="Times New Roman" w:hAnsi="Times New Roman" w:cs="Times New Roman"/>
          <w:sz w:val="24"/>
          <w:szCs w:val="24"/>
          <w:lang w:val="en-US" w:eastAsia="ru-RU"/>
        </w:rPr>
        <w:t>QS</w:t>
      </w:r>
      <w:r w:rsidRPr="007C4039">
        <w:rPr>
          <w:rFonts w:ascii="Times New Roman" w:eastAsia="Times New Roman" w:hAnsi="Times New Roman" w:cs="Times New Roman"/>
          <w:sz w:val="24"/>
          <w:szCs w:val="24"/>
          <w:lang w:eastAsia="ru-RU"/>
        </w:rPr>
        <w:t>8». При записи одинаковых по наименованию элементов рекомендуется объединять их в группы с общим заголовком, включающим повторяющиеся данные (запись «Выключатели ВМТ ТУ…»).</w:t>
      </w:r>
    </w:p>
    <w:tbl>
      <w:tblPr>
        <w:tblW w:w="5000" w:type="pct"/>
        <w:tblCellMar>
          <w:top w:w="15" w:type="dxa"/>
          <w:left w:w="15" w:type="dxa"/>
          <w:bottom w:w="15" w:type="dxa"/>
          <w:right w:w="15" w:type="dxa"/>
        </w:tblCellMar>
        <w:tblLook w:val="04A0" w:firstRow="1" w:lastRow="0" w:firstColumn="1" w:lastColumn="0" w:noHBand="0" w:noVBand="1"/>
      </w:tblPr>
      <w:tblGrid>
        <w:gridCol w:w="9811"/>
      </w:tblGrid>
      <w:tr w:rsidR="007C4039" w:rsidRPr="007C4039" w14:paraId="40CAF289" w14:textId="77777777" w:rsidTr="00A4246F">
        <w:tc>
          <w:tcPr>
            <w:tcW w:w="0" w:type="auto"/>
            <w:vAlign w:val="center"/>
            <w:hideMark/>
          </w:tcPr>
          <w:p w14:paraId="7355E1F9"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noProof/>
                <w:sz w:val="24"/>
                <w:szCs w:val="24"/>
                <w:lang w:eastAsia="ru-RU"/>
              </w:rPr>
              <w:drawing>
                <wp:inline distT="0" distB="0" distL="0" distR="0" wp14:anchorId="7666D98B" wp14:editId="62B4AAD2">
                  <wp:extent cx="5216262" cy="1779762"/>
                  <wp:effectExtent l="0" t="0" r="0" b="0"/>
                  <wp:docPr id="63" name="Рисунок 63" descr="https://graph.power.nstu.ru/wolchin/umm/cxema/gif/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graph.power.nstu.ru/wolchin/umm/cxema/gif/3_1.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18393" cy="1780489"/>
                          </a:xfrm>
                          <a:prstGeom prst="rect">
                            <a:avLst/>
                          </a:prstGeom>
                          <a:noFill/>
                          <a:ln>
                            <a:noFill/>
                          </a:ln>
                        </pic:spPr>
                      </pic:pic>
                    </a:graphicData>
                  </a:graphic>
                </wp:inline>
              </w:drawing>
            </w:r>
          </w:p>
        </w:tc>
      </w:tr>
      <w:tr w:rsidR="007C4039" w:rsidRPr="007C4039" w14:paraId="2CE02F04" w14:textId="77777777" w:rsidTr="00A4246F">
        <w:tc>
          <w:tcPr>
            <w:tcW w:w="0" w:type="auto"/>
            <w:vAlign w:val="center"/>
            <w:hideMark/>
          </w:tcPr>
          <w:p w14:paraId="44C74CF5" w14:textId="77777777" w:rsidR="007C4039" w:rsidRPr="007C4039" w:rsidRDefault="007C4039" w:rsidP="00A4246F">
            <w:pPr>
              <w:spacing w:after="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Рис</w:t>
            </w:r>
            <w:r>
              <w:rPr>
                <w:rFonts w:ascii="Times New Roman" w:eastAsia="Times New Roman" w:hAnsi="Times New Roman" w:cs="Times New Roman"/>
                <w:sz w:val="24"/>
                <w:szCs w:val="24"/>
                <w:lang w:eastAsia="ru-RU"/>
              </w:rPr>
              <w:t>.44</w:t>
            </w:r>
            <w:r w:rsidRPr="007C4039">
              <w:rPr>
                <w:rFonts w:ascii="Times New Roman" w:eastAsia="Times New Roman" w:hAnsi="Times New Roman" w:cs="Times New Roman"/>
                <w:sz w:val="24"/>
                <w:szCs w:val="24"/>
                <w:lang w:eastAsia="ru-RU"/>
              </w:rPr>
              <w:t>. -  Форма таблицы перечня элементов</w:t>
            </w:r>
          </w:p>
        </w:tc>
      </w:tr>
    </w:tbl>
    <w:p w14:paraId="2F788864" w14:textId="77777777" w:rsidR="007C4039" w:rsidRPr="007C4039" w:rsidRDefault="007C4039" w:rsidP="00A4246F">
      <w:pPr>
        <w:spacing w:after="0" w:line="240" w:lineRule="auto"/>
        <w:ind w:firstLine="600"/>
        <w:jc w:val="both"/>
        <w:outlineLvl w:val="0"/>
        <w:rPr>
          <w:rFonts w:ascii="Times New Roman" w:eastAsia="Times New Roman" w:hAnsi="Times New Roman" w:cs="Times New Roman"/>
          <w:b/>
          <w:bCs/>
          <w:kern w:val="36"/>
          <w:sz w:val="24"/>
          <w:szCs w:val="24"/>
          <w:lang w:eastAsia="ru-RU"/>
        </w:rPr>
      </w:pPr>
      <w:r w:rsidRPr="007C4039">
        <w:rPr>
          <w:rFonts w:ascii="Times New Roman" w:eastAsia="Times New Roman" w:hAnsi="Times New Roman" w:cs="Times New Roman"/>
          <w:kern w:val="36"/>
          <w:sz w:val="24"/>
          <w:szCs w:val="24"/>
          <w:lang w:eastAsia="ru-RU"/>
        </w:rPr>
        <w:t>Перечню элементов, как самостоятельному документу, присваивается код, который должен состоять из буквы «П» и кода схемы. В основной надписи перечня под наименованием изделия делают запись «Перечень элементов».</w:t>
      </w:r>
    </w:p>
    <w:p w14:paraId="3E15394C" w14:textId="77777777" w:rsidR="007C4039" w:rsidRPr="007C4039" w:rsidRDefault="007C4039" w:rsidP="00A4246F">
      <w:pPr>
        <w:spacing w:before="100" w:beforeAutospacing="1" w:after="8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pacing w:val="66"/>
          <w:sz w:val="24"/>
          <w:szCs w:val="24"/>
          <w:lang w:eastAsia="ru-RU"/>
        </w:rPr>
        <w:t>Таблица</w:t>
      </w:r>
      <w:r>
        <w:rPr>
          <w:rFonts w:ascii="Times New Roman" w:eastAsia="Times New Roman" w:hAnsi="Times New Roman" w:cs="Times New Roman"/>
          <w:sz w:val="24"/>
          <w:szCs w:val="24"/>
          <w:lang w:eastAsia="ru-RU"/>
        </w:rPr>
        <w:t>2</w:t>
      </w:r>
    </w:p>
    <w:p w14:paraId="4F43F1B3" w14:textId="77777777" w:rsidR="007C4039" w:rsidRPr="007C4039" w:rsidRDefault="007C4039" w:rsidP="00A4246F">
      <w:pPr>
        <w:spacing w:before="100" w:beforeAutospacing="1" w:after="80" w:line="240" w:lineRule="auto"/>
        <w:ind w:firstLine="600"/>
        <w:jc w:val="both"/>
        <w:rPr>
          <w:rFonts w:ascii="Times New Roman" w:eastAsia="Times New Roman" w:hAnsi="Times New Roman" w:cs="Times New Roman"/>
          <w:sz w:val="24"/>
          <w:szCs w:val="24"/>
          <w:lang w:eastAsia="ru-RU"/>
        </w:rPr>
      </w:pPr>
      <w:r w:rsidRPr="007C4039">
        <w:rPr>
          <w:rFonts w:ascii="Times New Roman" w:eastAsia="Times New Roman" w:hAnsi="Times New Roman" w:cs="Times New Roman"/>
          <w:sz w:val="24"/>
          <w:szCs w:val="24"/>
          <w:lang w:eastAsia="ru-RU"/>
        </w:rPr>
        <w:t>Обозначения элементов в схемах электрических принципиальных</w:t>
      </w:r>
    </w:p>
    <w:tbl>
      <w:tblPr>
        <w:tblStyle w:val="aa"/>
        <w:tblW w:w="0" w:type="auto"/>
        <w:tblLook w:val="04A0" w:firstRow="1" w:lastRow="0" w:firstColumn="1" w:lastColumn="0" w:noHBand="0" w:noVBand="1"/>
      </w:tblPr>
      <w:tblGrid>
        <w:gridCol w:w="619"/>
        <w:gridCol w:w="3678"/>
        <w:gridCol w:w="5700"/>
      </w:tblGrid>
      <w:tr w:rsidR="007C4039" w:rsidRPr="007C4039" w14:paraId="3AF3F9C4" w14:textId="77777777" w:rsidTr="00A4246F">
        <w:tc>
          <w:tcPr>
            <w:tcW w:w="0" w:type="auto"/>
            <w:hideMark/>
          </w:tcPr>
          <w:p w14:paraId="7C9C38B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Код</w:t>
            </w:r>
          </w:p>
        </w:tc>
        <w:tc>
          <w:tcPr>
            <w:tcW w:w="0" w:type="auto"/>
            <w:hideMark/>
          </w:tcPr>
          <w:p w14:paraId="1039AD43"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Наименование</w:t>
            </w:r>
          </w:p>
        </w:tc>
        <w:tc>
          <w:tcPr>
            <w:tcW w:w="5700" w:type="dxa"/>
            <w:hideMark/>
          </w:tcPr>
          <w:p w14:paraId="0FB8ADE6"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Обозначение</w:t>
            </w:r>
          </w:p>
        </w:tc>
      </w:tr>
      <w:tr w:rsidR="007C4039" w:rsidRPr="007C4039" w14:paraId="28178FC1" w14:textId="77777777" w:rsidTr="00A4246F">
        <w:tc>
          <w:tcPr>
            <w:tcW w:w="0" w:type="auto"/>
            <w:vMerge w:val="restart"/>
            <w:hideMark/>
          </w:tcPr>
          <w:p w14:paraId="3CC1AA4C"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A</w:t>
            </w:r>
          </w:p>
        </w:tc>
        <w:tc>
          <w:tcPr>
            <w:tcW w:w="0" w:type="auto"/>
            <w:vMerge w:val="restart"/>
            <w:hideMark/>
          </w:tcPr>
          <w:p w14:paraId="6CAEF422"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Сборные шины распределительных устройств высокого напряжения</w:t>
            </w:r>
          </w:p>
        </w:tc>
        <w:tc>
          <w:tcPr>
            <w:tcW w:w="5700" w:type="dxa"/>
            <w:hideMark/>
          </w:tcPr>
          <w:p w14:paraId="0ED8A3F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480A27E9" wp14:editId="48A9E585">
                  <wp:extent cx="1598649" cy="940382"/>
                  <wp:effectExtent l="0" t="0" r="1551" b="0"/>
                  <wp:docPr id="64" name="Рисунок 64" descr="https://graph.power.nstu.ru/wolchin/umm/cxema/gif/t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graph.power.nstu.ru/wolchin/umm/cxema/gif/t_1.gif"/>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600940" cy="941729"/>
                          </a:xfrm>
                          <a:prstGeom prst="rect">
                            <a:avLst/>
                          </a:prstGeom>
                          <a:noFill/>
                          <a:ln>
                            <a:noFill/>
                          </a:ln>
                        </pic:spPr>
                      </pic:pic>
                    </a:graphicData>
                  </a:graphic>
                </wp:inline>
              </w:drawing>
            </w:r>
          </w:p>
        </w:tc>
      </w:tr>
      <w:tr w:rsidR="007C4039" w:rsidRPr="007C4039" w14:paraId="4099EA86" w14:textId="77777777" w:rsidTr="00A4246F">
        <w:tc>
          <w:tcPr>
            <w:tcW w:w="0" w:type="auto"/>
            <w:vMerge/>
            <w:hideMark/>
          </w:tcPr>
          <w:p w14:paraId="2AF2A21A" w14:textId="77777777" w:rsidR="007C4039" w:rsidRPr="007C4039" w:rsidRDefault="007C4039" w:rsidP="00A4246F">
            <w:pPr>
              <w:ind w:firstLine="600"/>
              <w:jc w:val="both"/>
              <w:rPr>
                <w:rFonts w:ascii="Times New Roman" w:eastAsia="Times New Roman" w:hAnsi="Times New Roman"/>
                <w:sz w:val="24"/>
                <w:szCs w:val="24"/>
              </w:rPr>
            </w:pPr>
          </w:p>
        </w:tc>
        <w:tc>
          <w:tcPr>
            <w:tcW w:w="0" w:type="auto"/>
            <w:vMerge/>
            <w:hideMark/>
          </w:tcPr>
          <w:p w14:paraId="394181C2" w14:textId="77777777" w:rsidR="007C4039" w:rsidRPr="007C4039" w:rsidRDefault="007C4039" w:rsidP="00A4246F">
            <w:pPr>
              <w:ind w:firstLine="600"/>
              <w:jc w:val="both"/>
              <w:rPr>
                <w:rFonts w:ascii="Times New Roman" w:eastAsia="Times New Roman" w:hAnsi="Times New Roman"/>
                <w:sz w:val="24"/>
                <w:szCs w:val="24"/>
              </w:rPr>
            </w:pPr>
          </w:p>
        </w:tc>
        <w:tc>
          <w:tcPr>
            <w:tcW w:w="5700" w:type="dxa"/>
            <w:hideMark/>
          </w:tcPr>
          <w:p w14:paraId="211BBFC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38D6EAEB" wp14:editId="27FF1DC7">
                  <wp:extent cx="1377387" cy="808814"/>
                  <wp:effectExtent l="0" t="0" r="0" b="0"/>
                  <wp:docPr id="65" name="Рисунок 65" descr="https://graph.power.nstu.ru/wolchin/umm/cxema/gif/t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graph.power.nstu.ru/wolchin/umm/cxema/gif/t_2.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77792" cy="809052"/>
                          </a:xfrm>
                          <a:prstGeom prst="rect">
                            <a:avLst/>
                          </a:prstGeom>
                          <a:noFill/>
                          <a:ln>
                            <a:noFill/>
                          </a:ln>
                        </pic:spPr>
                      </pic:pic>
                    </a:graphicData>
                  </a:graphic>
                </wp:inline>
              </w:drawing>
            </w:r>
          </w:p>
        </w:tc>
      </w:tr>
      <w:tr w:rsidR="007C4039" w:rsidRPr="007C4039" w14:paraId="67427FBE" w14:textId="77777777" w:rsidTr="00A4246F">
        <w:tc>
          <w:tcPr>
            <w:tcW w:w="0" w:type="auto"/>
            <w:hideMark/>
          </w:tcPr>
          <w:p w14:paraId="6BC6E25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G</w:t>
            </w:r>
          </w:p>
        </w:tc>
        <w:tc>
          <w:tcPr>
            <w:tcW w:w="0" w:type="auto"/>
            <w:hideMark/>
          </w:tcPr>
          <w:p w14:paraId="47E6A86E" w14:textId="77777777" w:rsidR="007C4039" w:rsidRPr="007C4039" w:rsidRDefault="007C4039" w:rsidP="00A4246F">
            <w:pPr>
              <w:ind w:firstLine="600"/>
              <w:jc w:val="both"/>
              <w:outlineLvl w:val="0"/>
              <w:rPr>
                <w:rFonts w:ascii="Times New Roman" w:eastAsia="Times New Roman" w:hAnsi="Times New Roman"/>
                <w:b/>
                <w:bCs/>
                <w:kern w:val="36"/>
                <w:sz w:val="24"/>
                <w:szCs w:val="24"/>
              </w:rPr>
            </w:pPr>
            <w:r w:rsidRPr="007C4039">
              <w:rPr>
                <w:rFonts w:ascii="Times New Roman" w:eastAsia="Times New Roman" w:hAnsi="Times New Roman"/>
                <w:kern w:val="36"/>
                <w:sz w:val="24"/>
                <w:szCs w:val="24"/>
              </w:rPr>
              <w:t>Генератор</w:t>
            </w:r>
          </w:p>
        </w:tc>
        <w:tc>
          <w:tcPr>
            <w:tcW w:w="5700" w:type="dxa"/>
            <w:vMerge w:val="restart"/>
            <w:hideMark/>
          </w:tcPr>
          <w:p w14:paraId="76D86909"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01261E0F" wp14:editId="2E5BD2DB">
                  <wp:extent cx="1233117" cy="879676"/>
                  <wp:effectExtent l="0" t="0" r="0" b="0"/>
                  <wp:docPr id="66" name="Рисунок 66" descr="https://graph.power.nstu.ru/wolchin/umm/cxema/gif/t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graph.power.nstu.ru/wolchin/umm/cxema/gif/t_3.gif"/>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235351" cy="881270"/>
                          </a:xfrm>
                          <a:prstGeom prst="rect">
                            <a:avLst/>
                          </a:prstGeom>
                          <a:noFill/>
                          <a:ln>
                            <a:noFill/>
                          </a:ln>
                        </pic:spPr>
                      </pic:pic>
                    </a:graphicData>
                  </a:graphic>
                </wp:inline>
              </w:drawing>
            </w:r>
          </w:p>
        </w:tc>
      </w:tr>
      <w:tr w:rsidR="007C4039" w:rsidRPr="007C4039" w14:paraId="02D44B80" w14:textId="77777777" w:rsidTr="00A4246F">
        <w:tc>
          <w:tcPr>
            <w:tcW w:w="0" w:type="auto"/>
            <w:hideMark/>
          </w:tcPr>
          <w:p w14:paraId="7D2B976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GC</w:t>
            </w:r>
          </w:p>
        </w:tc>
        <w:tc>
          <w:tcPr>
            <w:tcW w:w="0" w:type="auto"/>
            <w:hideMark/>
          </w:tcPr>
          <w:p w14:paraId="0C5D3706"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Синхронный компенсатор</w:t>
            </w:r>
          </w:p>
        </w:tc>
        <w:tc>
          <w:tcPr>
            <w:tcW w:w="0" w:type="auto"/>
            <w:vMerge/>
            <w:hideMark/>
          </w:tcPr>
          <w:p w14:paraId="6F148F8F" w14:textId="77777777" w:rsidR="007C4039" w:rsidRPr="007C4039" w:rsidRDefault="007C4039" w:rsidP="00A4246F">
            <w:pPr>
              <w:ind w:firstLine="600"/>
              <w:jc w:val="both"/>
              <w:rPr>
                <w:rFonts w:ascii="Times New Roman" w:eastAsia="Times New Roman" w:hAnsi="Times New Roman"/>
                <w:sz w:val="24"/>
                <w:szCs w:val="24"/>
              </w:rPr>
            </w:pPr>
          </w:p>
        </w:tc>
      </w:tr>
      <w:tr w:rsidR="007C4039" w:rsidRPr="007C4039" w14:paraId="51A6479A" w14:textId="77777777" w:rsidTr="00A4246F">
        <w:tc>
          <w:tcPr>
            <w:tcW w:w="0" w:type="auto"/>
            <w:hideMark/>
          </w:tcPr>
          <w:p w14:paraId="25612C5E"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FV</w:t>
            </w:r>
          </w:p>
        </w:tc>
        <w:tc>
          <w:tcPr>
            <w:tcW w:w="0" w:type="auto"/>
            <w:hideMark/>
          </w:tcPr>
          <w:p w14:paraId="1BEFD4D7"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Разрядник</w:t>
            </w:r>
          </w:p>
        </w:tc>
        <w:tc>
          <w:tcPr>
            <w:tcW w:w="5700" w:type="dxa"/>
            <w:hideMark/>
          </w:tcPr>
          <w:p w14:paraId="5AC4F98C"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13B4F840" wp14:editId="20A46251">
                  <wp:extent cx="545955" cy="1012785"/>
                  <wp:effectExtent l="0" t="0" r="0" b="0"/>
                  <wp:docPr id="67" name="Рисунок 67" descr="https://graph.power.nstu.ru/wolchin/umm/cxema/gif/t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graph.power.nstu.ru/wolchin/umm/cxema/gif/t_4.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5093" cy="1011185"/>
                          </a:xfrm>
                          <a:prstGeom prst="rect">
                            <a:avLst/>
                          </a:prstGeom>
                          <a:noFill/>
                          <a:ln>
                            <a:noFill/>
                          </a:ln>
                        </pic:spPr>
                      </pic:pic>
                    </a:graphicData>
                  </a:graphic>
                </wp:inline>
              </w:drawing>
            </w:r>
          </w:p>
        </w:tc>
      </w:tr>
      <w:tr w:rsidR="007C4039" w:rsidRPr="007C4039" w14:paraId="4F08D05F" w14:textId="77777777" w:rsidTr="00A4246F">
        <w:tc>
          <w:tcPr>
            <w:tcW w:w="0" w:type="auto"/>
            <w:hideMark/>
          </w:tcPr>
          <w:p w14:paraId="7315AD51"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LR</w:t>
            </w:r>
          </w:p>
        </w:tc>
        <w:tc>
          <w:tcPr>
            <w:tcW w:w="0" w:type="auto"/>
            <w:hideMark/>
          </w:tcPr>
          <w:p w14:paraId="21A6FC7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Реактор</w:t>
            </w:r>
          </w:p>
        </w:tc>
        <w:tc>
          <w:tcPr>
            <w:tcW w:w="5700" w:type="dxa"/>
            <w:hideMark/>
          </w:tcPr>
          <w:p w14:paraId="1E30BE7F"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5D5C7BF4" wp14:editId="400C1C84">
                  <wp:extent cx="1180618" cy="761959"/>
                  <wp:effectExtent l="0" t="0" r="0" b="0"/>
                  <wp:docPr id="68" name="Рисунок 68" descr="https://graph.power.nstu.ru/wolchin/umm/cxema/gif/t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graph.power.nstu.ru/wolchin/umm/cxema/gif/t_5.gif"/>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180935" cy="762164"/>
                          </a:xfrm>
                          <a:prstGeom prst="rect">
                            <a:avLst/>
                          </a:prstGeom>
                          <a:noFill/>
                          <a:ln>
                            <a:noFill/>
                          </a:ln>
                        </pic:spPr>
                      </pic:pic>
                    </a:graphicData>
                  </a:graphic>
                </wp:inline>
              </w:drawing>
            </w:r>
          </w:p>
        </w:tc>
      </w:tr>
      <w:tr w:rsidR="007C4039" w:rsidRPr="007C4039" w14:paraId="00464692" w14:textId="77777777" w:rsidTr="00A4246F">
        <w:tc>
          <w:tcPr>
            <w:tcW w:w="0" w:type="auto"/>
            <w:hideMark/>
          </w:tcPr>
          <w:p w14:paraId="202EBC3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lastRenderedPageBreak/>
              <w:t>LR</w:t>
            </w:r>
          </w:p>
        </w:tc>
        <w:tc>
          <w:tcPr>
            <w:tcW w:w="0" w:type="auto"/>
            <w:hideMark/>
          </w:tcPr>
          <w:p w14:paraId="3BF7F69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Сдвоенныйреактор</w:t>
            </w:r>
          </w:p>
        </w:tc>
        <w:tc>
          <w:tcPr>
            <w:tcW w:w="5700" w:type="dxa"/>
            <w:hideMark/>
          </w:tcPr>
          <w:p w14:paraId="32BC639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2BAEC015" wp14:editId="6A0BAE15">
                  <wp:extent cx="773657" cy="596096"/>
                  <wp:effectExtent l="0" t="0" r="0" b="0"/>
                  <wp:docPr id="69" name="Рисунок 69" descr="https://graph.power.nstu.ru/wolchin/umm/cxema/gif/t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graph.power.nstu.ru/wolchin/umm/cxema/gif/t_6.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772855" cy="595478"/>
                          </a:xfrm>
                          <a:prstGeom prst="rect">
                            <a:avLst/>
                          </a:prstGeom>
                          <a:noFill/>
                          <a:ln>
                            <a:noFill/>
                          </a:ln>
                        </pic:spPr>
                      </pic:pic>
                    </a:graphicData>
                  </a:graphic>
                </wp:inline>
              </w:drawing>
            </w:r>
          </w:p>
        </w:tc>
      </w:tr>
      <w:tr w:rsidR="007C4039" w:rsidRPr="007C4039" w14:paraId="1A22BD82" w14:textId="77777777" w:rsidTr="00A4246F">
        <w:tc>
          <w:tcPr>
            <w:tcW w:w="0" w:type="auto"/>
            <w:hideMark/>
          </w:tcPr>
          <w:p w14:paraId="230DFBEC"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Q</w:t>
            </w:r>
          </w:p>
        </w:tc>
        <w:tc>
          <w:tcPr>
            <w:tcW w:w="0" w:type="auto"/>
            <w:hideMark/>
          </w:tcPr>
          <w:p w14:paraId="6A865F01"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Выключатель в силовых цепях</w:t>
            </w:r>
          </w:p>
        </w:tc>
        <w:tc>
          <w:tcPr>
            <w:tcW w:w="5700" w:type="dxa"/>
            <w:hideMark/>
          </w:tcPr>
          <w:p w14:paraId="3FF7A286"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5D224E45" wp14:editId="08218376">
                  <wp:extent cx="1059084" cy="726388"/>
                  <wp:effectExtent l="0" t="0" r="0" b="0"/>
                  <wp:docPr id="70" name="Рисунок 70" descr="https://graph.power.nstu.ru/wolchin/umm/cxema/gif/t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graph.power.nstu.ru/wolchin/umm/cxema/gif/t_7.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60267" cy="727200"/>
                          </a:xfrm>
                          <a:prstGeom prst="rect">
                            <a:avLst/>
                          </a:prstGeom>
                          <a:noFill/>
                          <a:ln>
                            <a:noFill/>
                          </a:ln>
                        </pic:spPr>
                      </pic:pic>
                    </a:graphicData>
                  </a:graphic>
                </wp:inline>
              </w:drawing>
            </w:r>
          </w:p>
        </w:tc>
      </w:tr>
      <w:tr w:rsidR="007C4039" w:rsidRPr="007C4039" w14:paraId="722BDB1C" w14:textId="77777777" w:rsidTr="00A4246F">
        <w:tc>
          <w:tcPr>
            <w:tcW w:w="0" w:type="auto"/>
            <w:hideMark/>
          </w:tcPr>
          <w:p w14:paraId="41CCDB0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QN</w:t>
            </w:r>
          </w:p>
        </w:tc>
        <w:tc>
          <w:tcPr>
            <w:tcW w:w="0" w:type="auto"/>
            <w:hideMark/>
          </w:tcPr>
          <w:p w14:paraId="6AFA605F"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Короткозамыкатель</w:t>
            </w:r>
          </w:p>
        </w:tc>
        <w:tc>
          <w:tcPr>
            <w:tcW w:w="5700" w:type="dxa"/>
            <w:hideMark/>
          </w:tcPr>
          <w:p w14:paraId="22500065"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08BD09E8" wp14:editId="5731BA0F">
                  <wp:extent cx="1329801" cy="583815"/>
                  <wp:effectExtent l="0" t="0" r="0" b="0"/>
                  <wp:docPr id="71" name="Рисунок 71" descr="https://graph.power.nstu.ru/wolchin/umm/cxema/gif/t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graph.power.nstu.ru/wolchin/umm/cxema/gif/t_8.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332465" cy="584985"/>
                          </a:xfrm>
                          <a:prstGeom prst="rect">
                            <a:avLst/>
                          </a:prstGeom>
                          <a:noFill/>
                          <a:ln>
                            <a:noFill/>
                          </a:ln>
                        </pic:spPr>
                      </pic:pic>
                    </a:graphicData>
                  </a:graphic>
                </wp:inline>
              </w:drawing>
            </w:r>
          </w:p>
        </w:tc>
      </w:tr>
      <w:tr w:rsidR="007C4039" w:rsidRPr="007C4039" w14:paraId="11A0FB29" w14:textId="77777777" w:rsidTr="00A4246F">
        <w:tc>
          <w:tcPr>
            <w:tcW w:w="0" w:type="auto"/>
            <w:hideMark/>
          </w:tcPr>
          <w:p w14:paraId="1781B8C3"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QR</w:t>
            </w:r>
          </w:p>
        </w:tc>
        <w:tc>
          <w:tcPr>
            <w:tcW w:w="0" w:type="auto"/>
            <w:hideMark/>
          </w:tcPr>
          <w:p w14:paraId="6699C06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Отделитель</w:t>
            </w:r>
          </w:p>
        </w:tc>
        <w:tc>
          <w:tcPr>
            <w:tcW w:w="5700" w:type="dxa"/>
            <w:hideMark/>
          </w:tcPr>
          <w:p w14:paraId="3377AFD3"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29BBB4CE" wp14:editId="21141722">
                  <wp:extent cx="1255853" cy="606895"/>
                  <wp:effectExtent l="0" t="0" r="0" b="0"/>
                  <wp:docPr id="72" name="Рисунок 72" descr="https://graph.power.nstu.ru/wolchin/umm/cxema/gif/t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graph.power.nstu.ru/wolchin/umm/cxema/gif/t_9.gif"/>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255135" cy="606548"/>
                          </a:xfrm>
                          <a:prstGeom prst="rect">
                            <a:avLst/>
                          </a:prstGeom>
                          <a:noFill/>
                          <a:ln>
                            <a:noFill/>
                          </a:ln>
                        </pic:spPr>
                      </pic:pic>
                    </a:graphicData>
                  </a:graphic>
                </wp:inline>
              </w:drawing>
            </w:r>
          </w:p>
        </w:tc>
      </w:tr>
      <w:tr w:rsidR="007C4039" w:rsidRPr="007C4039" w14:paraId="2A36FC20" w14:textId="77777777" w:rsidTr="00A4246F">
        <w:tc>
          <w:tcPr>
            <w:tcW w:w="0" w:type="auto"/>
            <w:hideMark/>
          </w:tcPr>
          <w:p w14:paraId="67D00EA3"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QS</w:t>
            </w:r>
          </w:p>
        </w:tc>
        <w:tc>
          <w:tcPr>
            <w:tcW w:w="0" w:type="auto"/>
            <w:hideMark/>
          </w:tcPr>
          <w:p w14:paraId="33CE6CA4"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Разъединитель (рубильник</w:t>
            </w:r>
            <w:r w:rsidRPr="007C4039">
              <w:rPr>
                <w:rFonts w:ascii="Times New Roman" w:eastAsia="Times New Roman" w:hAnsi="Times New Roman"/>
                <w:sz w:val="24"/>
                <w:szCs w:val="24"/>
                <w:lang w:val="en-US"/>
              </w:rPr>
              <w:t>)</w:t>
            </w:r>
          </w:p>
        </w:tc>
        <w:tc>
          <w:tcPr>
            <w:tcW w:w="5700" w:type="dxa"/>
            <w:hideMark/>
          </w:tcPr>
          <w:p w14:paraId="112A98DC"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1AC83418" wp14:editId="0D832DCD">
                  <wp:extent cx="1381977" cy="804695"/>
                  <wp:effectExtent l="19050" t="0" r="8673" b="0"/>
                  <wp:docPr id="73" name="Рисунок 73" descr="https://graph.power.nstu.ru/wolchin/umm/cxema/gif/t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raph.power.nstu.ru/wolchin/umm/cxema/gif/t_10.gif"/>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384311" cy="806054"/>
                          </a:xfrm>
                          <a:prstGeom prst="rect">
                            <a:avLst/>
                          </a:prstGeom>
                          <a:noFill/>
                          <a:ln>
                            <a:noFill/>
                          </a:ln>
                        </pic:spPr>
                      </pic:pic>
                    </a:graphicData>
                  </a:graphic>
                </wp:inline>
              </w:drawing>
            </w:r>
          </w:p>
        </w:tc>
      </w:tr>
      <w:tr w:rsidR="007C4039" w:rsidRPr="007C4039" w14:paraId="67B79EBD" w14:textId="77777777" w:rsidTr="00A4246F">
        <w:tc>
          <w:tcPr>
            <w:tcW w:w="0" w:type="auto"/>
            <w:hideMark/>
          </w:tcPr>
          <w:p w14:paraId="1A73270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QW</w:t>
            </w:r>
          </w:p>
        </w:tc>
        <w:tc>
          <w:tcPr>
            <w:tcW w:w="0" w:type="auto"/>
            <w:hideMark/>
          </w:tcPr>
          <w:p w14:paraId="4EADE5E1" w14:textId="77777777" w:rsidR="007C4039" w:rsidRPr="007C4039" w:rsidRDefault="007C4039" w:rsidP="00A4246F">
            <w:pPr>
              <w:spacing w:before="100" w:beforeAutospacing="1" w:after="100" w:afterAutospacing="1"/>
              <w:ind w:firstLine="600"/>
              <w:jc w:val="both"/>
              <w:outlineLvl w:val="2"/>
              <w:rPr>
                <w:rFonts w:ascii="Times New Roman" w:eastAsia="Times New Roman" w:hAnsi="Times New Roman"/>
                <w:b/>
                <w:bCs/>
                <w:sz w:val="24"/>
                <w:szCs w:val="24"/>
              </w:rPr>
            </w:pPr>
            <w:r w:rsidRPr="007C4039">
              <w:rPr>
                <w:rFonts w:ascii="Times New Roman" w:eastAsia="Times New Roman" w:hAnsi="Times New Roman"/>
                <w:sz w:val="24"/>
                <w:szCs w:val="24"/>
              </w:rPr>
              <w:t>Выключательнагрузки</w:t>
            </w:r>
          </w:p>
        </w:tc>
        <w:tc>
          <w:tcPr>
            <w:tcW w:w="5700" w:type="dxa"/>
            <w:hideMark/>
          </w:tcPr>
          <w:p w14:paraId="0058BF82"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7C80C3F9" wp14:editId="72EB11A1">
                  <wp:extent cx="1341377" cy="508376"/>
                  <wp:effectExtent l="0" t="0" r="0" b="0"/>
                  <wp:docPr id="74" name="Рисунок 74" descr="https://graph.power.nstu.ru/wolchin/umm/cxema/gif/t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graph.power.nstu.ru/wolchin/umm/cxema/gif/t_11.gi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343837" cy="509308"/>
                          </a:xfrm>
                          <a:prstGeom prst="rect">
                            <a:avLst/>
                          </a:prstGeom>
                          <a:noFill/>
                          <a:ln>
                            <a:noFill/>
                          </a:ln>
                        </pic:spPr>
                      </pic:pic>
                    </a:graphicData>
                  </a:graphic>
                </wp:inline>
              </w:drawing>
            </w:r>
          </w:p>
        </w:tc>
      </w:tr>
      <w:tr w:rsidR="007C4039" w:rsidRPr="007C4039" w14:paraId="4F737C03" w14:textId="77777777" w:rsidTr="00A4246F">
        <w:tc>
          <w:tcPr>
            <w:tcW w:w="0" w:type="auto"/>
            <w:hideMark/>
          </w:tcPr>
          <w:p w14:paraId="0A51A191"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T</w:t>
            </w:r>
          </w:p>
        </w:tc>
        <w:tc>
          <w:tcPr>
            <w:tcW w:w="0" w:type="auto"/>
            <w:hideMark/>
          </w:tcPr>
          <w:p w14:paraId="78AFDE8F"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xml:space="preserve">Трансформатор </w:t>
            </w:r>
            <w:proofErr w:type="spellStart"/>
            <w:r w:rsidRPr="007C4039">
              <w:rPr>
                <w:rFonts w:ascii="Times New Roman" w:eastAsia="Times New Roman" w:hAnsi="Times New Roman"/>
                <w:sz w:val="24"/>
                <w:szCs w:val="24"/>
              </w:rPr>
              <w:t>двухобмоточный</w:t>
            </w:r>
            <w:proofErr w:type="spellEnd"/>
          </w:p>
        </w:tc>
        <w:tc>
          <w:tcPr>
            <w:tcW w:w="5700" w:type="dxa"/>
            <w:hideMark/>
          </w:tcPr>
          <w:p w14:paraId="0DFA1E92"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3F10362A" wp14:editId="6BFAB9A7">
                  <wp:extent cx="826510" cy="959444"/>
                  <wp:effectExtent l="0" t="0" r="0" b="0"/>
                  <wp:docPr id="75" name="Рисунок 75" descr="https://graph.power.nstu.ru/wolchin/umm/cxema/gif/t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graph.power.nstu.ru/wolchin/umm/cxema/gif/t_12.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27755" cy="960890"/>
                          </a:xfrm>
                          <a:prstGeom prst="rect">
                            <a:avLst/>
                          </a:prstGeom>
                          <a:noFill/>
                          <a:ln>
                            <a:noFill/>
                          </a:ln>
                        </pic:spPr>
                      </pic:pic>
                    </a:graphicData>
                  </a:graphic>
                </wp:inline>
              </w:drawing>
            </w:r>
          </w:p>
        </w:tc>
      </w:tr>
      <w:tr w:rsidR="007C4039" w:rsidRPr="007C4039" w14:paraId="6AF743D7" w14:textId="77777777" w:rsidTr="00A4246F">
        <w:tc>
          <w:tcPr>
            <w:tcW w:w="0" w:type="auto"/>
            <w:hideMark/>
          </w:tcPr>
          <w:p w14:paraId="1C69690A"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T</w:t>
            </w:r>
          </w:p>
        </w:tc>
        <w:tc>
          <w:tcPr>
            <w:tcW w:w="0" w:type="auto"/>
            <w:hideMark/>
          </w:tcPr>
          <w:p w14:paraId="12EF7855"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xml:space="preserve">Трансформатор силовой, </w:t>
            </w:r>
            <w:proofErr w:type="spellStart"/>
            <w:r w:rsidRPr="007C4039">
              <w:rPr>
                <w:rFonts w:ascii="Times New Roman" w:eastAsia="Times New Roman" w:hAnsi="Times New Roman"/>
                <w:sz w:val="24"/>
                <w:szCs w:val="24"/>
              </w:rPr>
              <w:t>двухобмоточный</w:t>
            </w:r>
            <w:proofErr w:type="spellEnd"/>
            <w:r w:rsidRPr="007C4039">
              <w:rPr>
                <w:rFonts w:ascii="Times New Roman" w:eastAsia="Times New Roman" w:hAnsi="Times New Roman"/>
                <w:sz w:val="24"/>
                <w:szCs w:val="24"/>
              </w:rPr>
              <w:t>  с расщеплением обмотки низшего напряжения на две</w:t>
            </w:r>
          </w:p>
        </w:tc>
        <w:tc>
          <w:tcPr>
            <w:tcW w:w="5700" w:type="dxa"/>
            <w:hideMark/>
          </w:tcPr>
          <w:p w14:paraId="07E8043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0CB1380D" wp14:editId="05C01248">
                  <wp:extent cx="861441" cy="936758"/>
                  <wp:effectExtent l="0" t="0" r="0" b="0"/>
                  <wp:docPr id="86" name="Рисунок 86" descr="https://graph.power.nstu.ru/wolchin/umm/cxema/gif/t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graph.power.nstu.ru/wolchin/umm/cxema/gif/t_14.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64523" cy="940109"/>
                          </a:xfrm>
                          <a:prstGeom prst="rect">
                            <a:avLst/>
                          </a:prstGeom>
                          <a:noFill/>
                          <a:ln>
                            <a:noFill/>
                          </a:ln>
                        </pic:spPr>
                      </pic:pic>
                    </a:graphicData>
                  </a:graphic>
                </wp:inline>
              </w:drawing>
            </w:r>
          </w:p>
        </w:tc>
      </w:tr>
      <w:tr w:rsidR="007C4039" w:rsidRPr="007C4039" w14:paraId="2CBCF92E" w14:textId="77777777" w:rsidTr="00A4246F">
        <w:tc>
          <w:tcPr>
            <w:tcW w:w="0" w:type="auto"/>
            <w:hideMark/>
          </w:tcPr>
          <w:p w14:paraId="2AF28B57"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T</w:t>
            </w:r>
          </w:p>
        </w:tc>
        <w:tc>
          <w:tcPr>
            <w:tcW w:w="0" w:type="auto"/>
            <w:hideMark/>
          </w:tcPr>
          <w:p w14:paraId="35D8426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Трансформатор трехфазный трехобмоточный с регулированием напряжения под нагрузкой</w:t>
            </w:r>
          </w:p>
        </w:tc>
        <w:tc>
          <w:tcPr>
            <w:tcW w:w="5700" w:type="dxa"/>
            <w:hideMark/>
          </w:tcPr>
          <w:p w14:paraId="4477387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348A198A" wp14:editId="3102A49E">
                  <wp:extent cx="948474" cy="931638"/>
                  <wp:effectExtent l="0" t="0" r="0" b="0"/>
                  <wp:docPr id="87" name="Рисунок 87" descr="https://graph.power.nstu.ru/wolchin/umm/cxema/gif/t_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graph.power.nstu.ru/wolchin/umm/cxema/gif/t_15.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950778" cy="933901"/>
                          </a:xfrm>
                          <a:prstGeom prst="rect">
                            <a:avLst/>
                          </a:prstGeom>
                          <a:noFill/>
                          <a:ln>
                            <a:noFill/>
                          </a:ln>
                        </pic:spPr>
                      </pic:pic>
                    </a:graphicData>
                  </a:graphic>
                </wp:inline>
              </w:drawing>
            </w:r>
          </w:p>
        </w:tc>
      </w:tr>
      <w:tr w:rsidR="007C4039" w:rsidRPr="007C4039" w14:paraId="747A0345" w14:textId="77777777" w:rsidTr="00A4246F">
        <w:tc>
          <w:tcPr>
            <w:tcW w:w="0" w:type="auto"/>
            <w:hideMark/>
          </w:tcPr>
          <w:p w14:paraId="68B0210A"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lang w:val="en-US"/>
              </w:rPr>
              <w:t>T</w:t>
            </w:r>
          </w:p>
        </w:tc>
        <w:tc>
          <w:tcPr>
            <w:tcW w:w="0" w:type="auto"/>
            <w:hideMark/>
          </w:tcPr>
          <w:p w14:paraId="47F079D6" w14:textId="77777777" w:rsidR="007C4039" w:rsidRPr="007C4039" w:rsidRDefault="007C4039" w:rsidP="00A4246F">
            <w:pPr>
              <w:ind w:firstLine="600"/>
              <w:jc w:val="both"/>
              <w:rPr>
                <w:rFonts w:ascii="Times New Roman" w:eastAsia="Times New Roman" w:hAnsi="Times New Roman"/>
                <w:sz w:val="24"/>
                <w:szCs w:val="24"/>
              </w:rPr>
            </w:pPr>
            <w:proofErr w:type="spellStart"/>
            <w:r w:rsidRPr="007C4039">
              <w:rPr>
                <w:rFonts w:ascii="Times New Roman" w:eastAsia="Times New Roman" w:hAnsi="Times New Roman"/>
                <w:sz w:val="24"/>
                <w:szCs w:val="24"/>
              </w:rPr>
              <w:t>Автотрансфор-матор</w:t>
            </w:r>
            <w:proofErr w:type="spellEnd"/>
            <w:r w:rsidRPr="007C4039">
              <w:rPr>
                <w:rFonts w:ascii="Times New Roman" w:eastAsia="Times New Roman" w:hAnsi="Times New Roman"/>
                <w:sz w:val="24"/>
                <w:szCs w:val="24"/>
              </w:rPr>
              <w:t xml:space="preserve"> силовой с встроенным регулированием напряжения под нагрузкой</w:t>
            </w:r>
          </w:p>
        </w:tc>
        <w:tc>
          <w:tcPr>
            <w:tcW w:w="5700" w:type="dxa"/>
            <w:hideMark/>
          </w:tcPr>
          <w:p w14:paraId="6F7EF496"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4D7200F0" wp14:editId="299AD23A">
                  <wp:extent cx="850740" cy="845488"/>
                  <wp:effectExtent l="19050" t="0" r="6510" b="0"/>
                  <wp:docPr id="202" name="Рисунок 202" descr="https://graph.power.nstu.ru/wolchin/umm/cxema/gif/t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graph.power.nstu.ru/wolchin/umm/cxema/gif/t_16.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50886" cy="845634"/>
                          </a:xfrm>
                          <a:prstGeom prst="rect">
                            <a:avLst/>
                          </a:prstGeom>
                          <a:noFill/>
                          <a:ln>
                            <a:noFill/>
                          </a:ln>
                        </pic:spPr>
                      </pic:pic>
                    </a:graphicData>
                  </a:graphic>
                </wp:inline>
              </w:drawing>
            </w:r>
          </w:p>
        </w:tc>
      </w:tr>
      <w:tr w:rsidR="007C4039" w:rsidRPr="007C4039" w14:paraId="313FCD0F" w14:textId="77777777" w:rsidTr="00A4246F">
        <w:tc>
          <w:tcPr>
            <w:tcW w:w="0" w:type="auto"/>
            <w:hideMark/>
          </w:tcPr>
          <w:p w14:paraId="07DC53BF"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w:t>
            </w:r>
          </w:p>
        </w:tc>
        <w:tc>
          <w:tcPr>
            <w:tcW w:w="0" w:type="auto"/>
            <w:hideMark/>
          </w:tcPr>
          <w:p w14:paraId="2A858C99"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Корпус</w:t>
            </w:r>
          </w:p>
        </w:tc>
        <w:tc>
          <w:tcPr>
            <w:tcW w:w="5700" w:type="dxa"/>
            <w:hideMark/>
          </w:tcPr>
          <w:p w14:paraId="606F84A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337FC926" wp14:editId="4854749F">
                  <wp:extent cx="1018572" cy="734320"/>
                  <wp:effectExtent l="19050" t="0" r="0" b="0"/>
                  <wp:docPr id="203" name="Рисунок 203" descr="https://graph.power.nstu.ru/wolchin/umm/cxema/gif/t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graph.power.nstu.ru/wolchin/umm/cxema/gif/t_17.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20073" cy="735402"/>
                          </a:xfrm>
                          <a:prstGeom prst="rect">
                            <a:avLst/>
                          </a:prstGeom>
                          <a:noFill/>
                          <a:ln>
                            <a:noFill/>
                          </a:ln>
                        </pic:spPr>
                      </pic:pic>
                    </a:graphicData>
                  </a:graphic>
                </wp:inline>
              </w:drawing>
            </w:r>
          </w:p>
        </w:tc>
      </w:tr>
      <w:tr w:rsidR="007C4039" w:rsidRPr="007C4039" w14:paraId="63F70550" w14:textId="77777777" w:rsidTr="00A4246F">
        <w:tc>
          <w:tcPr>
            <w:tcW w:w="0" w:type="auto"/>
            <w:hideMark/>
          </w:tcPr>
          <w:p w14:paraId="77AA979B"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w:t>
            </w:r>
          </w:p>
        </w:tc>
        <w:tc>
          <w:tcPr>
            <w:tcW w:w="0" w:type="auto"/>
            <w:hideMark/>
          </w:tcPr>
          <w:p w14:paraId="6687095F"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Заземление</w:t>
            </w:r>
          </w:p>
        </w:tc>
        <w:tc>
          <w:tcPr>
            <w:tcW w:w="5700" w:type="dxa"/>
            <w:hideMark/>
          </w:tcPr>
          <w:p w14:paraId="657F6949"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6B0ACBFB" wp14:editId="18403C52">
                  <wp:extent cx="1129165" cy="937549"/>
                  <wp:effectExtent l="0" t="0" r="0" b="0"/>
                  <wp:docPr id="204" name="Рисунок 204" descr="https://graph.power.nstu.ru/wolchin/umm/cxema/gif/t_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graph.power.nstu.ru/wolchin/umm/cxema/gif/t_18.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29792" cy="938069"/>
                          </a:xfrm>
                          <a:prstGeom prst="rect">
                            <a:avLst/>
                          </a:prstGeom>
                          <a:noFill/>
                          <a:ln>
                            <a:noFill/>
                          </a:ln>
                        </pic:spPr>
                      </pic:pic>
                    </a:graphicData>
                  </a:graphic>
                </wp:inline>
              </w:drawing>
            </w:r>
          </w:p>
        </w:tc>
      </w:tr>
      <w:tr w:rsidR="007C4039" w:rsidRPr="007C4039" w14:paraId="66D23BEC" w14:textId="77777777" w:rsidTr="00A4246F">
        <w:tc>
          <w:tcPr>
            <w:tcW w:w="0" w:type="auto"/>
            <w:hideMark/>
          </w:tcPr>
          <w:p w14:paraId="1693A834"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lastRenderedPageBreak/>
              <w:t> </w:t>
            </w:r>
          </w:p>
        </w:tc>
        <w:tc>
          <w:tcPr>
            <w:tcW w:w="0" w:type="auto"/>
            <w:hideMark/>
          </w:tcPr>
          <w:p w14:paraId="39A89A13"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Соединение разъемное</w:t>
            </w:r>
          </w:p>
        </w:tc>
        <w:tc>
          <w:tcPr>
            <w:tcW w:w="5700" w:type="dxa"/>
            <w:hideMark/>
          </w:tcPr>
          <w:p w14:paraId="142B93D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7356CB0F" wp14:editId="63B90445">
                  <wp:extent cx="1002121" cy="1799863"/>
                  <wp:effectExtent l="0" t="0" r="0" b="0"/>
                  <wp:docPr id="205" name="Рисунок 205" descr="https://graph.power.nstu.ru/wolchin/umm/cxema/gif/t_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graph.power.nstu.ru/wolchin/umm/cxema/gif/t_19.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02789" cy="1801062"/>
                          </a:xfrm>
                          <a:prstGeom prst="rect">
                            <a:avLst/>
                          </a:prstGeom>
                          <a:noFill/>
                          <a:ln>
                            <a:noFill/>
                          </a:ln>
                        </pic:spPr>
                      </pic:pic>
                    </a:graphicData>
                  </a:graphic>
                </wp:inline>
              </w:drawing>
            </w:r>
          </w:p>
        </w:tc>
      </w:tr>
      <w:tr w:rsidR="007C4039" w:rsidRPr="007C4039" w14:paraId="639BF00C" w14:textId="77777777" w:rsidTr="00A4246F">
        <w:tc>
          <w:tcPr>
            <w:tcW w:w="0" w:type="auto"/>
            <w:hideMark/>
          </w:tcPr>
          <w:p w14:paraId="2A51B0C4"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w:t>
            </w:r>
          </w:p>
        </w:tc>
        <w:tc>
          <w:tcPr>
            <w:tcW w:w="0" w:type="auto"/>
            <w:hideMark/>
          </w:tcPr>
          <w:p w14:paraId="1AF7157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Соединение разборное</w:t>
            </w:r>
          </w:p>
        </w:tc>
        <w:tc>
          <w:tcPr>
            <w:tcW w:w="5700" w:type="dxa"/>
            <w:hideMark/>
          </w:tcPr>
          <w:p w14:paraId="14001E6D"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4BE5B4CA" wp14:editId="46558E89">
                  <wp:extent cx="1095375" cy="419100"/>
                  <wp:effectExtent l="0" t="0" r="0" b="0"/>
                  <wp:docPr id="206" name="Рисунок 206" descr="https://graph.power.nstu.ru/wolchin/umm/cxema/gif/t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graph.power.nstu.ru/wolchin/umm/cxema/gif/t_20.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p>
        </w:tc>
      </w:tr>
      <w:tr w:rsidR="007C4039" w:rsidRPr="007C4039" w14:paraId="39E3D1C0" w14:textId="77777777" w:rsidTr="00A4246F">
        <w:tc>
          <w:tcPr>
            <w:tcW w:w="0" w:type="auto"/>
            <w:hideMark/>
          </w:tcPr>
          <w:p w14:paraId="7054DBE4"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w:t>
            </w:r>
          </w:p>
        </w:tc>
        <w:tc>
          <w:tcPr>
            <w:tcW w:w="0" w:type="auto"/>
            <w:hideMark/>
          </w:tcPr>
          <w:p w14:paraId="0284AA6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Линии связи пересекающиеся, электрически не соединенные</w:t>
            </w:r>
          </w:p>
        </w:tc>
        <w:tc>
          <w:tcPr>
            <w:tcW w:w="5700" w:type="dxa"/>
            <w:hideMark/>
          </w:tcPr>
          <w:p w14:paraId="3688D1C2"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noProof/>
                <w:sz w:val="24"/>
                <w:szCs w:val="24"/>
              </w:rPr>
              <w:drawing>
                <wp:inline distT="0" distB="0" distL="0" distR="0" wp14:anchorId="5B49FFD9" wp14:editId="40E91F1E">
                  <wp:extent cx="833377" cy="736953"/>
                  <wp:effectExtent l="0" t="0" r="0" b="0"/>
                  <wp:docPr id="207" name="Рисунок 207" descr="https://graph.power.nstu.ru/wolchin/umm/cxema/gif/t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graph.power.nstu.ru/wolchin/umm/cxema/gif/t_21.gif"/>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33988" cy="737493"/>
                          </a:xfrm>
                          <a:prstGeom prst="rect">
                            <a:avLst/>
                          </a:prstGeom>
                          <a:noFill/>
                          <a:ln>
                            <a:noFill/>
                          </a:ln>
                        </pic:spPr>
                      </pic:pic>
                    </a:graphicData>
                  </a:graphic>
                </wp:inline>
              </w:drawing>
            </w:r>
          </w:p>
        </w:tc>
      </w:tr>
      <w:tr w:rsidR="007C4039" w:rsidRPr="007C4039" w14:paraId="517A66AD" w14:textId="77777777" w:rsidTr="00A4246F">
        <w:tc>
          <w:tcPr>
            <w:tcW w:w="0" w:type="auto"/>
            <w:hideMark/>
          </w:tcPr>
          <w:p w14:paraId="73F28E29"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 </w:t>
            </w:r>
          </w:p>
        </w:tc>
        <w:tc>
          <w:tcPr>
            <w:tcW w:w="0" w:type="auto"/>
            <w:hideMark/>
          </w:tcPr>
          <w:p w14:paraId="3B44ABD0" w14:textId="77777777" w:rsidR="007C4039" w:rsidRPr="007C4039" w:rsidRDefault="007C4039" w:rsidP="00A4246F">
            <w:pPr>
              <w:ind w:firstLine="600"/>
              <w:jc w:val="both"/>
              <w:rPr>
                <w:rFonts w:ascii="Times New Roman" w:eastAsia="Times New Roman" w:hAnsi="Times New Roman"/>
                <w:sz w:val="24"/>
                <w:szCs w:val="24"/>
              </w:rPr>
            </w:pPr>
            <w:r w:rsidRPr="007C4039">
              <w:rPr>
                <w:rFonts w:ascii="Times New Roman" w:eastAsia="Times New Roman" w:hAnsi="Times New Roman"/>
                <w:sz w:val="24"/>
                <w:szCs w:val="24"/>
              </w:rPr>
              <w:t>Линия электрической связи с ответвлениями</w:t>
            </w:r>
          </w:p>
        </w:tc>
        <w:tc>
          <w:tcPr>
            <w:tcW w:w="5700" w:type="dxa"/>
            <w:hideMark/>
          </w:tcPr>
          <w:p w14:paraId="54801A36" w14:textId="77777777" w:rsidR="007C4039" w:rsidRPr="007C4039" w:rsidRDefault="007C4039" w:rsidP="00A4246F">
            <w:pPr>
              <w:ind w:firstLine="600"/>
              <w:jc w:val="both"/>
              <w:rPr>
                <w:rFonts w:ascii="Times New Roman" w:eastAsia="Times New Roman" w:hAnsi="Times New Roman"/>
                <w:sz w:val="24"/>
                <w:szCs w:val="24"/>
              </w:rPr>
            </w:pPr>
          </w:p>
        </w:tc>
      </w:tr>
    </w:tbl>
    <w:p w14:paraId="5FC1EB9D" w14:textId="77777777" w:rsidR="007C4039" w:rsidRPr="007C4039" w:rsidRDefault="007C4039" w:rsidP="00A4246F">
      <w:pPr>
        <w:spacing w:after="0" w:line="240" w:lineRule="auto"/>
        <w:ind w:firstLine="600"/>
        <w:jc w:val="both"/>
        <w:rPr>
          <w:rFonts w:ascii="Times New Roman" w:eastAsia="Calibri" w:hAnsi="Times New Roman" w:cs="Times New Roman"/>
          <w:sz w:val="24"/>
          <w:szCs w:val="24"/>
          <w:lang w:bidi="en-US"/>
        </w:rPr>
      </w:pPr>
      <w:r w:rsidRPr="007C4039">
        <w:rPr>
          <w:rFonts w:ascii="Times New Roman" w:eastAsia="Calibri" w:hAnsi="Times New Roman" w:cs="Times New Roman"/>
          <w:sz w:val="24"/>
          <w:szCs w:val="24"/>
          <w:lang w:bidi="en-US"/>
        </w:rPr>
        <w:t xml:space="preserve">Схема крупной узловой подстанции на напряжение 220/110/6 кВ. К обмотке низшего напряжения автотрансформаторов 1, 13 через выключатели 2, 14 подключены синхронные компенсаторы 3, 15. С целью ограничения токов короткого замыкания местная нагрузка питается через реакторы 4, 9, подключенные к обмотке низшего напряжения 6 кВ автотрансформаторов. Схема 6 кВ выполнена как одиночная секционированная система сборных шин. </w:t>
      </w:r>
      <w:r w:rsidRPr="007C4039">
        <w:rPr>
          <w:rFonts w:ascii="Times New Roman" w:eastAsia="Calibri" w:hAnsi="Times New Roman" w:cs="Times New Roman"/>
          <w:caps/>
          <w:sz w:val="24"/>
          <w:szCs w:val="24"/>
          <w:lang w:bidi="en-US"/>
        </w:rPr>
        <w:t>с</w:t>
      </w:r>
      <w:r w:rsidRPr="007C4039">
        <w:rPr>
          <w:rFonts w:ascii="Times New Roman" w:eastAsia="Calibri" w:hAnsi="Times New Roman" w:cs="Times New Roman"/>
          <w:sz w:val="24"/>
          <w:szCs w:val="24"/>
          <w:lang w:bidi="en-US"/>
        </w:rPr>
        <w:t>екции шин соединяются между собой секционным выключателем 8. К сборным шинам 6 кВ через выключатели 6, 11 подключены понижающие трансформаторы 7, 12 для питания нагрузки 0,4 кВ</w:t>
      </w:r>
    </w:p>
    <w:p w14:paraId="2D78CE09" w14:textId="77777777" w:rsidR="00A4246F" w:rsidRDefault="007C4039" w:rsidP="00A4246F">
      <w:pPr>
        <w:spacing w:after="0" w:line="240" w:lineRule="auto"/>
        <w:jc w:val="center"/>
        <w:rPr>
          <w:rFonts w:ascii="Times New Roman" w:eastAsia="Calibri" w:hAnsi="Times New Roman" w:cs="Times New Roman"/>
          <w:b/>
          <w:sz w:val="24"/>
          <w:szCs w:val="24"/>
          <w:lang w:bidi="en-US"/>
        </w:rPr>
      </w:pPr>
      <w:r w:rsidRPr="007C4039">
        <w:rPr>
          <w:rFonts w:ascii="Times New Roman" w:eastAsia="Calibri" w:hAnsi="Times New Roman" w:cs="Times New Roman"/>
          <w:noProof/>
          <w:sz w:val="24"/>
          <w:szCs w:val="24"/>
          <w:lang w:eastAsia="ru-RU"/>
        </w:rPr>
        <w:drawing>
          <wp:inline distT="0" distB="0" distL="0" distR="0" wp14:anchorId="4A5BA255" wp14:editId="386F67F4">
            <wp:extent cx="2238504" cy="3125982"/>
            <wp:effectExtent l="19050" t="0" r="9396" b="0"/>
            <wp:docPr id="208" name="Рисунок 208" descr="https://graph.power.nstu.ru/wolchin/umm/cxema/gif/p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graph.power.nstu.ru/wolchin/umm/cxema/gif/p_3.gif"/>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240074" cy="3128174"/>
                    </a:xfrm>
                    <a:prstGeom prst="rect">
                      <a:avLst/>
                    </a:prstGeom>
                    <a:noFill/>
                    <a:ln>
                      <a:noFill/>
                    </a:ln>
                  </pic:spPr>
                </pic:pic>
              </a:graphicData>
            </a:graphic>
          </wp:inline>
        </w:drawing>
      </w:r>
    </w:p>
    <w:p w14:paraId="0E850D9C" w14:textId="77777777" w:rsidR="007C4039" w:rsidRPr="00A4246F" w:rsidRDefault="007C4039" w:rsidP="00A4246F">
      <w:pPr>
        <w:spacing w:after="0" w:line="240" w:lineRule="auto"/>
        <w:jc w:val="center"/>
        <w:rPr>
          <w:rFonts w:ascii="Times New Roman" w:eastAsia="Calibri" w:hAnsi="Times New Roman" w:cs="Times New Roman"/>
          <w:b/>
          <w:sz w:val="24"/>
          <w:szCs w:val="24"/>
          <w:lang w:bidi="en-US"/>
        </w:rPr>
      </w:pPr>
      <w:r w:rsidRPr="007C4039">
        <w:rPr>
          <w:rFonts w:ascii="Times New Roman" w:eastAsia="Times New Roman" w:hAnsi="Times New Roman" w:cs="Times New Roman"/>
          <w:bCs/>
          <w:iCs/>
          <w:sz w:val="24"/>
          <w:szCs w:val="24"/>
        </w:rPr>
        <w:t>Рис</w:t>
      </w:r>
      <w:r>
        <w:rPr>
          <w:rFonts w:ascii="Times New Roman" w:eastAsia="Times New Roman" w:hAnsi="Times New Roman" w:cs="Times New Roman"/>
          <w:bCs/>
          <w:iCs/>
          <w:sz w:val="24"/>
          <w:szCs w:val="24"/>
        </w:rPr>
        <w:t>.45</w:t>
      </w:r>
      <w:r w:rsidRPr="007C4039">
        <w:rPr>
          <w:rFonts w:ascii="Times New Roman" w:eastAsia="Times New Roman" w:hAnsi="Times New Roman" w:cs="Times New Roman"/>
          <w:bCs/>
          <w:iCs/>
          <w:sz w:val="24"/>
          <w:szCs w:val="24"/>
        </w:rPr>
        <w:t xml:space="preserve">- </w:t>
      </w:r>
      <w:r w:rsidRPr="007C4039">
        <w:rPr>
          <w:rFonts w:ascii="Times New Roman" w:eastAsia="Times New Roman" w:hAnsi="Times New Roman" w:cs="Times New Roman"/>
          <w:bCs/>
          <w:sz w:val="24"/>
          <w:szCs w:val="24"/>
          <w:lang w:eastAsia="ru-RU"/>
        </w:rPr>
        <w:t>Пример выполнения схемы узловой подстанции</w:t>
      </w:r>
    </w:p>
    <w:p w14:paraId="2167C116" w14:textId="77777777" w:rsidR="007C4039" w:rsidRPr="007C4039" w:rsidRDefault="007C4039" w:rsidP="00A4246F">
      <w:pPr>
        <w:spacing w:after="0" w:line="240" w:lineRule="auto"/>
        <w:jc w:val="both"/>
        <w:rPr>
          <w:rFonts w:ascii="Times New Roman" w:eastAsia="Calibri" w:hAnsi="Times New Roman" w:cs="Times New Roman"/>
          <w:b/>
          <w:sz w:val="24"/>
          <w:szCs w:val="24"/>
          <w:lang w:bidi="en-US"/>
        </w:rPr>
      </w:pPr>
      <w:r w:rsidRPr="007C4039">
        <w:rPr>
          <w:rFonts w:ascii="Times New Roman" w:eastAsia="Calibri" w:hAnsi="Times New Roman" w:cs="Times New Roman"/>
          <w:noProof/>
          <w:sz w:val="24"/>
          <w:szCs w:val="24"/>
          <w:lang w:eastAsia="ru-RU"/>
        </w:rPr>
        <w:lastRenderedPageBreak/>
        <w:drawing>
          <wp:inline distT="0" distB="0" distL="0" distR="0" wp14:anchorId="24F3C3A6" wp14:editId="36A58023">
            <wp:extent cx="2471799" cy="3402957"/>
            <wp:effectExtent l="19050" t="0" r="4701" b="0"/>
            <wp:docPr id="209" name="Рисунок 209" descr="https://graph.power.nstu.ru/wolchin/umm/cxema/gif/p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graph.power.nstu.ru/wolchin/umm/cxema/gif/p_4.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470534" cy="3401216"/>
                    </a:xfrm>
                    <a:prstGeom prst="rect">
                      <a:avLst/>
                    </a:prstGeom>
                    <a:noFill/>
                    <a:ln>
                      <a:noFill/>
                    </a:ln>
                  </pic:spPr>
                </pic:pic>
              </a:graphicData>
            </a:graphic>
          </wp:inline>
        </w:drawing>
      </w:r>
    </w:p>
    <w:p w14:paraId="2467314D" w14:textId="77777777" w:rsidR="007C4039" w:rsidRPr="007C4039" w:rsidRDefault="007C4039" w:rsidP="00A4246F">
      <w:pPr>
        <w:spacing w:after="0" w:line="240" w:lineRule="auto"/>
        <w:jc w:val="both"/>
        <w:rPr>
          <w:rFonts w:ascii="Times New Roman" w:eastAsia="Calibri" w:hAnsi="Times New Roman" w:cs="Times New Roman"/>
          <w:sz w:val="24"/>
          <w:szCs w:val="24"/>
          <w:lang w:bidi="en-US"/>
        </w:rPr>
      </w:pPr>
      <w:r w:rsidRPr="007C4039">
        <w:rPr>
          <w:rFonts w:ascii="Times New Roman" w:eastAsia="Calibri" w:hAnsi="Times New Roman" w:cs="Times New Roman"/>
          <w:sz w:val="24"/>
          <w:szCs w:val="24"/>
          <w:lang w:bidi="en-US"/>
        </w:rPr>
        <w:t>Рис</w:t>
      </w:r>
      <w:r w:rsidR="00F02D9E">
        <w:rPr>
          <w:rFonts w:ascii="Times New Roman" w:eastAsia="Calibri" w:hAnsi="Times New Roman" w:cs="Times New Roman"/>
          <w:sz w:val="24"/>
          <w:szCs w:val="24"/>
          <w:lang w:bidi="en-US"/>
        </w:rPr>
        <w:t>.46</w:t>
      </w:r>
      <w:r w:rsidRPr="007C4039">
        <w:rPr>
          <w:rFonts w:ascii="Times New Roman" w:eastAsia="Calibri" w:hAnsi="Times New Roman" w:cs="Times New Roman"/>
          <w:sz w:val="24"/>
          <w:szCs w:val="24"/>
          <w:lang w:bidi="en-US"/>
        </w:rPr>
        <w:t>– Спецификация</w:t>
      </w:r>
    </w:p>
    <w:p w14:paraId="25DB1551" w14:textId="77777777" w:rsidR="00F02D9E" w:rsidRDefault="00F02D9E"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both"/>
        <w:rPr>
          <w:rFonts w:ascii="Times New Roman" w:eastAsia="Calibri" w:hAnsi="Times New Roman" w:cs="Times New Roman"/>
          <w:b/>
          <w:sz w:val="24"/>
          <w:szCs w:val="24"/>
          <w:lang w:bidi="en-US"/>
        </w:rPr>
      </w:pPr>
      <w:r w:rsidRPr="00F02D9E">
        <w:rPr>
          <w:rFonts w:ascii="Times New Roman" w:eastAsia="Calibri" w:hAnsi="Times New Roman" w:cs="Times New Roman"/>
          <w:b/>
          <w:sz w:val="24"/>
          <w:szCs w:val="24"/>
          <w:lang w:bidi="en-US"/>
        </w:rPr>
        <w:t>Практическая работа «</w:t>
      </w:r>
      <w:r w:rsidRPr="00F02D9E">
        <w:rPr>
          <w:rFonts w:ascii="Times New Roman" w:eastAsia="Times New Roman" w:hAnsi="Times New Roman" w:cs="Times New Roman"/>
          <w:b/>
          <w:sz w:val="24"/>
          <w:szCs w:val="24"/>
          <w:lang w:eastAsia="ar-SA"/>
        </w:rPr>
        <w:t xml:space="preserve"> Графическая работа.№7. </w:t>
      </w:r>
      <w:r w:rsidRPr="00F02D9E">
        <w:rPr>
          <w:rFonts w:ascii="Times New Roman" w:eastAsia="Times New Roman" w:hAnsi="Times New Roman" w:cs="Times New Roman"/>
          <w:b/>
          <w:bCs/>
          <w:sz w:val="24"/>
          <w:szCs w:val="24"/>
          <w:lang w:eastAsia="ar-SA"/>
        </w:rPr>
        <w:t>КОМПАС-3</w:t>
      </w:r>
      <w:r w:rsidRPr="00F02D9E">
        <w:rPr>
          <w:rFonts w:ascii="Times New Roman" w:eastAsia="Times New Roman" w:hAnsi="Times New Roman" w:cs="Times New Roman"/>
          <w:b/>
          <w:bCs/>
          <w:sz w:val="24"/>
          <w:szCs w:val="24"/>
          <w:lang w:val="en-US" w:eastAsia="ar-SA"/>
        </w:rPr>
        <w:t>D</w:t>
      </w:r>
      <w:r w:rsidRPr="00F02D9E">
        <w:rPr>
          <w:rFonts w:ascii="Times New Roman" w:eastAsia="Times New Roman" w:hAnsi="Times New Roman" w:cs="Times New Roman"/>
          <w:b/>
          <w:sz w:val="24"/>
          <w:szCs w:val="24"/>
          <w:lang w:eastAsia="ar-SA"/>
        </w:rPr>
        <w:t xml:space="preserve"> Схема электрическая принципиальная</w:t>
      </w:r>
      <w:r w:rsidRPr="00F02D9E">
        <w:rPr>
          <w:rFonts w:ascii="Times New Roman" w:eastAsia="Calibri" w:hAnsi="Times New Roman" w:cs="Times New Roman"/>
          <w:b/>
          <w:sz w:val="24"/>
          <w:szCs w:val="24"/>
          <w:lang w:bidi="en-US"/>
        </w:rPr>
        <w:t>»</w:t>
      </w:r>
    </w:p>
    <w:p w14:paraId="60CD7CB2" w14:textId="77777777" w:rsidR="00F26DDA" w:rsidRDefault="00F26D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center"/>
        <w:rPr>
          <w:rFonts w:ascii="Times New Roman" w:eastAsia="Calibri" w:hAnsi="Times New Roman" w:cs="Times New Roman"/>
          <w:b/>
          <w:sz w:val="24"/>
          <w:szCs w:val="24"/>
          <w:lang w:bidi="en-US"/>
        </w:rPr>
      </w:pPr>
      <w:r w:rsidRPr="00382DB3">
        <w:rPr>
          <w:rFonts w:ascii="Times New Roman" w:hAnsi="Times New Roman" w:cs="Times New Roman"/>
          <w:noProof/>
          <w:sz w:val="24"/>
          <w:szCs w:val="24"/>
          <w:lang w:eastAsia="ru-RU"/>
        </w:rPr>
        <w:drawing>
          <wp:inline distT="0" distB="0" distL="0" distR="0" wp14:anchorId="06318779" wp14:editId="3526EEBF">
            <wp:extent cx="2289248" cy="3576577"/>
            <wp:effectExtent l="19050" t="0" r="0" b="0"/>
            <wp:docPr id="211" name="Рисунок 5" descr="https://studfile.net/html/17175/544/html_e8PH9nEgX6.UO9K/htmlconvd-gYTpyw24x1.jpg"/>
            <wp:cNvGraphicFramePr/>
            <a:graphic xmlns:a="http://schemas.openxmlformats.org/drawingml/2006/main">
              <a:graphicData uri="http://schemas.openxmlformats.org/drawingml/2006/picture">
                <pic:pic xmlns:pic="http://schemas.openxmlformats.org/drawingml/2006/picture">
                  <pic:nvPicPr>
                    <pic:cNvPr id="0" name="Picture 19" descr="https://studfile.net/html/17175/544/html_e8PH9nEgX6.UO9K/htmlconvd-gYTpyw24x1.jpg"/>
                    <pic:cNvPicPr>
                      <a:picLocks noChangeAspect="1" noChangeArrowheads="1"/>
                    </pic:cNvPicPr>
                  </pic:nvPicPr>
                  <pic:blipFill>
                    <a:blip r:embed="rId178" cstate="print"/>
                    <a:srcRect/>
                    <a:stretch>
                      <a:fillRect/>
                    </a:stretch>
                  </pic:blipFill>
                  <pic:spPr bwMode="auto">
                    <a:xfrm>
                      <a:off x="0" y="0"/>
                      <a:ext cx="2291359" cy="3579876"/>
                    </a:xfrm>
                    <a:prstGeom prst="rect">
                      <a:avLst/>
                    </a:prstGeom>
                    <a:noFill/>
                    <a:ln w="9525">
                      <a:noFill/>
                      <a:miter lim="800000"/>
                      <a:headEnd/>
                      <a:tailEnd/>
                    </a:ln>
                  </pic:spPr>
                </pic:pic>
              </a:graphicData>
            </a:graphic>
          </wp:inline>
        </w:drawing>
      </w:r>
    </w:p>
    <w:p w14:paraId="4635A250" w14:textId="77777777" w:rsidR="00F26DDA" w:rsidRPr="00382DB3" w:rsidRDefault="00F26DDA"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napToGri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Работа выполняется в машинном исполнении  с использованием программы </w:t>
      </w:r>
      <w:r>
        <w:rPr>
          <w:rFonts w:ascii="Times New Roman" w:hAnsi="Times New Roman" w:cs="Times New Roman"/>
          <w:bCs/>
          <w:sz w:val="24"/>
          <w:szCs w:val="24"/>
        </w:rPr>
        <w:t>КОМПАС-3</w:t>
      </w:r>
      <w:r>
        <w:rPr>
          <w:rFonts w:ascii="Times New Roman" w:hAnsi="Times New Roman" w:cs="Times New Roman"/>
          <w:bCs/>
          <w:sz w:val="24"/>
          <w:szCs w:val="24"/>
          <w:lang w:val="en-US"/>
        </w:rPr>
        <w:t>D</w:t>
      </w:r>
      <w:r>
        <w:rPr>
          <w:rFonts w:ascii="Times New Roman" w:hAnsi="Times New Roman" w:cs="Times New Roman"/>
          <w:bCs/>
          <w:sz w:val="24"/>
          <w:szCs w:val="24"/>
        </w:rPr>
        <w:t xml:space="preserve"> и ее инструмента – приложения БИБЛИОТЕКИ – электрика и электроника – библиотека проектирования систем электроснабжения – каталог – элементы функциональных схем.</w:t>
      </w:r>
    </w:p>
    <w:p w14:paraId="12A0B540" w14:textId="77777777" w:rsidR="00F26DDA" w:rsidRDefault="00F26D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napToGrid w:val="0"/>
        <w:spacing w:after="0" w:line="240" w:lineRule="auto"/>
        <w:jc w:val="both"/>
        <w:rPr>
          <w:rFonts w:ascii="Times New Roman" w:eastAsia="Calibri" w:hAnsi="Times New Roman" w:cs="Times New Roman"/>
          <w:b/>
          <w:sz w:val="24"/>
          <w:szCs w:val="24"/>
          <w:lang w:bidi="en-US"/>
        </w:rPr>
      </w:pPr>
    </w:p>
    <w:p w14:paraId="3A561817" w14:textId="77777777" w:rsidR="00F26DDA" w:rsidRDefault="00F26DDA"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D2528B">
        <w:rPr>
          <w:rFonts w:ascii="Times New Roman" w:hAnsi="Times New Roman" w:cs="Times New Roman"/>
          <w:b/>
          <w:bCs/>
          <w:i/>
          <w:sz w:val="24"/>
          <w:szCs w:val="24"/>
        </w:rPr>
        <w:t>Практическ</w:t>
      </w:r>
      <w:r>
        <w:rPr>
          <w:rFonts w:ascii="Times New Roman" w:hAnsi="Times New Roman" w:cs="Times New Roman"/>
          <w:b/>
          <w:bCs/>
          <w:i/>
          <w:sz w:val="24"/>
          <w:szCs w:val="24"/>
        </w:rPr>
        <w:t>ое занятия «</w:t>
      </w:r>
      <w:r w:rsidRPr="00D2528B">
        <w:rPr>
          <w:rFonts w:ascii="Times New Roman" w:hAnsi="Times New Roman" w:cs="Times New Roman"/>
          <w:bCs/>
          <w:sz w:val="24"/>
          <w:szCs w:val="24"/>
        </w:rPr>
        <w:t>КОМПАС-3</w:t>
      </w:r>
      <w:r w:rsidRPr="00D2528B">
        <w:rPr>
          <w:rFonts w:ascii="Times New Roman" w:hAnsi="Times New Roman" w:cs="Times New Roman"/>
          <w:bCs/>
          <w:sz w:val="24"/>
          <w:szCs w:val="24"/>
          <w:lang w:val="en-US"/>
        </w:rPr>
        <w:t>D</w:t>
      </w:r>
      <w:r w:rsidRPr="00D2528B">
        <w:rPr>
          <w:rFonts w:ascii="Times New Roman" w:hAnsi="Times New Roman" w:cs="Times New Roman"/>
          <w:bCs/>
          <w:sz w:val="24"/>
          <w:szCs w:val="24"/>
        </w:rPr>
        <w:t>. Библиотеки</w:t>
      </w:r>
      <w:r>
        <w:rPr>
          <w:rFonts w:ascii="Times New Roman" w:hAnsi="Times New Roman" w:cs="Times New Roman"/>
          <w:bCs/>
          <w:sz w:val="24"/>
          <w:szCs w:val="24"/>
        </w:rPr>
        <w:t>»</w:t>
      </w:r>
    </w:p>
    <w:p w14:paraId="13E6FAE8" w14:textId="77777777" w:rsidR="00F26DDA" w:rsidRDefault="00F26DDA" w:rsidP="00A4246F">
      <w:pPr>
        <w:spacing w:after="0"/>
        <w:jc w:val="center"/>
        <w:rPr>
          <w:rFonts w:ascii="Times New Roman" w:eastAsia="Times New Roman" w:hAnsi="Times New Roman" w:cs="Times New Roman"/>
          <w:b/>
          <w:i/>
          <w:iCs/>
          <w:color w:val="000000"/>
          <w:sz w:val="24"/>
          <w:szCs w:val="24"/>
          <w:lang w:eastAsia="ru-RU"/>
        </w:rPr>
      </w:pPr>
      <w:r>
        <w:rPr>
          <w:rFonts w:ascii="Times New Roman" w:eastAsia="Times New Roman" w:hAnsi="Times New Roman" w:cs="Times New Roman"/>
          <w:b/>
          <w:i/>
          <w:iCs/>
          <w:noProof/>
          <w:color w:val="000000"/>
          <w:sz w:val="24"/>
          <w:szCs w:val="24"/>
          <w:lang w:eastAsia="ru-RU"/>
        </w:rPr>
        <w:lastRenderedPageBreak/>
        <w:drawing>
          <wp:inline distT="0" distB="0" distL="0" distR="0" wp14:anchorId="31A1DB4C" wp14:editId="2966B825">
            <wp:extent cx="3335239" cy="2158678"/>
            <wp:effectExtent l="19050" t="0" r="0" b="0"/>
            <wp:docPr id="210" name="Рисунок 2" descr="C:\Users\OEM\Downloads\2023-01-05_13-3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EM\Downloads\2023-01-05_13-32-14.png"/>
                    <pic:cNvPicPr>
                      <a:picLocks noChangeAspect="1" noChangeArrowheads="1"/>
                    </pic:cNvPicPr>
                  </pic:nvPicPr>
                  <pic:blipFill>
                    <a:blip r:embed="rId179" cstate="print"/>
                    <a:srcRect/>
                    <a:stretch>
                      <a:fillRect/>
                    </a:stretch>
                  </pic:blipFill>
                  <pic:spPr bwMode="auto">
                    <a:xfrm>
                      <a:off x="0" y="0"/>
                      <a:ext cx="3334285" cy="2158060"/>
                    </a:xfrm>
                    <a:prstGeom prst="rect">
                      <a:avLst/>
                    </a:prstGeom>
                    <a:noFill/>
                    <a:ln w="9525">
                      <a:noFill/>
                      <a:miter lim="800000"/>
                      <a:headEnd/>
                      <a:tailEnd/>
                    </a:ln>
                  </pic:spPr>
                </pic:pic>
              </a:graphicData>
            </a:graphic>
          </wp:inline>
        </w:drawing>
      </w:r>
    </w:p>
    <w:p w14:paraId="1F3453E0" w14:textId="77777777" w:rsidR="00F26DDA" w:rsidRPr="00F26DDA" w:rsidRDefault="00F26DDA" w:rsidP="00A4246F">
      <w:p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Библиотека содержит команды для:</w:t>
      </w:r>
    </w:p>
    <w:p w14:paraId="358277B1"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объединения двух отрезков, лежащих на одной прямой, в один отрезок;</w:t>
      </w:r>
    </w:p>
    <w:p w14:paraId="6936876E"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объединения сразу нескольких отрезков, лежащих на одной прямой, в целые отрезки;</w:t>
      </w:r>
    </w:p>
    <w:p w14:paraId="6BF687C3"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упрощенной сборки контура из указанных объектов;</w:t>
      </w:r>
    </w:p>
    <w:p w14:paraId="6BC326E5"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разворота объектов вокруг центра их габаритного прямоугольника на 90 и 180 градусов;</w:t>
      </w:r>
    </w:p>
    <w:p w14:paraId="38B7FE20"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зеркального разворота объектов вокруг центра их габаритного прямоугольника;</w:t>
      </w:r>
    </w:p>
    <w:p w14:paraId="059CF0DD"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выравнивания габаритных прямоугольников объектов относительно друг друга;</w:t>
      </w:r>
    </w:p>
    <w:p w14:paraId="70D0FC97"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выравнивания по вертикали/горизонтали полок линий-выносок;</w:t>
      </w:r>
    </w:p>
    <w:p w14:paraId="1C771070"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перемещения указанных объектов на текущий слой;</w:t>
      </w:r>
    </w:p>
    <w:p w14:paraId="1EBE5B9A" w14:textId="77777777" w:rsidR="00F26DDA" w:rsidRPr="00F26DDA" w:rsidRDefault="00F26DDA" w:rsidP="00A4246F">
      <w:pPr>
        <w:numPr>
          <w:ilvl w:val="0"/>
          <w:numId w:val="3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перемещения указанных объектов на текущий вид с неизменным масштабом и положением относительно листа чертежа.</w:t>
      </w:r>
    </w:p>
    <w:p w14:paraId="07CCDE4B" w14:textId="77777777" w:rsidR="00245EF3" w:rsidRDefault="00F26DDA" w:rsidP="00A4246F">
      <w:pPr>
        <w:suppressAutoHyphens/>
        <w:snapToGrid w:val="0"/>
        <w:spacing w:after="0" w:line="240" w:lineRule="auto"/>
        <w:jc w:val="both"/>
        <w:rPr>
          <w:rFonts w:ascii="Times New Roman" w:eastAsia="Times New Roman" w:hAnsi="Times New Roman" w:cs="Times New Roman"/>
          <w:b/>
          <w:bCs/>
          <w:sz w:val="24"/>
          <w:szCs w:val="24"/>
          <w:lang w:eastAsia="ar-SA"/>
        </w:rPr>
      </w:pPr>
      <w:r>
        <w:rPr>
          <w:rFonts w:ascii="Times New Roman" w:eastAsia="Times New Roman" w:hAnsi="Times New Roman" w:cs="Times New Roman"/>
          <w:b/>
          <w:bCs/>
          <w:sz w:val="24"/>
          <w:szCs w:val="24"/>
          <w:lang w:eastAsia="ar-SA"/>
        </w:rPr>
        <w:t xml:space="preserve">Тема 4.2. </w:t>
      </w:r>
      <w:r w:rsidR="00245EF3" w:rsidRPr="00F26DDA">
        <w:rPr>
          <w:rFonts w:ascii="Times New Roman" w:eastAsia="Times New Roman" w:hAnsi="Times New Roman" w:cs="Times New Roman"/>
          <w:b/>
          <w:bCs/>
          <w:sz w:val="24"/>
          <w:szCs w:val="24"/>
          <w:lang w:eastAsia="ar-SA"/>
        </w:rPr>
        <w:t>Строительные чертежи</w:t>
      </w:r>
    </w:p>
    <w:p w14:paraId="59789153" w14:textId="77777777" w:rsidR="00F26DDA" w:rsidRDefault="00F26DDA" w:rsidP="00A4246F">
      <w:pPr>
        <w:suppressAutoHyphens/>
        <w:snapToGrid w:val="0"/>
        <w:spacing w:after="0" w:line="240" w:lineRule="auto"/>
        <w:jc w:val="both"/>
        <w:rPr>
          <w:rFonts w:ascii="Times New Roman" w:eastAsia="Times New Roman" w:hAnsi="Times New Roman" w:cs="Times New Roman"/>
          <w:b/>
          <w:bCs/>
          <w:sz w:val="24"/>
          <w:szCs w:val="24"/>
          <w:lang w:eastAsia="ar-SA"/>
        </w:rPr>
      </w:pPr>
    </w:p>
    <w:p w14:paraId="016C1232" w14:textId="77777777" w:rsidR="00F26DDA" w:rsidRPr="00F26DDA" w:rsidRDefault="00F26DDA" w:rsidP="00A4246F">
      <w:pPr>
        <w:suppressAutoHyphens/>
        <w:snapToGrid w:val="0"/>
        <w:spacing w:after="0" w:line="240" w:lineRule="auto"/>
        <w:jc w:val="both"/>
        <w:rPr>
          <w:rFonts w:ascii="Times New Roman" w:eastAsia="Times New Roman" w:hAnsi="Times New Roman" w:cs="Times New Roman"/>
          <w:b/>
          <w:bCs/>
          <w:sz w:val="24"/>
          <w:lang w:eastAsia="ar-SA"/>
        </w:rPr>
      </w:pPr>
      <w:r w:rsidRPr="00F26DDA">
        <w:rPr>
          <w:rFonts w:ascii="Times New Roman" w:eastAsia="Times New Roman" w:hAnsi="Times New Roman" w:cs="Times New Roman"/>
          <w:b/>
          <w:bCs/>
          <w:sz w:val="24"/>
          <w:lang w:eastAsia="ar-SA"/>
        </w:rPr>
        <w:t>Практическая работа «Виды строительных чертежей.</w:t>
      </w:r>
      <w:r w:rsidRPr="00F26DDA">
        <w:rPr>
          <w:rFonts w:ascii="Times New Roman" w:eastAsia="Times New Roman" w:hAnsi="Times New Roman" w:cs="Times New Roman"/>
          <w:b/>
          <w:color w:val="000000"/>
          <w:sz w:val="24"/>
          <w:lang w:eastAsia="ar-SA"/>
        </w:rPr>
        <w:t xml:space="preserve"> Оформление  и  выполнение строительных чертежей</w:t>
      </w:r>
      <w:r w:rsidRPr="00F26DDA">
        <w:rPr>
          <w:rFonts w:ascii="Times New Roman" w:eastAsia="Times New Roman" w:hAnsi="Times New Roman" w:cs="Times New Roman"/>
          <w:b/>
          <w:bCs/>
          <w:sz w:val="24"/>
          <w:lang w:eastAsia="ar-SA"/>
        </w:rPr>
        <w:t>»</w:t>
      </w:r>
    </w:p>
    <w:p w14:paraId="2A02B100" w14:textId="77777777" w:rsidR="00F26DDA" w:rsidRDefault="00F26DDA" w:rsidP="00A4246F">
      <w:pPr>
        <w:suppressAutoHyphens/>
        <w:snapToGrid w:val="0"/>
        <w:spacing w:after="0" w:line="240" w:lineRule="auto"/>
        <w:jc w:val="both"/>
        <w:rPr>
          <w:rFonts w:ascii="Times New Roman" w:eastAsia="Times New Roman" w:hAnsi="Times New Roman" w:cs="Times New Roman"/>
          <w:bCs/>
          <w:sz w:val="18"/>
          <w:lang w:eastAsia="ar-SA"/>
        </w:rPr>
      </w:pPr>
    </w:p>
    <w:p w14:paraId="444D269E" w14:textId="77777777" w:rsidR="00F26DDA" w:rsidRPr="00F26DDA" w:rsidRDefault="00F26DDA" w:rsidP="00A4246F">
      <w:pPr>
        <w:spacing w:after="0" w:line="240" w:lineRule="auto"/>
        <w:ind w:right="3" w:firstLine="709"/>
        <w:jc w:val="both"/>
        <w:rPr>
          <w:rFonts w:ascii="Times New Roman" w:eastAsia="Times New Roman" w:hAnsi="Times New Roman" w:cs="Times New Roman"/>
          <w:color w:val="000000"/>
          <w:sz w:val="24"/>
          <w:szCs w:val="24"/>
          <w:lang w:eastAsia="ru-RU"/>
        </w:rPr>
      </w:pPr>
      <w:r w:rsidRPr="00F26DDA">
        <w:rPr>
          <w:rFonts w:ascii="Times New Roman" w:eastAsia="Times New Roman" w:hAnsi="Times New Roman" w:cs="Times New Roman"/>
          <w:bCs/>
          <w:color w:val="000000"/>
          <w:sz w:val="24"/>
          <w:szCs w:val="24"/>
          <w:lang w:eastAsia="ru-RU"/>
        </w:rPr>
        <w:t>Строительными чертежами</w:t>
      </w:r>
      <w:r w:rsidRPr="00F26DDA">
        <w:rPr>
          <w:rFonts w:ascii="Times New Roman" w:eastAsia="Times New Roman" w:hAnsi="Times New Roman" w:cs="Times New Roman"/>
          <w:color w:val="000000"/>
          <w:sz w:val="24"/>
          <w:szCs w:val="24"/>
          <w:lang w:eastAsia="ru-RU"/>
        </w:rPr>
        <w:t> - называют чертежи, содержащие проекционные изображения строительных объектов или их частей и другие данные, необходимые для их возведения и изготовления строительных изделий и конструкций.</w:t>
      </w:r>
    </w:p>
    <w:p w14:paraId="5ECF43AA" w14:textId="77777777" w:rsidR="00F26DDA" w:rsidRPr="00F26DDA" w:rsidRDefault="00F26DDA" w:rsidP="00A4246F">
      <w:pPr>
        <w:tabs>
          <w:tab w:val="left" w:pos="426"/>
        </w:tabs>
        <w:spacing w:after="0" w:line="240" w:lineRule="auto"/>
        <w:ind w:right="3" w:firstLine="709"/>
        <w:jc w:val="both"/>
        <w:rPr>
          <w:rFonts w:ascii="Times New Roman" w:eastAsia="Calibri" w:hAnsi="Times New Roman" w:cs="Times New Roman"/>
          <w:sz w:val="24"/>
          <w:szCs w:val="24"/>
        </w:rPr>
      </w:pPr>
      <w:r w:rsidRPr="00F26DDA">
        <w:rPr>
          <w:rFonts w:ascii="Times New Roman" w:eastAsia="Calibri" w:hAnsi="Times New Roman" w:cs="Times New Roman"/>
          <w:sz w:val="24"/>
          <w:szCs w:val="24"/>
        </w:rPr>
        <w:t xml:space="preserve">Основным методом построения изображений зданий и сооружений на       строительных чертежах является метод прямоугольного проектирования на различные плоскости. </w:t>
      </w:r>
    </w:p>
    <w:p w14:paraId="5063C532" w14:textId="77777777" w:rsidR="00F26DDA" w:rsidRPr="00F26DDA" w:rsidRDefault="00F26DDA" w:rsidP="00A4246F">
      <w:pPr>
        <w:tabs>
          <w:tab w:val="left" w:pos="426"/>
        </w:tabs>
        <w:spacing w:after="0" w:line="240" w:lineRule="auto"/>
        <w:ind w:right="3" w:firstLine="709"/>
        <w:jc w:val="both"/>
        <w:rPr>
          <w:rFonts w:ascii="Times New Roman" w:eastAsia="Calibri" w:hAnsi="Times New Roman" w:cs="Times New Roman"/>
          <w:sz w:val="24"/>
          <w:szCs w:val="24"/>
        </w:rPr>
      </w:pPr>
      <w:r w:rsidRPr="00F26DDA">
        <w:rPr>
          <w:rFonts w:ascii="Times New Roman" w:eastAsia="Calibri" w:hAnsi="Times New Roman" w:cs="Times New Roman"/>
          <w:sz w:val="24"/>
          <w:szCs w:val="24"/>
        </w:rPr>
        <w:t xml:space="preserve">Проекции здания на чертежах носят специальные названия. </w:t>
      </w:r>
    </w:p>
    <w:p w14:paraId="1E90F358" w14:textId="77777777" w:rsidR="00F26DDA" w:rsidRPr="00F26DDA" w:rsidRDefault="00F26DDA" w:rsidP="00A4246F">
      <w:pPr>
        <w:tabs>
          <w:tab w:val="left" w:pos="426"/>
        </w:tabs>
        <w:spacing w:after="0" w:line="240" w:lineRule="auto"/>
        <w:ind w:right="3" w:firstLine="709"/>
        <w:jc w:val="both"/>
        <w:rPr>
          <w:rFonts w:ascii="Times New Roman" w:eastAsia="Calibri" w:hAnsi="Times New Roman" w:cs="Times New Roman"/>
          <w:sz w:val="24"/>
          <w:szCs w:val="24"/>
        </w:rPr>
      </w:pPr>
      <w:r w:rsidRPr="00F26DDA">
        <w:rPr>
          <w:rFonts w:ascii="Times New Roman" w:eastAsia="Calibri" w:hAnsi="Times New Roman" w:cs="Times New Roman"/>
          <w:sz w:val="24"/>
          <w:szCs w:val="24"/>
        </w:rPr>
        <w:t xml:space="preserve">Вид спереди называется главным фасадом, </w:t>
      </w:r>
    </w:p>
    <w:p w14:paraId="39D44B30" w14:textId="77777777" w:rsidR="00F26DDA" w:rsidRPr="00F26DDA" w:rsidRDefault="00F26DDA" w:rsidP="00A4246F">
      <w:pPr>
        <w:tabs>
          <w:tab w:val="left" w:pos="426"/>
        </w:tabs>
        <w:spacing w:after="0" w:line="240" w:lineRule="auto"/>
        <w:ind w:right="3" w:firstLine="709"/>
        <w:jc w:val="both"/>
        <w:rPr>
          <w:rFonts w:ascii="Times New Roman" w:eastAsia="Calibri" w:hAnsi="Times New Roman" w:cs="Times New Roman"/>
          <w:sz w:val="24"/>
          <w:szCs w:val="24"/>
        </w:rPr>
      </w:pPr>
      <w:r w:rsidRPr="00F26DDA">
        <w:rPr>
          <w:rFonts w:ascii="Times New Roman" w:eastAsia="Calibri" w:hAnsi="Times New Roman" w:cs="Times New Roman"/>
          <w:sz w:val="24"/>
          <w:szCs w:val="24"/>
        </w:rPr>
        <w:t xml:space="preserve">вид сверху- планом крыши, </w:t>
      </w:r>
    </w:p>
    <w:p w14:paraId="20555093" w14:textId="77777777" w:rsidR="00F26DDA" w:rsidRPr="00F26DDA" w:rsidRDefault="00F26DDA" w:rsidP="00A4246F">
      <w:pPr>
        <w:tabs>
          <w:tab w:val="left" w:pos="426"/>
        </w:tabs>
        <w:spacing w:after="0" w:line="240" w:lineRule="auto"/>
        <w:ind w:right="3" w:firstLine="709"/>
        <w:jc w:val="both"/>
        <w:rPr>
          <w:rFonts w:ascii="Times New Roman" w:eastAsia="Calibri" w:hAnsi="Times New Roman" w:cs="Times New Roman"/>
          <w:sz w:val="24"/>
          <w:szCs w:val="24"/>
        </w:rPr>
      </w:pPr>
      <w:r w:rsidRPr="00F26DDA">
        <w:rPr>
          <w:rFonts w:ascii="Times New Roman" w:eastAsia="Calibri" w:hAnsi="Times New Roman" w:cs="Times New Roman"/>
          <w:sz w:val="24"/>
          <w:szCs w:val="24"/>
        </w:rPr>
        <w:t>виды слева и справа- боковыми фасадами, вид сзади- дворовым фасадом.</w:t>
      </w:r>
    </w:p>
    <w:p w14:paraId="0400CC9B" w14:textId="77777777" w:rsidR="00F26DDA" w:rsidRPr="00F26DDA" w:rsidRDefault="00F26DDA" w:rsidP="00A4246F">
      <w:pPr>
        <w:spacing w:after="0" w:line="240" w:lineRule="auto"/>
        <w:ind w:right="3" w:firstLine="709"/>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По своему назначению строительные чертежи подразделяются на:</w:t>
      </w:r>
    </w:p>
    <w:p w14:paraId="2DB60870" w14:textId="77777777" w:rsidR="00F26DDA" w:rsidRPr="00F26DDA" w:rsidRDefault="00F26DDA" w:rsidP="00A4246F">
      <w:pPr>
        <w:spacing w:after="0" w:line="240" w:lineRule="auto"/>
        <w:ind w:right="3" w:firstLine="709"/>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sz w:val="24"/>
          <w:szCs w:val="24"/>
          <w:lang w:eastAsia="ru-RU"/>
        </w:rPr>
        <w:t>- че</w:t>
      </w:r>
      <w:r w:rsidRPr="00F26DDA">
        <w:rPr>
          <w:rFonts w:ascii="Times New Roman" w:eastAsia="Times New Roman" w:hAnsi="Times New Roman" w:cs="Times New Roman"/>
          <w:bCs/>
          <w:sz w:val="24"/>
          <w:szCs w:val="24"/>
          <w:lang w:eastAsia="ru-RU"/>
        </w:rPr>
        <w:t>ртежи строительных изделий</w:t>
      </w:r>
      <w:r w:rsidRPr="00F26DDA">
        <w:rPr>
          <w:rFonts w:ascii="Times New Roman" w:eastAsia="Times New Roman" w:hAnsi="Times New Roman" w:cs="Times New Roman"/>
          <w:sz w:val="24"/>
          <w:szCs w:val="24"/>
          <w:lang w:eastAsia="ru-RU"/>
        </w:rPr>
        <w:t xml:space="preserve">, </w:t>
      </w:r>
    </w:p>
    <w:p w14:paraId="3B6E7805" w14:textId="77777777" w:rsidR="00F26DDA" w:rsidRPr="00F26DDA" w:rsidRDefault="00F26DDA" w:rsidP="00A4246F">
      <w:pPr>
        <w:tabs>
          <w:tab w:val="left" w:pos="426"/>
        </w:tabs>
        <w:spacing w:after="0" w:line="240" w:lineRule="auto"/>
        <w:ind w:right="3" w:firstLine="709"/>
        <w:jc w:val="both"/>
        <w:rPr>
          <w:rFonts w:ascii="Times New Roman" w:eastAsia="Times New Roman" w:hAnsi="Times New Roman" w:cs="Times New Roman"/>
          <w:bCs/>
          <w:sz w:val="24"/>
          <w:szCs w:val="24"/>
          <w:lang w:eastAsia="ru-RU"/>
        </w:rPr>
      </w:pPr>
      <w:r w:rsidRPr="00F26DDA">
        <w:rPr>
          <w:rFonts w:ascii="Times New Roman" w:eastAsia="Times New Roman" w:hAnsi="Times New Roman" w:cs="Times New Roman"/>
          <w:sz w:val="24"/>
          <w:szCs w:val="24"/>
          <w:lang w:eastAsia="ru-RU"/>
        </w:rPr>
        <w:t>- </w:t>
      </w:r>
      <w:r w:rsidRPr="00F26DDA">
        <w:rPr>
          <w:rFonts w:ascii="Times New Roman" w:eastAsia="Times New Roman" w:hAnsi="Times New Roman" w:cs="Times New Roman"/>
          <w:bCs/>
          <w:sz w:val="24"/>
          <w:szCs w:val="24"/>
          <w:lang w:eastAsia="ru-RU"/>
        </w:rPr>
        <w:t>строительно-монтажные чертежи и схемы</w:t>
      </w:r>
    </w:p>
    <w:p w14:paraId="17FF2EA9" w14:textId="77777777" w:rsidR="00F26DDA" w:rsidRPr="00F26DDA" w:rsidRDefault="00F26DDA" w:rsidP="00A4246F">
      <w:pPr>
        <w:spacing w:after="0" w:line="240" w:lineRule="auto"/>
        <w:ind w:right="3" w:firstLine="709"/>
        <w:jc w:val="both"/>
        <w:rPr>
          <w:rFonts w:ascii="Times New Roman" w:eastAsia="Times New Roman" w:hAnsi="Times New Roman" w:cs="Times New Roman"/>
          <w:color w:val="000000"/>
          <w:sz w:val="24"/>
          <w:szCs w:val="24"/>
          <w:lang w:eastAsia="ru-RU"/>
        </w:rPr>
      </w:pPr>
      <w:r w:rsidRPr="00F26DDA">
        <w:rPr>
          <w:rFonts w:ascii="Times New Roman" w:eastAsia="Times New Roman" w:hAnsi="Times New Roman" w:cs="Times New Roman"/>
          <w:color w:val="000000"/>
          <w:sz w:val="24"/>
          <w:szCs w:val="24"/>
          <w:lang w:eastAsia="ru-RU"/>
        </w:rPr>
        <w:t>На строительных чертежах изображают:</w:t>
      </w:r>
    </w:p>
    <w:p w14:paraId="33ADD0E1" w14:textId="77777777" w:rsidR="00F26DDA" w:rsidRPr="00F26DDA" w:rsidRDefault="00F26DDA" w:rsidP="00A4246F">
      <w:pPr>
        <w:spacing w:after="0" w:line="240" w:lineRule="auto"/>
        <w:ind w:right="3" w:firstLine="709"/>
        <w:jc w:val="both"/>
        <w:rPr>
          <w:rFonts w:ascii="Times New Roman" w:eastAsia="Times New Roman" w:hAnsi="Times New Roman" w:cs="Times New Roman"/>
          <w:sz w:val="24"/>
          <w:szCs w:val="24"/>
          <w:lang w:eastAsia="ru-RU"/>
        </w:rPr>
      </w:pPr>
      <w:r w:rsidRPr="00F26DDA">
        <w:rPr>
          <w:rFonts w:ascii="Times New Roman" w:eastAsia="Times New Roman" w:hAnsi="Times New Roman" w:cs="Times New Roman"/>
          <w:bCs/>
          <w:sz w:val="24"/>
          <w:szCs w:val="24"/>
          <w:lang w:eastAsia="ru-RU"/>
        </w:rPr>
        <w:t xml:space="preserve">1. Планы </w:t>
      </w:r>
      <w:proofErr w:type="gramStart"/>
      <w:r w:rsidRPr="00F26DDA">
        <w:rPr>
          <w:rFonts w:ascii="Times New Roman" w:eastAsia="Times New Roman" w:hAnsi="Times New Roman" w:cs="Times New Roman"/>
          <w:bCs/>
          <w:sz w:val="24"/>
          <w:szCs w:val="24"/>
          <w:lang w:eastAsia="ru-RU"/>
        </w:rPr>
        <w:t>( поэтажные</w:t>
      </w:r>
      <w:proofErr w:type="gramEnd"/>
      <w:r w:rsidRPr="00F26DDA">
        <w:rPr>
          <w:rFonts w:ascii="Times New Roman" w:eastAsia="Times New Roman" w:hAnsi="Times New Roman" w:cs="Times New Roman"/>
          <w:bCs/>
          <w:sz w:val="24"/>
          <w:szCs w:val="24"/>
          <w:lang w:eastAsia="ru-RU"/>
        </w:rPr>
        <w:t>, технологические и т.д.)</w:t>
      </w:r>
      <w:r w:rsidRPr="00F26DDA">
        <w:rPr>
          <w:rFonts w:ascii="Times New Roman" w:eastAsia="Times New Roman" w:hAnsi="Times New Roman" w:cs="Times New Roman"/>
          <w:sz w:val="24"/>
          <w:szCs w:val="24"/>
          <w:lang w:eastAsia="ru-RU"/>
        </w:rPr>
        <w:t> – это изображение разреза здания, рассеченного мнимой горизонтальной плоскостью, проходящей на определенном уровне (высоте).</w:t>
      </w:r>
    </w:p>
    <w:p w14:paraId="2E330628" w14:textId="77777777" w:rsidR="00F26DDA" w:rsidRP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2</w:t>
      </w:r>
      <w:r w:rsidRPr="00F26DDA">
        <w:rPr>
          <w:rFonts w:ascii="Times New Roman" w:eastAsia="Times New Roman" w:hAnsi="Times New Roman" w:cs="Times New Roman"/>
          <w:bCs/>
          <w:sz w:val="24"/>
          <w:szCs w:val="24"/>
          <w:lang w:eastAsia="ar-SA"/>
        </w:rPr>
        <w:t xml:space="preserve">.Разрезы зданий </w:t>
      </w:r>
      <w:proofErr w:type="gramStart"/>
      <w:r w:rsidRPr="00F26DDA">
        <w:rPr>
          <w:rFonts w:ascii="Times New Roman" w:eastAsia="Times New Roman" w:hAnsi="Times New Roman" w:cs="Times New Roman"/>
          <w:bCs/>
          <w:sz w:val="24"/>
          <w:szCs w:val="24"/>
          <w:lang w:eastAsia="ar-SA"/>
        </w:rPr>
        <w:t>( выполняются</w:t>
      </w:r>
      <w:proofErr w:type="gramEnd"/>
      <w:r w:rsidRPr="00F26DDA">
        <w:rPr>
          <w:rFonts w:ascii="Times New Roman" w:eastAsia="Times New Roman" w:hAnsi="Times New Roman" w:cs="Times New Roman"/>
          <w:bCs/>
          <w:sz w:val="24"/>
          <w:szCs w:val="24"/>
          <w:lang w:eastAsia="ar-SA"/>
        </w:rPr>
        <w:t xml:space="preserve"> на всю высоту здания – поперечные и продольные) – изображение здания, мысленно рассеченного по вертикали секущей плоскостью.</w:t>
      </w:r>
    </w:p>
    <w:p w14:paraId="767FEBC5" w14:textId="77777777" w:rsidR="00F26DDA" w:rsidRP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sidRPr="00F26DDA">
        <w:rPr>
          <w:rFonts w:ascii="Times New Roman" w:eastAsia="Times New Roman" w:hAnsi="Times New Roman" w:cs="Times New Roman"/>
          <w:bCs/>
          <w:sz w:val="24"/>
          <w:szCs w:val="24"/>
          <w:lang w:eastAsia="ar-SA"/>
        </w:rPr>
        <w:t>Разрезы на строительных чертежах служат для выявления объемного и конструктивного решения здания, взаимного расположения отдельных конструкций, помещений и т.п. На разрезах показываются – длина + высота или ширина + высота.</w:t>
      </w:r>
    </w:p>
    <w:p w14:paraId="2484CA19" w14:textId="77777777" w:rsidR="00F26DDA" w:rsidRP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lastRenderedPageBreak/>
        <w:t>3.</w:t>
      </w:r>
      <w:r w:rsidRPr="00F26DDA">
        <w:rPr>
          <w:rFonts w:ascii="Times New Roman" w:eastAsia="Times New Roman" w:hAnsi="Times New Roman" w:cs="Times New Roman"/>
          <w:bCs/>
          <w:sz w:val="24"/>
          <w:szCs w:val="24"/>
          <w:lang w:eastAsia="ar-SA"/>
        </w:rPr>
        <w:t>Чертеж фасада дает представление о внешнем виде здания, его архитектуре и соотношении его отдельных элементов.</w:t>
      </w:r>
    </w:p>
    <w:p w14:paraId="1549D95B" w14:textId="77777777" w:rsidR="00F26DDA" w:rsidRP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sidRPr="00F26DDA">
        <w:rPr>
          <w:rFonts w:ascii="Times New Roman" w:eastAsia="Times New Roman" w:hAnsi="Times New Roman" w:cs="Times New Roman"/>
          <w:bCs/>
          <w:sz w:val="24"/>
          <w:szCs w:val="24"/>
          <w:lang w:eastAsia="ar-SA"/>
        </w:rPr>
        <w:t>Различают следующие виды фасадов: главный фасад, дворцовый фасад и боковые или торцевые фасады.</w:t>
      </w:r>
    </w:p>
    <w:p w14:paraId="4D243B58" w14:textId="77777777" w:rsidR="00F26DDA" w:rsidRP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sidRPr="00F26DDA">
        <w:rPr>
          <w:rFonts w:ascii="Times New Roman" w:eastAsia="Times New Roman" w:hAnsi="Times New Roman" w:cs="Times New Roman"/>
          <w:bCs/>
          <w:sz w:val="24"/>
          <w:szCs w:val="24"/>
          <w:lang w:eastAsia="ar-SA"/>
        </w:rPr>
        <w:t xml:space="preserve">Главным фасадом называют вид здания со стороны улицы или площади. </w:t>
      </w:r>
    </w:p>
    <w:p w14:paraId="02057D28" w14:textId="77777777" w:rsidR="00F26DDA" w:rsidRDefault="00F26DDA" w:rsidP="00A4246F">
      <w:pPr>
        <w:suppressAutoHyphens/>
        <w:snapToGrid w:val="0"/>
        <w:spacing w:after="0" w:line="240" w:lineRule="auto"/>
        <w:ind w:right="3" w:firstLine="709"/>
        <w:jc w:val="both"/>
        <w:rPr>
          <w:rFonts w:ascii="Times New Roman" w:eastAsia="Times New Roman" w:hAnsi="Times New Roman" w:cs="Times New Roman"/>
          <w:bCs/>
          <w:sz w:val="24"/>
          <w:szCs w:val="24"/>
          <w:lang w:eastAsia="ar-SA"/>
        </w:rPr>
      </w:pPr>
      <w:r w:rsidRPr="00F26DDA">
        <w:rPr>
          <w:rFonts w:ascii="Times New Roman" w:eastAsia="Times New Roman" w:hAnsi="Times New Roman" w:cs="Times New Roman"/>
          <w:bCs/>
          <w:sz w:val="24"/>
          <w:szCs w:val="24"/>
          <w:lang w:eastAsia="ar-SA"/>
        </w:rPr>
        <w:t>Чертеж фасада строится на основании чертежей плана и разреза</w:t>
      </w:r>
    </w:p>
    <w:p w14:paraId="279F275F" w14:textId="77777777" w:rsidR="00F26DDA" w:rsidRDefault="005409DB" w:rsidP="00A4246F">
      <w:pPr>
        <w:suppressAutoHyphens/>
        <w:snapToGrid w:val="0"/>
        <w:spacing w:before="240" w:line="240" w:lineRule="auto"/>
        <w:jc w:val="both"/>
        <w:rPr>
          <w:rFonts w:ascii="Times New Roman" w:eastAsia="Times New Roman" w:hAnsi="Times New Roman" w:cs="Times New Roman"/>
          <w:b/>
          <w:bCs/>
          <w:sz w:val="24"/>
          <w:lang w:eastAsia="ar-SA"/>
        </w:rPr>
      </w:pPr>
      <w:r w:rsidRPr="005409DB">
        <w:rPr>
          <w:rFonts w:ascii="Times New Roman" w:eastAsia="Times New Roman" w:hAnsi="Times New Roman" w:cs="Times New Roman"/>
          <w:b/>
          <w:bCs/>
          <w:sz w:val="24"/>
          <w:lang w:eastAsia="ar-SA"/>
        </w:rPr>
        <w:t>Практическая работа «</w:t>
      </w:r>
      <w:r w:rsidR="00F26DDA" w:rsidRPr="005409DB">
        <w:rPr>
          <w:rFonts w:ascii="Times New Roman" w:eastAsia="Times New Roman" w:hAnsi="Times New Roman" w:cs="Times New Roman"/>
          <w:b/>
          <w:bCs/>
          <w:sz w:val="24"/>
          <w:lang w:eastAsia="ar-SA"/>
        </w:rPr>
        <w:t>Графическая работа№  8. Выполнить план производственного цеха с технологич</w:t>
      </w:r>
      <w:r w:rsidRPr="005409DB">
        <w:rPr>
          <w:rFonts w:ascii="Times New Roman" w:eastAsia="Times New Roman" w:hAnsi="Times New Roman" w:cs="Times New Roman"/>
          <w:b/>
          <w:bCs/>
          <w:sz w:val="24"/>
          <w:lang w:eastAsia="ar-SA"/>
        </w:rPr>
        <w:t>еского размещением оборудования»</w:t>
      </w:r>
    </w:p>
    <w:p w14:paraId="1FB63810" w14:textId="77777777" w:rsidR="005409DB" w:rsidRPr="00A32FFE"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4"/>
          <w:szCs w:val="24"/>
        </w:rPr>
      </w:pPr>
      <w:r>
        <w:rPr>
          <w:rFonts w:ascii="Times New Roman" w:hAnsi="Times New Roman" w:cs="Times New Roman"/>
          <w:bCs/>
          <w:sz w:val="24"/>
          <w:szCs w:val="24"/>
        </w:rPr>
        <w:t xml:space="preserve">1. </w:t>
      </w:r>
      <w:r w:rsidRPr="00A32FFE">
        <w:rPr>
          <w:rFonts w:ascii="Times New Roman" w:hAnsi="Times New Roman" w:cs="Times New Roman"/>
          <w:bCs/>
          <w:sz w:val="24"/>
          <w:szCs w:val="24"/>
        </w:rPr>
        <w:t>Виды строительных чертежей.</w:t>
      </w:r>
      <w:r w:rsidRPr="00A32FFE">
        <w:rPr>
          <w:rFonts w:ascii="Times New Roman" w:hAnsi="Times New Roman" w:cs="Times New Roman"/>
          <w:color w:val="000000"/>
          <w:sz w:val="24"/>
          <w:szCs w:val="24"/>
        </w:rPr>
        <w:t xml:space="preserve"> Оформление  и  выполнение строительных чертежей</w:t>
      </w:r>
    </w:p>
    <w:p w14:paraId="2C919268" w14:textId="77777777" w:rsidR="005409DB"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 xml:space="preserve">2. </w:t>
      </w:r>
      <w:r w:rsidRPr="00A32FFE">
        <w:rPr>
          <w:rFonts w:ascii="Times New Roman" w:hAnsi="Times New Roman" w:cs="Times New Roman"/>
          <w:bCs/>
          <w:sz w:val="24"/>
          <w:szCs w:val="24"/>
        </w:rPr>
        <w:t>Графическая работа№  8. Выполнить план производственного цеха с технологического размещением оборудования.</w:t>
      </w:r>
    </w:p>
    <w:p w14:paraId="67AA7C64" w14:textId="77777777" w:rsidR="005409DB"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Работа выполняется в программе КОМПАС 3Д, по вариантам.</w:t>
      </w:r>
    </w:p>
    <w:p w14:paraId="1272F5A7" w14:textId="77777777" w:rsidR="005409DB" w:rsidRDefault="005409DB" w:rsidP="00A4246F">
      <w:pPr>
        <w:tabs>
          <w:tab w:val="left" w:pos="708"/>
        </w:tabs>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ab/>
      </w:r>
      <w:r>
        <w:rPr>
          <w:rFonts w:ascii="Times New Roman" w:hAnsi="Times New Roman" w:cs="Times New Roman"/>
          <w:bCs/>
          <w:sz w:val="24"/>
          <w:szCs w:val="24"/>
        </w:rPr>
        <w:tab/>
      </w:r>
    </w:p>
    <w:p w14:paraId="5F46BBAB" w14:textId="77777777" w:rsidR="005409DB"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64B32C7F" wp14:editId="48BEE1CC">
            <wp:extent cx="3084653" cy="1972666"/>
            <wp:effectExtent l="19050" t="0" r="1447" b="0"/>
            <wp:docPr id="212" name="Рисунок 1" descr="C:\Users\OEM\Desktop\участок чертеж для КО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EM\Desktop\участок чертеж для КОС.png"/>
                    <pic:cNvPicPr>
                      <a:picLocks noChangeAspect="1" noChangeArrowheads="1"/>
                    </pic:cNvPicPr>
                  </pic:nvPicPr>
                  <pic:blipFill>
                    <a:blip r:embed="rId180" cstate="print"/>
                    <a:srcRect/>
                    <a:stretch>
                      <a:fillRect/>
                    </a:stretch>
                  </pic:blipFill>
                  <pic:spPr bwMode="auto">
                    <a:xfrm>
                      <a:off x="0" y="0"/>
                      <a:ext cx="3092196" cy="1977490"/>
                    </a:xfrm>
                    <a:prstGeom prst="rect">
                      <a:avLst/>
                    </a:prstGeom>
                    <a:noFill/>
                    <a:ln w="9525">
                      <a:noFill/>
                      <a:miter lim="800000"/>
                      <a:headEnd/>
                      <a:tailEnd/>
                    </a:ln>
                  </pic:spPr>
                </pic:pic>
              </a:graphicData>
            </a:graphic>
          </wp:inline>
        </w:drawing>
      </w:r>
      <w:r>
        <w:rPr>
          <w:rFonts w:ascii="Times New Roman" w:hAnsi="Times New Roman" w:cs="Times New Roman"/>
          <w:bCs/>
          <w:noProof/>
          <w:sz w:val="24"/>
          <w:szCs w:val="24"/>
          <w:lang w:eastAsia="ru-RU"/>
        </w:rPr>
        <w:drawing>
          <wp:inline distT="0" distB="0" distL="0" distR="0" wp14:anchorId="5DE92AE5" wp14:editId="551F8096">
            <wp:extent cx="2544792" cy="1984938"/>
            <wp:effectExtent l="0" t="0" r="8255" b="0"/>
            <wp:docPr id="213" name="Рисунок 2" descr="C:\Users\OEM\Desktop\для кос черте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EM\Desktop\для кос чертеж.jpg"/>
                    <pic:cNvPicPr>
                      <a:picLocks noChangeAspect="1" noChangeArrowheads="1"/>
                    </pic:cNvPicPr>
                  </pic:nvPicPr>
                  <pic:blipFill rotWithShape="1">
                    <a:blip r:embed="rId181" cstate="print"/>
                    <a:srcRect l="19388" t="11113" r="16836" b="5547"/>
                    <a:stretch/>
                  </pic:blipFill>
                  <pic:spPr bwMode="auto">
                    <a:xfrm>
                      <a:off x="0" y="0"/>
                      <a:ext cx="2547146" cy="1986774"/>
                    </a:xfrm>
                    <a:prstGeom prst="rect">
                      <a:avLst/>
                    </a:prstGeom>
                    <a:noFill/>
                    <a:ln>
                      <a:noFill/>
                    </a:ln>
                    <a:extLst>
                      <a:ext uri="{53640926-AAD7-44D8-BBD7-CCE9431645EC}">
                        <a14:shadowObscured xmlns:a14="http://schemas.microsoft.com/office/drawing/2010/main"/>
                      </a:ext>
                    </a:extLst>
                  </pic:spPr>
                </pic:pic>
              </a:graphicData>
            </a:graphic>
          </wp:inline>
        </w:drawing>
      </w:r>
    </w:p>
    <w:p w14:paraId="379A6B35" w14:textId="77777777" w:rsidR="005409DB" w:rsidRDefault="005409DB" w:rsidP="00A4246F">
      <w:pPr>
        <w:suppressAutoHyphens/>
        <w:snapToGrid w:val="0"/>
        <w:spacing w:after="0" w:line="240" w:lineRule="auto"/>
        <w:jc w:val="both"/>
        <w:rPr>
          <w:rFonts w:ascii="Times New Roman" w:eastAsia="Times New Roman" w:hAnsi="Times New Roman" w:cs="Times New Roman"/>
          <w:b/>
          <w:bCs/>
          <w:sz w:val="36"/>
          <w:szCs w:val="24"/>
          <w:lang w:eastAsia="ar-SA"/>
        </w:rPr>
      </w:pPr>
    </w:p>
    <w:p w14:paraId="3A0FB329" w14:textId="77777777" w:rsidR="005409DB" w:rsidRPr="00AA7D0E"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Рекомендуемая литература</w:t>
      </w:r>
    </w:p>
    <w:p w14:paraId="0758FCBF" w14:textId="77777777" w:rsidR="005409DB" w:rsidRPr="00AA7D0E" w:rsidRDefault="005409DB" w:rsidP="00A4246F">
      <w:pPr>
        <w:spacing w:after="0" w:line="240" w:lineRule="auto"/>
        <w:jc w:val="both"/>
        <w:rPr>
          <w:rFonts w:ascii="Times New Roman" w:hAnsi="Times New Roman" w:cs="Times New Roman"/>
          <w:b/>
          <w:sz w:val="24"/>
          <w:szCs w:val="24"/>
        </w:rPr>
      </w:pPr>
      <w:r w:rsidRPr="00AA7D0E">
        <w:rPr>
          <w:rFonts w:ascii="Times New Roman" w:hAnsi="Times New Roman" w:cs="Times New Roman"/>
          <w:b/>
          <w:sz w:val="24"/>
          <w:szCs w:val="24"/>
        </w:rPr>
        <w:t>Основная</w:t>
      </w:r>
    </w:p>
    <w:p w14:paraId="7BE4DE7C" w14:textId="77777777" w:rsidR="005409DB" w:rsidRPr="00AA7D0E" w:rsidRDefault="005409DB" w:rsidP="00A4246F">
      <w:pPr>
        <w:spacing w:after="0" w:line="240" w:lineRule="auto"/>
        <w:jc w:val="both"/>
        <w:rPr>
          <w:rFonts w:ascii="Times New Roman" w:hAnsi="Times New Roman" w:cs="Times New Roman"/>
          <w:sz w:val="24"/>
          <w:szCs w:val="24"/>
        </w:rPr>
      </w:pPr>
      <w:r w:rsidRPr="00AA7D0E">
        <w:rPr>
          <w:rFonts w:ascii="Times New Roman" w:hAnsi="Times New Roman" w:cs="Times New Roman"/>
          <w:sz w:val="24"/>
          <w:szCs w:val="24"/>
        </w:rPr>
        <w:t xml:space="preserve">1.Чекмарев А. А.  Инженерная графика: учебник для СПО - М: </w:t>
      </w:r>
      <w:proofErr w:type="spellStart"/>
      <w:r w:rsidRPr="00AA7D0E">
        <w:rPr>
          <w:rFonts w:ascii="Times New Roman" w:hAnsi="Times New Roman" w:cs="Times New Roman"/>
          <w:sz w:val="24"/>
          <w:szCs w:val="24"/>
        </w:rPr>
        <w:t>ИздЮрайт</w:t>
      </w:r>
      <w:proofErr w:type="spellEnd"/>
      <w:r w:rsidRPr="00AA7D0E">
        <w:rPr>
          <w:rFonts w:ascii="Times New Roman" w:hAnsi="Times New Roman" w:cs="Times New Roman"/>
          <w:sz w:val="24"/>
          <w:szCs w:val="24"/>
        </w:rPr>
        <w:t>, 2020</w:t>
      </w:r>
    </w:p>
    <w:p w14:paraId="1638369B" w14:textId="77777777" w:rsidR="005409DB" w:rsidRPr="00AA7D0E" w:rsidRDefault="005409DB" w:rsidP="00A4246F">
      <w:pPr>
        <w:spacing w:after="0" w:line="240" w:lineRule="auto"/>
        <w:jc w:val="both"/>
        <w:rPr>
          <w:rFonts w:ascii="Times New Roman" w:hAnsi="Times New Roman" w:cs="Times New Roman"/>
          <w:sz w:val="24"/>
          <w:szCs w:val="24"/>
        </w:rPr>
      </w:pPr>
      <w:r w:rsidRPr="00AA7D0E">
        <w:rPr>
          <w:rFonts w:ascii="Times New Roman" w:hAnsi="Times New Roman" w:cs="Times New Roman"/>
          <w:sz w:val="24"/>
          <w:szCs w:val="24"/>
        </w:rPr>
        <w:t xml:space="preserve">2.Чекмарев, А. А.  Черчение: учебник для СПО / А. А. Чекмарев. - М: </w:t>
      </w:r>
      <w:proofErr w:type="spellStart"/>
      <w:r w:rsidRPr="00AA7D0E">
        <w:rPr>
          <w:rFonts w:ascii="Times New Roman" w:hAnsi="Times New Roman" w:cs="Times New Roman"/>
          <w:sz w:val="24"/>
          <w:szCs w:val="24"/>
        </w:rPr>
        <w:t>ИздЮрайт</w:t>
      </w:r>
      <w:proofErr w:type="spellEnd"/>
      <w:r w:rsidRPr="00AA7D0E">
        <w:rPr>
          <w:rFonts w:ascii="Times New Roman" w:hAnsi="Times New Roman" w:cs="Times New Roman"/>
          <w:sz w:val="24"/>
          <w:szCs w:val="24"/>
        </w:rPr>
        <w:t>, 2020</w:t>
      </w:r>
    </w:p>
    <w:p w14:paraId="0593A005" w14:textId="77777777" w:rsidR="005409DB" w:rsidRPr="00AA7D0E" w:rsidRDefault="005409DB" w:rsidP="00A4246F">
      <w:pPr>
        <w:spacing w:after="0" w:line="240" w:lineRule="auto"/>
        <w:jc w:val="both"/>
        <w:rPr>
          <w:rFonts w:ascii="Times New Roman" w:hAnsi="Times New Roman" w:cs="Times New Roman"/>
          <w:sz w:val="24"/>
          <w:szCs w:val="24"/>
        </w:rPr>
      </w:pPr>
      <w:r w:rsidRPr="00AA7D0E">
        <w:rPr>
          <w:rFonts w:ascii="Times New Roman" w:hAnsi="Times New Roman" w:cs="Times New Roman"/>
          <w:sz w:val="24"/>
          <w:szCs w:val="24"/>
        </w:rPr>
        <w:t xml:space="preserve">3.Вышнепольский И.С., </w:t>
      </w:r>
      <w:proofErr w:type="spellStart"/>
      <w:r w:rsidRPr="00AA7D0E">
        <w:rPr>
          <w:rFonts w:ascii="Times New Roman" w:hAnsi="Times New Roman" w:cs="Times New Roman"/>
          <w:sz w:val="24"/>
          <w:szCs w:val="24"/>
        </w:rPr>
        <w:t>ВышнепольскийВ.И.Черчение</w:t>
      </w:r>
      <w:proofErr w:type="spellEnd"/>
      <w:r w:rsidRPr="00AA7D0E">
        <w:rPr>
          <w:rFonts w:ascii="Times New Roman" w:hAnsi="Times New Roman" w:cs="Times New Roman"/>
          <w:sz w:val="24"/>
          <w:szCs w:val="24"/>
        </w:rPr>
        <w:t xml:space="preserve">: </w:t>
      </w:r>
      <w:proofErr w:type="spellStart"/>
      <w:r w:rsidRPr="00AA7D0E">
        <w:rPr>
          <w:rFonts w:ascii="Times New Roman" w:hAnsi="Times New Roman" w:cs="Times New Roman"/>
          <w:sz w:val="24"/>
          <w:szCs w:val="24"/>
        </w:rPr>
        <w:t>уч</w:t>
      </w:r>
      <w:proofErr w:type="spellEnd"/>
      <w:r w:rsidRPr="00AA7D0E">
        <w:rPr>
          <w:rFonts w:ascii="Times New Roman" w:hAnsi="Times New Roman" w:cs="Times New Roman"/>
          <w:sz w:val="24"/>
          <w:szCs w:val="24"/>
        </w:rPr>
        <w:t xml:space="preserve"> пособие для СПО. – М.: ИНФРА-М, 2017г., 2020</w:t>
      </w:r>
    </w:p>
    <w:p w14:paraId="0B6E8CC7" w14:textId="77777777" w:rsidR="005409DB" w:rsidRPr="00AA7D0E" w:rsidRDefault="005409DB" w:rsidP="00A4246F">
      <w:pPr>
        <w:spacing w:after="0" w:line="240" w:lineRule="auto"/>
        <w:jc w:val="both"/>
        <w:rPr>
          <w:rFonts w:ascii="Times New Roman" w:hAnsi="Times New Roman" w:cs="Times New Roman"/>
          <w:sz w:val="24"/>
          <w:szCs w:val="24"/>
        </w:rPr>
      </w:pPr>
      <w:r w:rsidRPr="00AA7D0E">
        <w:rPr>
          <w:rFonts w:ascii="Times New Roman" w:hAnsi="Times New Roman" w:cs="Times New Roman"/>
          <w:sz w:val="24"/>
          <w:szCs w:val="24"/>
        </w:rPr>
        <w:t xml:space="preserve">4.Инженерная 3D-компьютерная графика в 2 т.: учебник и практикум для СПО / А. Л. Хейфец, А. Н. Логиновский, И. В. Буторина, В. Н. Васильева. - М: </w:t>
      </w:r>
      <w:proofErr w:type="spellStart"/>
      <w:r w:rsidRPr="00AA7D0E">
        <w:rPr>
          <w:rFonts w:ascii="Times New Roman" w:hAnsi="Times New Roman" w:cs="Times New Roman"/>
          <w:sz w:val="24"/>
          <w:szCs w:val="24"/>
        </w:rPr>
        <w:t>ИздЮрайт</w:t>
      </w:r>
      <w:proofErr w:type="spellEnd"/>
      <w:r w:rsidRPr="00AA7D0E">
        <w:rPr>
          <w:rFonts w:ascii="Times New Roman" w:hAnsi="Times New Roman" w:cs="Times New Roman"/>
          <w:sz w:val="24"/>
          <w:szCs w:val="24"/>
        </w:rPr>
        <w:t>, 2019</w:t>
      </w:r>
    </w:p>
    <w:p w14:paraId="2B1B612C"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 xml:space="preserve">5.А.М.Бродский, </w:t>
      </w:r>
      <w:proofErr w:type="spellStart"/>
      <w:r w:rsidRPr="00AA7D0E">
        <w:rPr>
          <w:rFonts w:ascii="Times New Roman" w:hAnsi="Times New Roman" w:cs="Times New Roman"/>
          <w:bCs/>
          <w:sz w:val="24"/>
          <w:szCs w:val="24"/>
        </w:rPr>
        <w:t>Фазлулин</w:t>
      </w:r>
      <w:proofErr w:type="spellEnd"/>
      <w:r w:rsidRPr="00AA7D0E">
        <w:rPr>
          <w:rFonts w:ascii="Times New Roman" w:hAnsi="Times New Roman" w:cs="Times New Roman"/>
          <w:bCs/>
          <w:sz w:val="24"/>
          <w:szCs w:val="24"/>
        </w:rPr>
        <w:t xml:space="preserve"> Э.М. Инженерная графика: учебник для студ. </w:t>
      </w:r>
      <w:proofErr w:type="spellStart"/>
      <w:proofErr w:type="gramStart"/>
      <w:r w:rsidRPr="00AA7D0E">
        <w:rPr>
          <w:rFonts w:ascii="Times New Roman" w:hAnsi="Times New Roman" w:cs="Times New Roman"/>
          <w:bCs/>
          <w:sz w:val="24"/>
          <w:szCs w:val="24"/>
        </w:rPr>
        <w:t>сред.проф</w:t>
      </w:r>
      <w:proofErr w:type="gramEnd"/>
      <w:r w:rsidRPr="00AA7D0E">
        <w:rPr>
          <w:rFonts w:ascii="Times New Roman" w:hAnsi="Times New Roman" w:cs="Times New Roman"/>
          <w:bCs/>
          <w:sz w:val="24"/>
          <w:szCs w:val="24"/>
        </w:rPr>
        <w:t>.образования</w:t>
      </w:r>
      <w:proofErr w:type="spellEnd"/>
      <w:r w:rsidRPr="00AA7D0E">
        <w:rPr>
          <w:rFonts w:ascii="Times New Roman" w:hAnsi="Times New Roman" w:cs="Times New Roman"/>
          <w:bCs/>
          <w:sz w:val="24"/>
          <w:szCs w:val="24"/>
        </w:rPr>
        <w:t xml:space="preserve">/ </w:t>
      </w:r>
      <w:proofErr w:type="spellStart"/>
      <w:r w:rsidRPr="00AA7D0E">
        <w:rPr>
          <w:rFonts w:ascii="Times New Roman" w:hAnsi="Times New Roman" w:cs="Times New Roman"/>
          <w:bCs/>
          <w:sz w:val="24"/>
          <w:szCs w:val="24"/>
        </w:rPr>
        <w:t>А.М.Бродский</w:t>
      </w:r>
      <w:proofErr w:type="spellEnd"/>
      <w:r w:rsidRPr="00AA7D0E">
        <w:rPr>
          <w:rFonts w:ascii="Times New Roman" w:hAnsi="Times New Roman" w:cs="Times New Roman"/>
          <w:bCs/>
          <w:sz w:val="24"/>
          <w:szCs w:val="24"/>
        </w:rPr>
        <w:t xml:space="preserve">, </w:t>
      </w:r>
      <w:proofErr w:type="spellStart"/>
      <w:r w:rsidRPr="00AA7D0E">
        <w:rPr>
          <w:rFonts w:ascii="Times New Roman" w:hAnsi="Times New Roman" w:cs="Times New Roman"/>
          <w:bCs/>
          <w:sz w:val="24"/>
          <w:szCs w:val="24"/>
        </w:rPr>
        <w:t>Э.М.Фазлулин</w:t>
      </w:r>
      <w:proofErr w:type="spellEnd"/>
      <w:r w:rsidRPr="00AA7D0E">
        <w:rPr>
          <w:rFonts w:ascii="Times New Roman" w:hAnsi="Times New Roman" w:cs="Times New Roman"/>
          <w:bCs/>
          <w:sz w:val="24"/>
          <w:szCs w:val="24"/>
        </w:rPr>
        <w:t xml:space="preserve">, </w:t>
      </w:r>
      <w:proofErr w:type="spellStart"/>
      <w:r w:rsidRPr="00AA7D0E">
        <w:rPr>
          <w:rFonts w:ascii="Times New Roman" w:hAnsi="Times New Roman" w:cs="Times New Roman"/>
          <w:bCs/>
          <w:sz w:val="24"/>
          <w:szCs w:val="24"/>
        </w:rPr>
        <w:t>В.А.Халдинов</w:t>
      </w:r>
      <w:proofErr w:type="spellEnd"/>
      <w:r w:rsidRPr="00AA7D0E">
        <w:rPr>
          <w:rFonts w:ascii="Times New Roman" w:hAnsi="Times New Roman" w:cs="Times New Roman"/>
          <w:bCs/>
          <w:sz w:val="24"/>
          <w:szCs w:val="24"/>
        </w:rPr>
        <w:t xml:space="preserve">. – 12-е изд., стер. – </w:t>
      </w:r>
      <w:proofErr w:type="gramStart"/>
      <w:r w:rsidRPr="00AA7D0E">
        <w:rPr>
          <w:rFonts w:ascii="Times New Roman" w:hAnsi="Times New Roman" w:cs="Times New Roman"/>
          <w:bCs/>
          <w:sz w:val="24"/>
          <w:szCs w:val="24"/>
        </w:rPr>
        <w:t>М. :</w:t>
      </w:r>
      <w:proofErr w:type="gramEnd"/>
      <w:r w:rsidRPr="00AA7D0E">
        <w:rPr>
          <w:rFonts w:ascii="Times New Roman" w:hAnsi="Times New Roman" w:cs="Times New Roman"/>
          <w:bCs/>
          <w:sz w:val="24"/>
          <w:szCs w:val="24"/>
        </w:rPr>
        <w:t xml:space="preserve"> Издательский центр «Академия», 2016г. - 400 стр.</w:t>
      </w:r>
    </w:p>
    <w:p w14:paraId="546B9546"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 xml:space="preserve">6.И.С.Вышнепольский, Черчение: учебник СПО/ </w:t>
      </w:r>
      <w:proofErr w:type="spellStart"/>
      <w:r w:rsidRPr="00AA7D0E">
        <w:rPr>
          <w:rFonts w:ascii="Times New Roman" w:hAnsi="Times New Roman" w:cs="Times New Roman"/>
          <w:bCs/>
          <w:sz w:val="24"/>
          <w:szCs w:val="24"/>
        </w:rPr>
        <w:t>И.С.Вышнепольский</w:t>
      </w:r>
      <w:proofErr w:type="spellEnd"/>
      <w:r w:rsidRPr="00AA7D0E">
        <w:rPr>
          <w:rFonts w:ascii="Times New Roman" w:hAnsi="Times New Roman" w:cs="Times New Roman"/>
          <w:bCs/>
          <w:sz w:val="24"/>
          <w:szCs w:val="24"/>
        </w:rPr>
        <w:t xml:space="preserve">, </w:t>
      </w:r>
      <w:proofErr w:type="spellStart"/>
      <w:r w:rsidRPr="00AA7D0E">
        <w:rPr>
          <w:rFonts w:ascii="Times New Roman" w:hAnsi="Times New Roman" w:cs="Times New Roman"/>
          <w:bCs/>
          <w:sz w:val="24"/>
          <w:szCs w:val="24"/>
        </w:rPr>
        <w:t>В.И.Вышнепольский</w:t>
      </w:r>
      <w:proofErr w:type="spellEnd"/>
      <w:r w:rsidRPr="00AA7D0E">
        <w:rPr>
          <w:rFonts w:ascii="Times New Roman" w:hAnsi="Times New Roman" w:cs="Times New Roman"/>
          <w:bCs/>
          <w:sz w:val="24"/>
          <w:szCs w:val="24"/>
        </w:rPr>
        <w:t xml:space="preserve">/ - 3 изд. Исправленное, Москва. ИНФРА –М 2017г.- 400 стр. </w:t>
      </w:r>
    </w:p>
    <w:p w14:paraId="3E4A726D"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7.А.А.Чекмарев, В.К.Осипов: Инженерная графика: учебное пособие/</w:t>
      </w:r>
      <w:proofErr w:type="spellStart"/>
      <w:r w:rsidRPr="00AA7D0E">
        <w:rPr>
          <w:rFonts w:ascii="Times New Roman" w:hAnsi="Times New Roman" w:cs="Times New Roman"/>
          <w:bCs/>
          <w:sz w:val="24"/>
          <w:szCs w:val="24"/>
        </w:rPr>
        <w:t>А.А.Чекмарев</w:t>
      </w:r>
      <w:proofErr w:type="spellEnd"/>
      <w:r w:rsidRPr="00AA7D0E">
        <w:rPr>
          <w:rFonts w:ascii="Times New Roman" w:hAnsi="Times New Roman" w:cs="Times New Roman"/>
          <w:bCs/>
          <w:sz w:val="24"/>
          <w:szCs w:val="24"/>
        </w:rPr>
        <w:t xml:space="preserve">, </w:t>
      </w:r>
      <w:proofErr w:type="spellStart"/>
      <w:r w:rsidRPr="00AA7D0E">
        <w:rPr>
          <w:rFonts w:ascii="Times New Roman" w:hAnsi="Times New Roman" w:cs="Times New Roman"/>
          <w:bCs/>
          <w:sz w:val="24"/>
          <w:szCs w:val="24"/>
        </w:rPr>
        <w:t>В.К.Осипов</w:t>
      </w:r>
      <w:proofErr w:type="spellEnd"/>
      <w:r w:rsidRPr="00AA7D0E">
        <w:rPr>
          <w:rFonts w:ascii="Times New Roman" w:hAnsi="Times New Roman" w:cs="Times New Roman"/>
          <w:bCs/>
          <w:sz w:val="24"/>
          <w:szCs w:val="24"/>
        </w:rPr>
        <w:t xml:space="preserve">- 2-е </w:t>
      </w:r>
      <w:proofErr w:type="spellStart"/>
      <w:proofErr w:type="gramStart"/>
      <w:r w:rsidRPr="00AA7D0E">
        <w:rPr>
          <w:rFonts w:ascii="Times New Roman" w:hAnsi="Times New Roman" w:cs="Times New Roman"/>
          <w:bCs/>
          <w:sz w:val="24"/>
          <w:szCs w:val="24"/>
        </w:rPr>
        <w:t>издание,стер</w:t>
      </w:r>
      <w:proofErr w:type="spellEnd"/>
      <w:proofErr w:type="gramEnd"/>
      <w:r w:rsidRPr="00AA7D0E">
        <w:rPr>
          <w:rFonts w:ascii="Times New Roman" w:hAnsi="Times New Roman" w:cs="Times New Roman"/>
          <w:bCs/>
          <w:sz w:val="24"/>
          <w:szCs w:val="24"/>
        </w:rPr>
        <w:t>. Москва: КНОРУС, 2018- 434 стр.</w:t>
      </w:r>
    </w:p>
    <w:p w14:paraId="49148AD3"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ind w:left="720"/>
        <w:jc w:val="both"/>
        <w:rPr>
          <w:rFonts w:ascii="Times New Roman" w:hAnsi="Times New Roman" w:cs="Times New Roman"/>
          <w:b/>
          <w:bCs/>
          <w:sz w:val="24"/>
          <w:szCs w:val="24"/>
        </w:rPr>
      </w:pPr>
      <w:r w:rsidRPr="00AA7D0E">
        <w:rPr>
          <w:rFonts w:ascii="Times New Roman" w:hAnsi="Times New Roman" w:cs="Times New Roman"/>
          <w:b/>
          <w:bCs/>
          <w:sz w:val="24"/>
          <w:szCs w:val="24"/>
        </w:rPr>
        <w:t>Дополнительная</w:t>
      </w:r>
    </w:p>
    <w:p w14:paraId="341EA894"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 xml:space="preserve">1.Ю.О.Полежаева Строительное черчение, учебник, \ </w:t>
      </w:r>
      <w:proofErr w:type="spellStart"/>
      <w:r w:rsidRPr="00AA7D0E">
        <w:rPr>
          <w:rFonts w:ascii="Times New Roman" w:hAnsi="Times New Roman" w:cs="Times New Roman"/>
          <w:bCs/>
          <w:sz w:val="24"/>
          <w:szCs w:val="24"/>
        </w:rPr>
        <w:t>Ю.О.Полежаева</w:t>
      </w:r>
      <w:proofErr w:type="spellEnd"/>
      <w:r w:rsidRPr="00AA7D0E">
        <w:rPr>
          <w:rFonts w:ascii="Times New Roman" w:hAnsi="Times New Roman" w:cs="Times New Roman"/>
          <w:bCs/>
          <w:sz w:val="24"/>
          <w:szCs w:val="24"/>
        </w:rPr>
        <w:t>\ 8-</w:t>
      </w:r>
      <w:proofErr w:type="gramStart"/>
      <w:r w:rsidRPr="00AA7D0E">
        <w:rPr>
          <w:rFonts w:ascii="Times New Roman" w:hAnsi="Times New Roman" w:cs="Times New Roman"/>
          <w:bCs/>
          <w:sz w:val="24"/>
          <w:szCs w:val="24"/>
        </w:rPr>
        <w:t>изд.стереотипное</w:t>
      </w:r>
      <w:proofErr w:type="gramEnd"/>
      <w:r w:rsidRPr="00AA7D0E">
        <w:rPr>
          <w:rFonts w:ascii="Times New Roman" w:hAnsi="Times New Roman" w:cs="Times New Roman"/>
          <w:bCs/>
          <w:sz w:val="24"/>
          <w:szCs w:val="24"/>
        </w:rPr>
        <w:t>, Москва, «Академия» - 2012</w:t>
      </w:r>
      <w:proofErr w:type="gramStart"/>
      <w:r w:rsidRPr="00AA7D0E">
        <w:rPr>
          <w:rFonts w:ascii="Times New Roman" w:hAnsi="Times New Roman" w:cs="Times New Roman"/>
          <w:bCs/>
          <w:sz w:val="24"/>
          <w:szCs w:val="24"/>
        </w:rPr>
        <w:t>г,-</w:t>
      </w:r>
      <w:proofErr w:type="gramEnd"/>
      <w:r w:rsidRPr="00AA7D0E">
        <w:rPr>
          <w:rFonts w:ascii="Times New Roman" w:hAnsi="Times New Roman" w:cs="Times New Roman"/>
          <w:bCs/>
          <w:sz w:val="24"/>
          <w:szCs w:val="24"/>
        </w:rPr>
        <w:t>340стр.</w:t>
      </w:r>
    </w:p>
    <w:p w14:paraId="17360D23"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 xml:space="preserve">2.Аверин В.Н. Компьютерная инженерная графика: </w:t>
      </w:r>
      <w:proofErr w:type="spellStart"/>
      <w:proofErr w:type="gramStart"/>
      <w:r w:rsidRPr="00AA7D0E">
        <w:rPr>
          <w:rFonts w:ascii="Times New Roman" w:hAnsi="Times New Roman" w:cs="Times New Roman"/>
          <w:bCs/>
          <w:sz w:val="24"/>
          <w:szCs w:val="24"/>
        </w:rPr>
        <w:t>учеб.пособие</w:t>
      </w:r>
      <w:proofErr w:type="spellEnd"/>
      <w:proofErr w:type="gramEnd"/>
      <w:r w:rsidRPr="00AA7D0E">
        <w:rPr>
          <w:rFonts w:ascii="Times New Roman" w:hAnsi="Times New Roman" w:cs="Times New Roman"/>
          <w:bCs/>
          <w:sz w:val="24"/>
          <w:szCs w:val="24"/>
        </w:rPr>
        <w:t xml:space="preserve"> для студ. среднего проф. образования / </w:t>
      </w:r>
      <w:proofErr w:type="spellStart"/>
      <w:r w:rsidRPr="00AA7D0E">
        <w:rPr>
          <w:rFonts w:ascii="Times New Roman" w:hAnsi="Times New Roman" w:cs="Times New Roman"/>
          <w:bCs/>
          <w:sz w:val="24"/>
          <w:szCs w:val="24"/>
        </w:rPr>
        <w:t>В.Н.Аверин</w:t>
      </w:r>
      <w:proofErr w:type="spellEnd"/>
      <w:r w:rsidRPr="00AA7D0E">
        <w:rPr>
          <w:rFonts w:ascii="Times New Roman" w:hAnsi="Times New Roman" w:cs="Times New Roman"/>
          <w:bCs/>
          <w:sz w:val="24"/>
          <w:szCs w:val="24"/>
        </w:rPr>
        <w:t xml:space="preserve">. – </w:t>
      </w:r>
      <w:proofErr w:type="gramStart"/>
      <w:r w:rsidRPr="00AA7D0E">
        <w:rPr>
          <w:rFonts w:ascii="Times New Roman" w:hAnsi="Times New Roman" w:cs="Times New Roman"/>
          <w:bCs/>
          <w:sz w:val="24"/>
          <w:szCs w:val="24"/>
        </w:rPr>
        <w:t>М. :</w:t>
      </w:r>
      <w:proofErr w:type="gramEnd"/>
      <w:r w:rsidRPr="00AA7D0E">
        <w:rPr>
          <w:rFonts w:ascii="Times New Roman" w:hAnsi="Times New Roman" w:cs="Times New Roman"/>
          <w:bCs/>
          <w:sz w:val="24"/>
          <w:szCs w:val="24"/>
        </w:rPr>
        <w:t xml:space="preserve"> Издательский центр «Академия», 2013г. – 224 с.</w:t>
      </w:r>
    </w:p>
    <w:p w14:paraId="0FA2A340"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Cs/>
          <w:sz w:val="24"/>
          <w:szCs w:val="24"/>
        </w:rPr>
      </w:pPr>
      <w:r w:rsidRPr="00AA7D0E">
        <w:rPr>
          <w:rFonts w:ascii="Times New Roman" w:hAnsi="Times New Roman" w:cs="Times New Roman"/>
          <w:bCs/>
          <w:sz w:val="24"/>
          <w:szCs w:val="24"/>
        </w:rPr>
        <w:t>3.Межгосударственный стандарт «Правила выполнения проектной и рабочей документации металлических конструкций» 2009.01.01.</w:t>
      </w:r>
    </w:p>
    <w:p w14:paraId="6D5D962E"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b/>
          <w:bCs/>
          <w:sz w:val="24"/>
          <w:szCs w:val="24"/>
        </w:rPr>
      </w:pPr>
      <w:r w:rsidRPr="00AA7D0E">
        <w:rPr>
          <w:rFonts w:ascii="Times New Roman" w:hAnsi="Times New Roman" w:cs="Times New Roman"/>
          <w:b/>
          <w:bCs/>
          <w:sz w:val="24"/>
          <w:szCs w:val="24"/>
        </w:rPr>
        <w:t xml:space="preserve">Электронные ресурсы:  </w:t>
      </w:r>
    </w:p>
    <w:p w14:paraId="3A574AF0" w14:textId="77777777" w:rsidR="005409DB" w:rsidRPr="00AA7D0E" w:rsidRDefault="005409DB" w:rsidP="00A4246F">
      <w:pPr>
        <w:tabs>
          <w:tab w:val="left" w:pos="4516"/>
          <w:tab w:val="left" w:pos="5432"/>
          <w:tab w:val="left" w:pos="6348"/>
          <w:tab w:val="left" w:pos="7264"/>
          <w:tab w:val="left" w:pos="8180"/>
          <w:tab w:val="left" w:pos="9096"/>
          <w:tab w:val="left" w:pos="10012"/>
          <w:tab w:val="left" w:pos="10928"/>
          <w:tab w:val="left" w:pos="11844"/>
          <w:tab w:val="left" w:pos="12760"/>
          <w:tab w:val="left" w:pos="13676"/>
          <w:tab w:val="left" w:pos="14592"/>
          <w:tab w:val="left" w:pos="15508"/>
          <w:tab w:val="left" w:pos="16424"/>
          <w:tab w:val="left" w:pos="17340"/>
          <w:tab w:val="left" w:pos="18256"/>
        </w:tabs>
        <w:spacing w:after="0" w:line="240" w:lineRule="auto"/>
        <w:jc w:val="both"/>
        <w:rPr>
          <w:rFonts w:ascii="Times New Roman" w:hAnsi="Times New Roman" w:cs="Times New Roman"/>
          <w:sz w:val="24"/>
          <w:szCs w:val="24"/>
        </w:rPr>
      </w:pPr>
      <w:r w:rsidRPr="00AA7D0E">
        <w:rPr>
          <w:rFonts w:ascii="Times New Roman" w:hAnsi="Times New Roman" w:cs="Times New Roman"/>
          <w:bCs/>
          <w:sz w:val="24"/>
          <w:szCs w:val="24"/>
        </w:rPr>
        <w:t>1.</w:t>
      </w:r>
      <w:r w:rsidRPr="00AA7D0E">
        <w:rPr>
          <w:rFonts w:ascii="Times New Roman" w:hAnsi="Times New Roman" w:cs="Times New Roman"/>
          <w:sz w:val="24"/>
          <w:szCs w:val="24"/>
        </w:rPr>
        <w:t>ЭБС Znanium.com.</w:t>
      </w:r>
    </w:p>
    <w:p w14:paraId="41E2A624" w14:textId="77777777" w:rsidR="00511B1F" w:rsidRPr="00BB1CAE" w:rsidRDefault="005409DB" w:rsidP="00A42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lang w:eastAsia="ar-SA"/>
        </w:rPr>
      </w:pPr>
      <w:r w:rsidRPr="00AA7D0E">
        <w:rPr>
          <w:rFonts w:ascii="Times New Roman" w:hAnsi="Times New Roman" w:cs="Times New Roman"/>
          <w:sz w:val="24"/>
          <w:szCs w:val="24"/>
        </w:rPr>
        <w:t>2.Электронная образовательная платформа «ЮРАЙТ»</w:t>
      </w:r>
    </w:p>
    <w:sectPr w:rsidR="00511B1F" w:rsidRPr="00BB1CAE" w:rsidSect="00511B1F">
      <w:type w:val="continuous"/>
      <w:pgSz w:w="11907" w:h="16840" w:code="9"/>
      <w:pgMar w:top="851" w:right="992" w:bottom="851" w:left="1134" w:header="709"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rdiaUPC">
    <w:charset w:val="DE"/>
    <w:family w:val="swiss"/>
    <w:pitch w:val="variable"/>
    <w:sig w:usb0="81000003" w:usb1="00000000" w:usb2="00000000" w:usb3="00000000" w:csb0="0001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E3F4A49C"/>
    <w:lvl w:ilvl="0">
      <w:numFmt w:val="bullet"/>
      <w:lvlText w:val="*"/>
      <w:lvlJc w:val="left"/>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E"/>
    <w:multiLevelType w:val="multilevel"/>
    <w:tmpl w:val="0000000E"/>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13"/>
    <w:multiLevelType w:val="multilevel"/>
    <w:tmpl w:val="000000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3534386"/>
    <w:multiLevelType w:val="hybridMultilevel"/>
    <w:tmpl w:val="02F237BE"/>
    <w:lvl w:ilvl="0" w:tplc="7594250E">
      <w:start w:val="1"/>
      <w:numFmt w:val="decimal"/>
      <w:lvlText w:val="%1)"/>
      <w:lvlJc w:val="left"/>
      <w:pPr>
        <w:ind w:left="732" w:hanging="509"/>
        <w:jc w:val="right"/>
      </w:pPr>
      <w:rPr>
        <w:rFonts w:ascii="Times New Roman" w:eastAsia="Times New Roman" w:hAnsi="Times New Roman" w:cs="Times New Roman" w:hint="default"/>
        <w:w w:val="100"/>
        <w:sz w:val="31"/>
        <w:szCs w:val="31"/>
        <w:lang w:val="ru-RU" w:eastAsia="ru-RU" w:bidi="ru-RU"/>
      </w:rPr>
    </w:lvl>
    <w:lvl w:ilvl="1" w:tplc="EBB2A868">
      <w:start w:val="1"/>
      <w:numFmt w:val="decimal"/>
      <w:lvlText w:val="%2."/>
      <w:lvlJc w:val="left"/>
      <w:pPr>
        <w:ind w:left="937" w:hanging="312"/>
        <w:jc w:val="right"/>
      </w:pPr>
      <w:rPr>
        <w:rFonts w:ascii="Times New Roman" w:eastAsia="Times New Roman" w:hAnsi="Times New Roman" w:cs="Times New Roman" w:hint="default"/>
        <w:w w:val="100"/>
        <w:sz w:val="24"/>
        <w:szCs w:val="24"/>
        <w:lang w:val="ru-RU" w:eastAsia="ru-RU" w:bidi="ru-RU"/>
      </w:rPr>
    </w:lvl>
    <w:lvl w:ilvl="2" w:tplc="A5346BB6">
      <w:numFmt w:val="bullet"/>
      <w:lvlText w:val="•"/>
      <w:lvlJc w:val="left"/>
      <w:pPr>
        <w:ind w:left="2033" w:hanging="312"/>
      </w:pPr>
      <w:rPr>
        <w:rFonts w:hint="default"/>
        <w:lang w:val="ru-RU" w:eastAsia="ru-RU" w:bidi="ru-RU"/>
      </w:rPr>
    </w:lvl>
    <w:lvl w:ilvl="3" w:tplc="AE8EFEF2">
      <w:numFmt w:val="bullet"/>
      <w:lvlText w:val="•"/>
      <w:lvlJc w:val="left"/>
      <w:pPr>
        <w:ind w:left="3127" w:hanging="312"/>
      </w:pPr>
      <w:rPr>
        <w:rFonts w:hint="default"/>
        <w:lang w:val="ru-RU" w:eastAsia="ru-RU" w:bidi="ru-RU"/>
      </w:rPr>
    </w:lvl>
    <w:lvl w:ilvl="4" w:tplc="3AFAD888">
      <w:numFmt w:val="bullet"/>
      <w:lvlText w:val="•"/>
      <w:lvlJc w:val="left"/>
      <w:pPr>
        <w:ind w:left="4221" w:hanging="312"/>
      </w:pPr>
      <w:rPr>
        <w:rFonts w:hint="default"/>
        <w:lang w:val="ru-RU" w:eastAsia="ru-RU" w:bidi="ru-RU"/>
      </w:rPr>
    </w:lvl>
    <w:lvl w:ilvl="5" w:tplc="6D40C1BE">
      <w:numFmt w:val="bullet"/>
      <w:lvlText w:val="•"/>
      <w:lvlJc w:val="left"/>
      <w:pPr>
        <w:ind w:left="5315" w:hanging="312"/>
      </w:pPr>
      <w:rPr>
        <w:rFonts w:hint="default"/>
        <w:lang w:val="ru-RU" w:eastAsia="ru-RU" w:bidi="ru-RU"/>
      </w:rPr>
    </w:lvl>
    <w:lvl w:ilvl="6" w:tplc="3C7E01F0">
      <w:numFmt w:val="bullet"/>
      <w:lvlText w:val="•"/>
      <w:lvlJc w:val="left"/>
      <w:pPr>
        <w:ind w:left="6409" w:hanging="312"/>
      </w:pPr>
      <w:rPr>
        <w:rFonts w:hint="default"/>
        <w:lang w:val="ru-RU" w:eastAsia="ru-RU" w:bidi="ru-RU"/>
      </w:rPr>
    </w:lvl>
    <w:lvl w:ilvl="7" w:tplc="B616D970">
      <w:numFmt w:val="bullet"/>
      <w:lvlText w:val="•"/>
      <w:lvlJc w:val="left"/>
      <w:pPr>
        <w:ind w:left="7502" w:hanging="312"/>
      </w:pPr>
      <w:rPr>
        <w:rFonts w:hint="default"/>
        <w:lang w:val="ru-RU" w:eastAsia="ru-RU" w:bidi="ru-RU"/>
      </w:rPr>
    </w:lvl>
    <w:lvl w:ilvl="8" w:tplc="5B6CD820">
      <w:numFmt w:val="bullet"/>
      <w:lvlText w:val="•"/>
      <w:lvlJc w:val="left"/>
      <w:pPr>
        <w:ind w:left="8596" w:hanging="312"/>
      </w:pPr>
      <w:rPr>
        <w:rFonts w:hint="default"/>
        <w:lang w:val="ru-RU" w:eastAsia="ru-RU" w:bidi="ru-RU"/>
      </w:rPr>
    </w:lvl>
  </w:abstractNum>
  <w:abstractNum w:abstractNumId="6" w15:restartNumberingAfterBreak="0">
    <w:nsid w:val="04073E87"/>
    <w:multiLevelType w:val="hybridMultilevel"/>
    <w:tmpl w:val="A774BC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447344E"/>
    <w:multiLevelType w:val="multilevel"/>
    <w:tmpl w:val="C68A3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6B27E06"/>
    <w:multiLevelType w:val="hybridMultilevel"/>
    <w:tmpl w:val="AC34C0EE"/>
    <w:lvl w:ilvl="0" w:tplc="7A8007AC">
      <w:start w:val="1"/>
      <w:numFmt w:val="decimal"/>
      <w:lvlText w:val="%1."/>
      <w:lvlJc w:val="left"/>
      <w:pPr>
        <w:ind w:left="1180" w:hanging="360"/>
      </w:pPr>
      <w:rPr>
        <w:rFonts w:hint="default"/>
      </w:rPr>
    </w:lvl>
    <w:lvl w:ilvl="1" w:tplc="04190019" w:tentative="1">
      <w:start w:val="1"/>
      <w:numFmt w:val="lowerLetter"/>
      <w:lvlText w:val="%2."/>
      <w:lvlJc w:val="left"/>
      <w:pPr>
        <w:ind w:left="1900" w:hanging="360"/>
      </w:pPr>
    </w:lvl>
    <w:lvl w:ilvl="2" w:tplc="0419001B" w:tentative="1">
      <w:start w:val="1"/>
      <w:numFmt w:val="lowerRoman"/>
      <w:lvlText w:val="%3."/>
      <w:lvlJc w:val="right"/>
      <w:pPr>
        <w:ind w:left="2620" w:hanging="180"/>
      </w:pPr>
    </w:lvl>
    <w:lvl w:ilvl="3" w:tplc="0419000F" w:tentative="1">
      <w:start w:val="1"/>
      <w:numFmt w:val="decimal"/>
      <w:lvlText w:val="%4."/>
      <w:lvlJc w:val="left"/>
      <w:pPr>
        <w:ind w:left="3340" w:hanging="360"/>
      </w:pPr>
    </w:lvl>
    <w:lvl w:ilvl="4" w:tplc="04190019" w:tentative="1">
      <w:start w:val="1"/>
      <w:numFmt w:val="lowerLetter"/>
      <w:lvlText w:val="%5."/>
      <w:lvlJc w:val="left"/>
      <w:pPr>
        <w:ind w:left="4060" w:hanging="360"/>
      </w:pPr>
    </w:lvl>
    <w:lvl w:ilvl="5" w:tplc="0419001B" w:tentative="1">
      <w:start w:val="1"/>
      <w:numFmt w:val="lowerRoman"/>
      <w:lvlText w:val="%6."/>
      <w:lvlJc w:val="right"/>
      <w:pPr>
        <w:ind w:left="4780" w:hanging="180"/>
      </w:pPr>
    </w:lvl>
    <w:lvl w:ilvl="6" w:tplc="0419000F" w:tentative="1">
      <w:start w:val="1"/>
      <w:numFmt w:val="decimal"/>
      <w:lvlText w:val="%7."/>
      <w:lvlJc w:val="left"/>
      <w:pPr>
        <w:ind w:left="5500" w:hanging="360"/>
      </w:pPr>
    </w:lvl>
    <w:lvl w:ilvl="7" w:tplc="04190019" w:tentative="1">
      <w:start w:val="1"/>
      <w:numFmt w:val="lowerLetter"/>
      <w:lvlText w:val="%8."/>
      <w:lvlJc w:val="left"/>
      <w:pPr>
        <w:ind w:left="6220" w:hanging="360"/>
      </w:pPr>
    </w:lvl>
    <w:lvl w:ilvl="8" w:tplc="0419001B" w:tentative="1">
      <w:start w:val="1"/>
      <w:numFmt w:val="lowerRoman"/>
      <w:lvlText w:val="%9."/>
      <w:lvlJc w:val="right"/>
      <w:pPr>
        <w:ind w:left="6940" w:hanging="180"/>
      </w:pPr>
    </w:lvl>
  </w:abstractNum>
  <w:abstractNum w:abstractNumId="9" w15:restartNumberingAfterBreak="0">
    <w:nsid w:val="137F11F0"/>
    <w:multiLevelType w:val="hybridMultilevel"/>
    <w:tmpl w:val="BCA20496"/>
    <w:lvl w:ilvl="0" w:tplc="EF589C6E">
      <w:start w:val="1"/>
      <w:numFmt w:val="decimal"/>
      <w:lvlText w:val="%1."/>
      <w:lvlJc w:val="left"/>
      <w:pPr>
        <w:ind w:left="720" w:hanging="360"/>
      </w:pPr>
      <w:rPr>
        <w:rFonts w:hint="default"/>
        <w:b w:val="0"/>
        <w:i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3CA604C"/>
    <w:multiLevelType w:val="multilevel"/>
    <w:tmpl w:val="4650B81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b w:val="0"/>
        <w:i w:val="0"/>
        <w:sz w:val="24"/>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6F039C1"/>
    <w:multiLevelType w:val="multilevel"/>
    <w:tmpl w:val="D6F4FF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184129EA"/>
    <w:multiLevelType w:val="hybridMultilevel"/>
    <w:tmpl w:val="7076EC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19FB59E0"/>
    <w:multiLevelType w:val="hybridMultilevel"/>
    <w:tmpl w:val="F030F7B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1C1A560A"/>
    <w:multiLevelType w:val="hybridMultilevel"/>
    <w:tmpl w:val="0074DB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F83221B"/>
    <w:multiLevelType w:val="multilevel"/>
    <w:tmpl w:val="E2F0A4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1D23445"/>
    <w:multiLevelType w:val="multilevel"/>
    <w:tmpl w:val="158615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23860411"/>
    <w:multiLevelType w:val="hybridMultilevel"/>
    <w:tmpl w:val="9C18DDC8"/>
    <w:lvl w:ilvl="0" w:tplc="EB3E6298">
      <w:start w:val="1"/>
      <w:numFmt w:val="decimal"/>
      <w:lvlText w:val="%1)"/>
      <w:lvlJc w:val="left"/>
      <w:pPr>
        <w:ind w:left="1293" w:hanging="509"/>
        <w:jc w:val="left"/>
      </w:pPr>
      <w:rPr>
        <w:rFonts w:ascii="Times New Roman" w:eastAsia="Times New Roman" w:hAnsi="Times New Roman" w:cs="Times New Roman" w:hint="default"/>
        <w:spacing w:val="0"/>
        <w:w w:val="101"/>
        <w:sz w:val="24"/>
        <w:szCs w:val="28"/>
        <w:lang w:val="ru-RU" w:eastAsia="ru-RU" w:bidi="ru-RU"/>
      </w:rPr>
    </w:lvl>
    <w:lvl w:ilvl="1" w:tplc="E5C2E138">
      <w:start w:val="1"/>
      <w:numFmt w:val="decimal"/>
      <w:lvlText w:val="%2)"/>
      <w:lvlJc w:val="left"/>
      <w:pPr>
        <w:ind w:left="1533" w:hanging="510"/>
        <w:jc w:val="right"/>
      </w:pPr>
      <w:rPr>
        <w:rFonts w:ascii="Times New Roman" w:eastAsia="Times New Roman" w:hAnsi="Times New Roman" w:cs="Times New Roman" w:hint="default"/>
        <w:spacing w:val="0"/>
        <w:w w:val="100"/>
        <w:sz w:val="31"/>
        <w:szCs w:val="31"/>
        <w:lang w:val="ru-RU" w:eastAsia="ru-RU" w:bidi="ru-RU"/>
      </w:rPr>
    </w:lvl>
    <w:lvl w:ilvl="2" w:tplc="9ED613B8">
      <w:numFmt w:val="bullet"/>
      <w:lvlText w:val="-"/>
      <w:lvlJc w:val="left"/>
      <w:pPr>
        <w:ind w:left="1846" w:hanging="182"/>
      </w:pPr>
      <w:rPr>
        <w:rFonts w:ascii="Times New Roman" w:eastAsia="Times New Roman" w:hAnsi="Times New Roman" w:cs="Times New Roman" w:hint="default"/>
        <w:w w:val="100"/>
        <w:sz w:val="31"/>
        <w:szCs w:val="31"/>
        <w:lang w:val="ru-RU" w:eastAsia="ru-RU" w:bidi="ru-RU"/>
      </w:rPr>
    </w:lvl>
    <w:lvl w:ilvl="3" w:tplc="E3D04936">
      <w:numFmt w:val="bullet"/>
      <w:lvlText w:val="•"/>
      <w:lvlJc w:val="left"/>
      <w:pPr>
        <w:ind w:left="2958" w:hanging="182"/>
      </w:pPr>
      <w:rPr>
        <w:rFonts w:hint="default"/>
        <w:lang w:val="ru-RU" w:eastAsia="ru-RU" w:bidi="ru-RU"/>
      </w:rPr>
    </w:lvl>
    <w:lvl w:ilvl="4" w:tplc="11DEBB3C">
      <w:numFmt w:val="bullet"/>
      <w:lvlText w:val="•"/>
      <w:lvlJc w:val="left"/>
      <w:pPr>
        <w:ind w:left="4076" w:hanging="182"/>
      </w:pPr>
      <w:rPr>
        <w:rFonts w:hint="default"/>
        <w:lang w:val="ru-RU" w:eastAsia="ru-RU" w:bidi="ru-RU"/>
      </w:rPr>
    </w:lvl>
    <w:lvl w:ilvl="5" w:tplc="7F4AAB98">
      <w:numFmt w:val="bullet"/>
      <w:lvlText w:val="•"/>
      <w:lvlJc w:val="left"/>
      <w:pPr>
        <w:ind w:left="5194" w:hanging="182"/>
      </w:pPr>
      <w:rPr>
        <w:rFonts w:hint="default"/>
        <w:lang w:val="ru-RU" w:eastAsia="ru-RU" w:bidi="ru-RU"/>
      </w:rPr>
    </w:lvl>
    <w:lvl w:ilvl="6" w:tplc="9AFE8876">
      <w:numFmt w:val="bullet"/>
      <w:lvlText w:val="•"/>
      <w:lvlJc w:val="left"/>
      <w:pPr>
        <w:ind w:left="6312" w:hanging="182"/>
      </w:pPr>
      <w:rPr>
        <w:rFonts w:hint="default"/>
        <w:lang w:val="ru-RU" w:eastAsia="ru-RU" w:bidi="ru-RU"/>
      </w:rPr>
    </w:lvl>
    <w:lvl w:ilvl="7" w:tplc="AEA22EAE">
      <w:numFmt w:val="bullet"/>
      <w:lvlText w:val="•"/>
      <w:lvlJc w:val="left"/>
      <w:pPr>
        <w:ind w:left="7430" w:hanging="182"/>
      </w:pPr>
      <w:rPr>
        <w:rFonts w:hint="default"/>
        <w:lang w:val="ru-RU" w:eastAsia="ru-RU" w:bidi="ru-RU"/>
      </w:rPr>
    </w:lvl>
    <w:lvl w:ilvl="8" w:tplc="321A92D4">
      <w:numFmt w:val="bullet"/>
      <w:lvlText w:val="•"/>
      <w:lvlJc w:val="left"/>
      <w:pPr>
        <w:ind w:left="8548" w:hanging="182"/>
      </w:pPr>
      <w:rPr>
        <w:rFonts w:hint="default"/>
        <w:lang w:val="ru-RU" w:eastAsia="ru-RU" w:bidi="ru-RU"/>
      </w:rPr>
    </w:lvl>
  </w:abstractNum>
  <w:abstractNum w:abstractNumId="18" w15:restartNumberingAfterBreak="0">
    <w:nsid w:val="23890285"/>
    <w:multiLevelType w:val="hybridMultilevel"/>
    <w:tmpl w:val="B4CC9A04"/>
    <w:lvl w:ilvl="0" w:tplc="866EAF26">
      <w:start w:val="1"/>
      <w:numFmt w:val="decimal"/>
      <w:lvlText w:val="%1."/>
      <w:legacy w:legacy="1" w:legacySpace="0" w:legacyIndent="239"/>
      <w:lvlJc w:val="left"/>
      <w:rPr>
        <w:rFonts w:ascii="Times New Roman" w:hAnsi="Times New Roman" w:cs="Times New Roman"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15:restartNumberingAfterBreak="0">
    <w:nsid w:val="329A0E31"/>
    <w:multiLevelType w:val="hybridMultilevel"/>
    <w:tmpl w:val="4F5E38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6812485"/>
    <w:multiLevelType w:val="hybridMultilevel"/>
    <w:tmpl w:val="B540DE7E"/>
    <w:lvl w:ilvl="0" w:tplc="D136B0B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7307D0B"/>
    <w:multiLevelType w:val="multilevel"/>
    <w:tmpl w:val="BEFA17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AA442C3"/>
    <w:multiLevelType w:val="multilevel"/>
    <w:tmpl w:val="CBD4FB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B3628E9"/>
    <w:multiLevelType w:val="multilevel"/>
    <w:tmpl w:val="5ED20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CBE50CB"/>
    <w:multiLevelType w:val="multilevel"/>
    <w:tmpl w:val="997E1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1240B75"/>
    <w:multiLevelType w:val="multilevel"/>
    <w:tmpl w:val="4DC2A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043DA2"/>
    <w:multiLevelType w:val="hybridMultilevel"/>
    <w:tmpl w:val="45740824"/>
    <w:lvl w:ilvl="0" w:tplc="BCE4051C">
      <w:start w:val="1"/>
      <w:numFmt w:val="decimal"/>
      <w:lvlText w:val="%1)"/>
      <w:lvlJc w:val="left"/>
      <w:pPr>
        <w:ind w:left="1134" w:hanging="509"/>
        <w:jc w:val="left"/>
      </w:pPr>
      <w:rPr>
        <w:rFonts w:ascii="Times New Roman" w:eastAsia="Times New Roman" w:hAnsi="Times New Roman" w:cs="Times New Roman" w:hint="default"/>
        <w:spacing w:val="0"/>
        <w:w w:val="101"/>
        <w:sz w:val="24"/>
        <w:szCs w:val="24"/>
        <w:lang w:val="ru-RU" w:eastAsia="ru-RU" w:bidi="ru-RU"/>
      </w:rPr>
    </w:lvl>
    <w:lvl w:ilvl="1" w:tplc="D4320AB4">
      <w:numFmt w:val="bullet"/>
      <w:lvlText w:val="•"/>
      <w:lvlJc w:val="left"/>
      <w:pPr>
        <w:ind w:left="2104" w:hanging="509"/>
      </w:pPr>
      <w:rPr>
        <w:rFonts w:hint="default"/>
        <w:lang w:val="ru-RU" w:eastAsia="ru-RU" w:bidi="ru-RU"/>
      </w:rPr>
    </w:lvl>
    <w:lvl w:ilvl="2" w:tplc="06D2F622">
      <w:numFmt w:val="bullet"/>
      <w:lvlText w:val="•"/>
      <w:lvlJc w:val="left"/>
      <w:pPr>
        <w:ind w:left="3068" w:hanging="509"/>
      </w:pPr>
      <w:rPr>
        <w:rFonts w:hint="default"/>
        <w:lang w:val="ru-RU" w:eastAsia="ru-RU" w:bidi="ru-RU"/>
      </w:rPr>
    </w:lvl>
    <w:lvl w:ilvl="3" w:tplc="03E26DAC">
      <w:numFmt w:val="bullet"/>
      <w:lvlText w:val="•"/>
      <w:lvlJc w:val="left"/>
      <w:pPr>
        <w:ind w:left="4033" w:hanging="509"/>
      </w:pPr>
      <w:rPr>
        <w:rFonts w:hint="default"/>
        <w:lang w:val="ru-RU" w:eastAsia="ru-RU" w:bidi="ru-RU"/>
      </w:rPr>
    </w:lvl>
    <w:lvl w:ilvl="4" w:tplc="E2A09F80">
      <w:numFmt w:val="bullet"/>
      <w:lvlText w:val="•"/>
      <w:lvlJc w:val="left"/>
      <w:pPr>
        <w:ind w:left="4997" w:hanging="509"/>
      </w:pPr>
      <w:rPr>
        <w:rFonts w:hint="default"/>
        <w:lang w:val="ru-RU" w:eastAsia="ru-RU" w:bidi="ru-RU"/>
      </w:rPr>
    </w:lvl>
    <w:lvl w:ilvl="5" w:tplc="90AA6A26">
      <w:numFmt w:val="bullet"/>
      <w:lvlText w:val="•"/>
      <w:lvlJc w:val="left"/>
      <w:pPr>
        <w:ind w:left="5962" w:hanging="509"/>
      </w:pPr>
      <w:rPr>
        <w:rFonts w:hint="default"/>
        <w:lang w:val="ru-RU" w:eastAsia="ru-RU" w:bidi="ru-RU"/>
      </w:rPr>
    </w:lvl>
    <w:lvl w:ilvl="6" w:tplc="93161A96">
      <w:numFmt w:val="bullet"/>
      <w:lvlText w:val="•"/>
      <w:lvlJc w:val="left"/>
      <w:pPr>
        <w:ind w:left="6926" w:hanging="509"/>
      </w:pPr>
      <w:rPr>
        <w:rFonts w:hint="default"/>
        <w:lang w:val="ru-RU" w:eastAsia="ru-RU" w:bidi="ru-RU"/>
      </w:rPr>
    </w:lvl>
    <w:lvl w:ilvl="7" w:tplc="71786798">
      <w:numFmt w:val="bullet"/>
      <w:lvlText w:val="•"/>
      <w:lvlJc w:val="left"/>
      <w:pPr>
        <w:ind w:left="7891" w:hanging="509"/>
      </w:pPr>
      <w:rPr>
        <w:rFonts w:hint="default"/>
        <w:lang w:val="ru-RU" w:eastAsia="ru-RU" w:bidi="ru-RU"/>
      </w:rPr>
    </w:lvl>
    <w:lvl w:ilvl="8" w:tplc="B86A31DC">
      <w:numFmt w:val="bullet"/>
      <w:lvlText w:val="•"/>
      <w:lvlJc w:val="left"/>
      <w:pPr>
        <w:ind w:left="8855" w:hanging="509"/>
      </w:pPr>
      <w:rPr>
        <w:rFonts w:hint="default"/>
        <w:lang w:val="ru-RU" w:eastAsia="ru-RU" w:bidi="ru-RU"/>
      </w:rPr>
    </w:lvl>
  </w:abstractNum>
  <w:abstractNum w:abstractNumId="27" w15:restartNumberingAfterBreak="0">
    <w:nsid w:val="56972182"/>
    <w:multiLevelType w:val="multilevel"/>
    <w:tmpl w:val="6F42C950"/>
    <w:lvl w:ilvl="0">
      <w:start w:val="1"/>
      <w:numFmt w:val="decimal"/>
      <w:lvlText w:val="%1."/>
      <w:lvlJc w:val="left"/>
      <w:pPr>
        <w:ind w:left="0" w:firstLine="0"/>
      </w:pPr>
      <w:rPr>
        <w:rFonts w:ascii="Times New Roman" w:eastAsia="Batang" w:hAnsi="Times New Roman" w:cs="Times New Roman" w:hint="default"/>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eastAsia="Batang" w:hAnsi="Times New Roman" w:cs="Times New Roman" w:hint="default"/>
        <w:b w:val="0"/>
        <w:bCs w:val="0"/>
        <w:i w:val="0"/>
        <w:iCs w:val="0"/>
        <w:smallCaps w:val="0"/>
        <w:strike w:val="0"/>
        <w:dstrike w:val="0"/>
        <w:color w:val="000000"/>
        <w:spacing w:val="0"/>
        <w:w w:val="100"/>
        <w:position w:val="0"/>
        <w:sz w:val="24"/>
        <w:szCs w:val="20"/>
        <w:u w:val="none"/>
        <w:effect w:val="none"/>
      </w:rPr>
    </w:lvl>
    <w:lvl w:ilvl="2">
      <w:start w:val="1"/>
      <w:numFmt w:val="decimal"/>
      <w:lvlText w:val="%3."/>
      <w:lvlJc w:val="left"/>
      <w:pPr>
        <w:ind w:left="0" w:firstLine="0"/>
      </w:pPr>
      <w:rPr>
        <w:rFonts w:ascii="Batang" w:eastAsia="Batang" w:hAnsi="Batang" w:cs="Batang"/>
        <w:b w:val="0"/>
        <w:bCs w:val="0"/>
        <w:i w:val="0"/>
        <w:iCs w:val="0"/>
        <w:smallCaps w:val="0"/>
        <w:strike w:val="0"/>
        <w:dstrike w:val="0"/>
        <w:color w:val="000000"/>
        <w:spacing w:val="0"/>
        <w:w w:val="100"/>
        <w:position w:val="0"/>
        <w:sz w:val="20"/>
        <w:szCs w:val="20"/>
        <w:u w:val="none"/>
        <w:effect w:val="none"/>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56CF1A90"/>
    <w:multiLevelType w:val="multilevel"/>
    <w:tmpl w:val="7A16F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A01657"/>
    <w:multiLevelType w:val="multilevel"/>
    <w:tmpl w:val="7B56FB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60137F93"/>
    <w:multiLevelType w:val="multilevel"/>
    <w:tmpl w:val="E8383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634C20BB"/>
    <w:multiLevelType w:val="multilevel"/>
    <w:tmpl w:val="6F42C950"/>
    <w:lvl w:ilvl="0">
      <w:start w:val="1"/>
      <w:numFmt w:val="decimal"/>
      <w:lvlText w:val="%1."/>
      <w:lvlJc w:val="left"/>
      <w:pPr>
        <w:ind w:left="0" w:firstLine="0"/>
      </w:pPr>
      <w:rPr>
        <w:rFonts w:ascii="Times New Roman" w:eastAsia="Batang" w:hAnsi="Times New Roman" w:cs="Times New Roman" w:hint="default"/>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eastAsia="Batang" w:hAnsi="Times New Roman" w:cs="Times New Roman" w:hint="default"/>
        <w:b w:val="0"/>
        <w:bCs w:val="0"/>
        <w:i w:val="0"/>
        <w:iCs w:val="0"/>
        <w:smallCaps w:val="0"/>
        <w:strike w:val="0"/>
        <w:dstrike w:val="0"/>
        <w:color w:val="000000"/>
        <w:spacing w:val="0"/>
        <w:w w:val="100"/>
        <w:position w:val="0"/>
        <w:sz w:val="24"/>
        <w:szCs w:val="20"/>
        <w:u w:val="none"/>
        <w:effect w:val="none"/>
      </w:rPr>
    </w:lvl>
    <w:lvl w:ilvl="2">
      <w:start w:val="1"/>
      <w:numFmt w:val="decimal"/>
      <w:lvlText w:val="%3."/>
      <w:lvlJc w:val="left"/>
      <w:pPr>
        <w:ind w:left="0" w:firstLine="0"/>
      </w:pPr>
      <w:rPr>
        <w:rFonts w:ascii="Batang" w:eastAsia="Batang" w:hAnsi="Batang" w:cs="Batang"/>
        <w:b w:val="0"/>
        <w:bCs w:val="0"/>
        <w:i w:val="0"/>
        <w:iCs w:val="0"/>
        <w:smallCaps w:val="0"/>
        <w:strike w:val="0"/>
        <w:dstrike w:val="0"/>
        <w:color w:val="000000"/>
        <w:spacing w:val="0"/>
        <w:w w:val="100"/>
        <w:position w:val="0"/>
        <w:sz w:val="20"/>
        <w:szCs w:val="20"/>
        <w:u w:val="none"/>
        <w:effect w:val="none"/>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2" w15:restartNumberingAfterBreak="0">
    <w:nsid w:val="70FF3E87"/>
    <w:multiLevelType w:val="multilevel"/>
    <w:tmpl w:val="0A8622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46C1FA7"/>
    <w:multiLevelType w:val="hybridMultilevel"/>
    <w:tmpl w:val="24BCB17E"/>
    <w:lvl w:ilvl="0" w:tplc="0419000F">
      <w:start w:val="1"/>
      <w:numFmt w:val="decimal"/>
      <w:lvlText w:val="%1."/>
      <w:lvlJc w:val="left"/>
      <w:pPr>
        <w:ind w:left="720" w:hanging="360"/>
      </w:pPr>
      <w:rPr>
        <w:sz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7BF547DB"/>
    <w:multiLevelType w:val="hybridMultilevel"/>
    <w:tmpl w:val="BF14D3F4"/>
    <w:lvl w:ilvl="0" w:tplc="E6B09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F7A44CB"/>
    <w:multiLevelType w:val="hybridMultilevel"/>
    <w:tmpl w:val="88FEF9CE"/>
    <w:lvl w:ilvl="0" w:tplc="30C098E2">
      <w:start w:val="1"/>
      <w:numFmt w:val="decimal"/>
      <w:lvlText w:val="%1."/>
      <w:lvlJc w:val="left"/>
      <w:pPr>
        <w:ind w:left="840" w:hanging="360"/>
      </w:pPr>
      <w:rPr>
        <w:color w:val="auto"/>
        <w:sz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16cid:durableId="2085107457">
    <w:abstractNumId w:val="8"/>
  </w:num>
  <w:num w:numId="2" w16cid:durableId="1774934250">
    <w:abstractNumId w:val="3"/>
  </w:num>
  <w:num w:numId="3" w16cid:durableId="1670015370">
    <w:abstractNumId w:val="1"/>
  </w:num>
  <w:num w:numId="4" w16cid:durableId="1424913419">
    <w:abstractNumId w:val="2"/>
  </w:num>
  <w:num w:numId="5" w16cid:durableId="1562132615">
    <w:abstractNumId w:val="4"/>
  </w:num>
  <w:num w:numId="6" w16cid:durableId="592083498">
    <w:abstractNumId w:val="2"/>
  </w:num>
  <w:num w:numId="7" w16cid:durableId="442727598">
    <w:abstractNumId w:val="19"/>
  </w:num>
  <w:num w:numId="8" w16cid:durableId="1057122922">
    <w:abstractNumId w:val="2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9" w16cid:durableId="230846623">
    <w:abstractNumId w:val="2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0" w16cid:durableId="27127856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83005995">
    <w:abstractNumId w:val="12"/>
  </w:num>
  <w:num w:numId="12" w16cid:durableId="151412377">
    <w:abstractNumId w:val="14"/>
  </w:num>
  <w:num w:numId="13" w16cid:durableId="852694252">
    <w:abstractNumId w:val="34"/>
  </w:num>
  <w:num w:numId="14" w16cid:durableId="43509748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249569">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6707476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5625251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9193908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98071319">
    <w:abstractNumId w:val="5"/>
  </w:num>
  <w:num w:numId="20" w16cid:durableId="2039313448">
    <w:abstractNumId w:val="31"/>
  </w:num>
  <w:num w:numId="21" w16cid:durableId="551161281">
    <w:abstractNumId w:val="17"/>
  </w:num>
  <w:num w:numId="22" w16cid:durableId="1590625539">
    <w:abstractNumId w:val="26"/>
  </w:num>
  <w:num w:numId="23" w16cid:durableId="8768955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93530192">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21599260">
    <w:abstractNumId w:val="6"/>
  </w:num>
  <w:num w:numId="26" w16cid:durableId="3841821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25576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6774608">
    <w:abstractNumId w:val="1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29" w16cid:durableId="40962040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5275497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31" w16cid:durableId="789934879">
    <w:abstractNumId w:val="0"/>
    <w:lvlOverride w:ilvl="0">
      <w:lvl w:ilvl="0">
        <w:start w:val="65535"/>
        <w:numFmt w:val="bullet"/>
        <w:lvlText w:val="•"/>
        <w:legacy w:legacy="1" w:legacySpace="0" w:legacyIndent="389"/>
        <w:lvlJc w:val="left"/>
        <w:rPr>
          <w:rFonts w:ascii="Times New Roman" w:hAnsi="Times New Roman" w:cs="Times New Roman" w:hint="default"/>
        </w:rPr>
      </w:lvl>
    </w:lvlOverride>
  </w:num>
  <w:num w:numId="32" w16cid:durableId="7328942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30072135">
    <w:abstractNumId w:val="25"/>
  </w:num>
  <w:num w:numId="34" w16cid:durableId="959650092">
    <w:abstractNumId w:val="9"/>
  </w:num>
  <w:num w:numId="35" w16cid:durableId="662511950">
    <w:abstractNumId w:val="20"/>
  </w:num>
  <w:num w:numId="36" w16cid:durableId="104932018">
    <w:abstractNumId w:val="24"/>
  </w:num>
  <w:num w:numId="37" w16cid:durableId="27074820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drawingGridHorizontalSpacing w:val="110"/>
  <w:displayHorizontalDrawingGridEvery w:val="2"/>
  <w:displayVerticalDrawingGridEvery w:val="2"/>
  <w:characterSpacingControl w:val="doNotCompress"/>
  <w:footnotePr>
    <w:pos w:val="beneathText"/>
  </w:footnotePr>
  <w:compat>
    <w:compatSetting w:name="compatibilityMode" w:uri="http://schemas.microsoft.com/office/word" w:val="12"/>
    <w:compatSetting w:name="useWord2013TrackBottomHyphenation" w:uri="http://schemas.microsoft.com/office/word" w:val="1"/>
  </w:compat>
  <w:rsids>
    <w:rsidRoot w:val="00D83A60"/>
    <w:rsid w:val="00023DD8"/>
    <w:rsid w:val="00072502"/>
    <w:rsid w:val="000E3C0E"/>
    <w:rsid w:val="00114AE7"/>
    <w:rsid w:val="001371A4"/>
    <w:rsid w:val="001B00FA"/>
    <w:rsid w:val="001D3D0B"/>
    <w:rsid w:val="00240278"/>
    <w:rsid w:val="00245EF3"/>
    <w:rsid w:val="0025189C"/>
    <w:rsid w:val="0030479F"/>
    <w:rsid w:val="004474EB"/>
    <w:rsid w:val="00511B1F"/>
    <w:rsid w:val="005409DB"/>
    <w:rsid w:val="005B087D"/>
    <w:rsid w:val="005C0591"/>
    <w:rsid w:val="00720DD0"/>
    <w:rsid w:val="007C4039"/>
    <w:rsid w:val="007D59DF"/>
    <w:rsid w:val="007E5AD9"/>
    <w:rsid w:val="008621CC"/>
    <w:rsid w:val="008629B4"/>
    <w:rsid w:val="00934C98"/>
    <w:rsid w:val="00996FC0"/>
    <w:rsid w:val="009D4A50"/>
    <w:rsid w:val="009F29A9"/>
    <w:rsid w:val="00A4246F"/>
    <w:rsid w:val="00A70476"/>
    <w:rsid w:val="00AA0F7C"/>
    <w:rsid w:val="00B05721"/>
    <w:rsid w:val="00B10931"/>
    <w:rsid w:val="00B26566"/>
    <w:rsid w:val="00BB1CAE"/>
    <w:rsid w:val="00BB44CE"/>
    <w:rsid w:val="00C3315F"/>
    <w:rsid w:val="00C41CD1"/>
    <w:rsid w:val="00C82D3C"/>
    <w:rsid w:val="00C94C37"/>
    <w:rsid w:val="00CC01D3"/>
    <w:rsid w:val="00CE09BB"/>
    <w:rsid w:val="00D83A60"/>
    <w:rsid w:val="00D931DA"/>
    <w:rsid w:val="00DE17F1"/>
    <w:rsid w:val="00E40F9F"/>
    <w:rsid w:val="00E72CC5"/>
    <w:rsid w:val="00F02D9E"/>
    <w:rsid w:val="00F05ACB"/>
    <w:rsid w:val="00F26DDA"/>
    <w:rsid w:val="00F44CDE"/>
    <w:rsid w:val="00F539F7"/>
    <w:rsid w:val="00FA4DDC"/>
    <w:rsid w:val="00FE1E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5"/>
    <o:shapelayout v:ext="edit">
      <o:idmap v:ext="edit" data="1"/>
      <o:rules v:ext="edit">
        <o:r id="V:Rule4" type="connector" idref="#Прямая со стрелкой 280"/>
        <o:r id="V:Rule5" type="connector" idref="#Прямая со стрелкой 279"/>
        <o:r id="V:Rule6" type="connector" idref="#Прямая со стрелкой 281"/>
      </o:rules>
    </o:shapelayout>
  </w:shapeDefaults>
  <w:decimalSymbol w:val=","/>
  <w:listSeparator w:val=";"/>
  <w14:docId w14:val="4A3573B3"/>
  <w15:docId w15:val="{DBEF4127-050A-430A-BDF5-50A7D3ADA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96FC0"/>
  </w:style>
  <w:style w:type="paragraph" w:styleId="1">
    <w:name w:val="heading 1"/>
    <w:basedOn w:val="a"/>
    <w:next w:val="a"/>
    <w:link w:val="10"/>
    <w:qFormat/>
    <w:rsid w:val="009D4A50"/>
    <w:pPr>
      <w:keepNext/>
      <w:tabs>
        <w:tab w:val="num" w:pos="432"/>
      </w:tabs>
      <w:suppressAutoHyphens/>
      <w:autoSpaceDE w:val="0"/>
      <w:spacing w:after="0" w:line="240" w:lineRule="auto"/>
      <w:ind w:firstLine="284"/>
      <w:outlineLvl w:val="0"/>
    </w:pPr>
    <w:rPr>
      <w:rFonts w:ascii="Times New Roman" w:eastAsia="Times New Roman" w:hAnsi="Times New Roman" w:cs="Times New Roman"/>
      <w:sz w:val="24"/>
      <w:szCs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B00FA"/>
    <w:pPr>
      <w:ind w:left="720"/>
      <w:contextualSpacing/>
    </w:pPr>
  </w:style>
  <w:style w:type="paragraph" w:styleId="a4">
    <w:name w:val="Balloon Text"/>
    <w:basedOn w:val="a"/>
    <w:link w:val="a5"/>
    <w:uiPriority w:val="99"/>
    <w:semiHidden/>
    <w:unhideWhenUsed/>
    <w:rsid w:val="001B00F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B00FA"/>
    <w:rPr>
      <w:rFonts w:ascii="Tahoma" w:hAnsi="Tahoma" w:cs="Tahoma"/>
      <w:sz w:val="16"/>
      <w:szCs w:val="16"/>
    </w:rPr>
  </w:style>
  <w:style w:type="character" w:customStyle="1" w:styleId="a6">
    <w:name w:val="Основной текст_"/>
    <w:basedOn w:val="a0"/>
    <w:link w:val="11"/>
    <w:rsid w:val="00CE09BB"/>
    <w:rPr>
      <w:sz w:val="23"/>
      <w:szCs w:val="23"/>
      <w:shd w:val="clear" w:color="auto" w:fill="FFFFFF"/>
    </w:rPr>
  </w:style>
  <w:style w:type="character" w:customStyle="1" w:styleId="12">
    <w:name w:val="Заголовок №1_"/>
    <w:basedOn w:val="a0"/>
    <w:link w:val="13"/>
    <w:rsid w:val="00CE09BB"/>
    <w:rPr>
      <w:sz w:val="23"/>
      <w:szCs w:val="23"/>
      <w:shd w:val="clear" w:color="auto" w:fill="FFFFFF"/>
    </w:rPr>
  </w:style>
  <w:style w:type="paragraph" w:customStyle="1" w:styleId="11">
    <w:name w:val="Основной текст1"/>
    <w:basedOn w:val="a"/>
    <w:link w:val="a6"/>
    <w:rsid w:val="00CE09BB"/>
    <w:pPr>
      <w:shd w:val="clear" w:color="auto" w:fill="FFFFFF"/>
      <w:spacing w:before="240" w:after="240" w:line="259" w:lineRule="exact"/>
      <w:ind w:firstLine="440"/>
      <w:jc w:val="both"/>
    </w:pPr>
    <w:rPr>
      <w:sz w:val="23"/>
      <w:szCs w:val="23"/>
    </w:rPr>
  </w:style>
  <w:style w:type="paragraph" w:customStyle="1" w:styleId="13">
    <w:name w:val="Заголовок №1"/>
    <w:basedOn w:val="a"/>
    <w:link w:val="12"/>
    <w:rsid w:val="00CE09BB"/>
    <w:pPr>
      <w:shd w:val="clear" w:color="auto" w:fill="FFFFFF"/>
      <w:spacing w:before="240" w:after="240" w:line="0" w:lineRule="atLeast"/>
      <w:outlineLvl w:val="0"/>
    </w:pPr>
    <w:rPr>
      <w:sz w:val="23"/>
      <w:szCs w:val="23"/>
    </w:rPr>
  </w:style>
  <w:style w:type="paragraph" w:styleId="a7">
    <w:name w:val="Body Text"/>
    <w:basedOn w:val="a"/>
    <w:link w:val="a8"/>
    <w:uiPriority w:val="1"/>
    <w:qFormat/>
    <w:rsid w:val="00B26566"/>
    <w:pPr>
      <w:widowControl w:val="0"/>
      <w:autoSpaceDE w:val="0"/>
      <w:autoSpaceDN w:val="0"/>
      <w:spacing w:after="0" w:line="240" w:lineRule="auto"/>
    </w:pPr>
    <w:rPr>
      <w:rFonts w:ascii="Times New Roman" w:eastAsia="Times New Roman" w:hAnsi="Times New Roman" w:cs="Times New Roman"/>
      <w:sz w:val="31"/>
      <w:szCs w:val="31"/>
      <w:lang w:eastAsia="ru-RU" w:bidi="ru-RU"/>
    </w:rPr>
  </w:style>
  <w:style w:type="character" w:customStyle="1" w:styleId="a8">
    <w:name w:val="Основной текст Знак"/>
    <w:basedOn w:val="a0"/>
    <w:link w:val="a7"/>
    <w:uiPriority w:val="1"/>
    <w:rsid w:val="00B26566"/>
    <w:rPr>
      <w:rFonts w:ascii="Times New Roman" w:eastAsia="Times New Roman" w:hAnsi="Times New Roman" w:cs="Times New Roman"/>
      <w:sz w:val="31"/>
      <w:szCs w:val="31"/>
      <w:lang w:eastAsia="ru-RU" w:bidi="ru-RU"/>
    </w:rPr>
  </w:style>
  <w:style w:type="paragraph" w:styleId="a9">
    <w:name w:val="Normal (Web)"/>
    <w:basedOn w:val="a"/>
    <w:uiPriority w:val="99"/>
    <w:semiHidden/>
    <w:unhideWhenUsed/>
    <w:rsid w:val="007D59D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Table Grid"/>
    <w:basedOn w:val="a1"/>
    <w:uiPriority w:val="59"/>
    <w:rsid w:val="00240278"/>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0">
    <w:name w:val="Заголовок 1 Знак"/>
    <w:basedOn w:val="a0"/>
    <w:link w:val="1"/>
    <w:rsid w:val="009D4A50"/>
    <w:rPr>
      <w:rFonts w:ascii="Times New Roman" w:eastAsia="Times New Roman"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569875">
      <w:bodyDiv w:val="1"/>
      <w:marLeft w:val="0"/>
      <w:marRight w:val="0"/>
      <w:marTop w:val="0"/>
      <w:marBottom w:val="0"/>
      <w:divBdr>
        <w:top w:val="none" w:sz="0" w:space="0" w:color="auto"/>
        <w:left w:val="none" w:sz="0" w:space="0" w:color="auto"/>
        <w:bottom w:val="none" w:sz="0" w:space="0" w:color="auto"/>
        <w:right w:val="none" w:sz="0" w:space="0" w:color="auto"/>
      </w:divBdr>
    </w:div>
    <w:div w:id="182983098">
      <w:bodyDiv w:val="1"/>
      <w:marLeft w:val="0"/>
      <w:marRight w:val="0"/>
      <w:marTop w:val="0"/>
      <w:marBottom w:val="0"/>
      <w:divBdr>
        <w:top w:val="none" w:sz="0" w:space="0" w:color="auto"/>
        <w:left w:val="none" w:sz="0" w:space="0" w:color="auto"/>
        <w:bottom w:val="none" w:sz="0" w:space="0" w:color="auto"/>
        <w:right w:val="none" w:sz="0" w:space="0" w:color="auto"/>
      </w:divBdr>
    </w:div>
    <w:div w:id="233468701">
      <w:bodyDiv w:val="1"/>
      <w:marLeft w:val="0"/>
      <w:marRight w:val="0"/>
      <w:marTop w:val="0"/>
      <w:marBottom w:val="0"/>
      <w:divBdr>
        <w:top w:val="none" w:sz="0" w:space="0" w:color="auto"/>
        <w:left w:val="none" w:sz="0" w:space="0" w:color="auto"/>
        <w:bottom w:val="none" w:sz="0" w:space="0" w:color="auto"/>
        <w:right w:val="none" w:sz="0" w:space="0" w:color="auto"/>
      </w:divBdr>
    </w:div>
    <w:div w:id="273366753">
      <w:bodyDiv w:val="1"/>
      <w:marLeft w:val="0"/>
      <w:marRight w:val="0"/>
      <w:marTop w:val="0"/>
      <w:marBottom w:val="0"/>
      <w:divBdr>
        <w:top w:val="none" w:sz="0" w:space="0" w:color="auto"/>
        <w:left w:val="none" w:sz="0" w:space="0" w:color="auto"/>
        <w:bottom w:val="none" w:sz="0" w:space="0" w:color="auto"/>
        <w:right w:val="none" w:sz="0" w:space="0" w:color="auto"/>
      </w:divBdr>
    </w:div>
    <w:div w:id="317003559">
      <w:bodyDiv w:val="1"/>
      <w:marLeft w:val="0"/>
      <w:marRight w:val="0"/>
      <w:marTop w:val="0"/>
      <w:marBottom w:val="0"/>
      <w:divBdr>
        <w:top w:val="none" w:sz="0" w:space="0" w:color="auto"/>
        <w:left w:val="none" w:sz="0" w:space="0" w:color="auto"/>
        <w:bottom w:val="none" w:sz="0" w:space="0" w:color="auto"/>
        <w:right w:val="none" w:sz="0" w:space="0" w:color="auto"/>
      </w:divBdr>
    </w:div>
    <w:div w:id="1718774398">
      <w:bodyDiv w:val="1"/>
      <w:marLeft w:val="0"/>
      <w:marRight w:val="0"/>
      <w:marTop w:val="0"/>
      <w:marBottom w:val="0"/>
      <w:divBdr>
        <w:top w:val="none" w:sz="0" w:space="0" w:color="auto"/>
        <w:left w:val="none" w:sz="0" w:space="0" w:color="auto"/>
        <w:bottom w:val="none" w:sz="0" w:space="0" w:color="auto"/>
        <w:right w:val="none" w:sz="0" w:space="0" w:color="auto"/>
      </w:divBdr>
    </w:div>
    <w:div w:id="1792163198">
      <w:bodyDiv w:val="1"/>
      <w:marLeft w:val="0"/>
      <w:marRight w:val="0"/>
      <w:marTop w:val="0"/>
      <w:marBottom w:val="0"/>
      <w:divBdr>
        <w:top w:val="none" w:sz="0" w:space="0" w:color="auto"/>
        <w:left w:val="none" w:sz="0" w:space="0" w:color="auto"/>
        <w:bottom w:val="none" w:sz="0" w:space="0" w:color="auto"/>
        <w:right w:val="none" w:sz="0" w:space="0" w:color="auto"/>
      </w:divBdr>
    </w:div>
    <w:div w:id="2055427607">
      <w:bodyDiv w:val="1"/>
      <w:marLeft w:val="0"/>
      <w:marRight w:val="0"/>
      <w:marTop w:val="0"/>
      <w:marBottom w:val="0"/>
      <w:divBdr>
        <w:top w:val="none" w:sz="0" w:space="0" w:color="auto"/>
        <w:left w:val="none" w:sz="0" w:space="0" w:color="auto"/>
        <w:bottom w:val="none" w:sz="0" w:space="0" w:color="auto"/>
        <w:right w:val="none" w:sz="0" w:space="0" w:color="auto"/>
      </w:divBdr>
    </w:div>
    <w:div w:id="2077631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http://www.granitvtd.ru/images/stories/164_1.gif" TargetMode="External"/><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37.gif"/><Relationship Id="rId170" Type="http://schemas.openxmlformats.org/officeDocument/2006/relationships/image" Target="media/image148.gif"/><Relationship Id="rId107" Type="http://schemas.openxmlformats.org/officeDocument/2006/relationships/image" Target="media/image93.jpeg"/><Relationship Id="rId11" Type="http://schemas.openxmlformats.org/officeDocument/2006/relationships/image" Target="media/image6.png"/><Relationship Id="rId32" Type="http://schemas.openxmlformats.org/officeDocument/2006/relationships/image" Target="media/image27.jpeg"/><Relationship Id="rId53" Type="http://schemas.openxmlformats.org/officeDocument/2006/relationships/image" Target="media/image48.png"/><Relationship Id="rId74" Type="http://schemas.openxmlformats.org/officeDocument/2006/relationships/image" Target="media/image66.jpeg"/><Relationship Id="rId128" Type="http://schemas.openxmlformats.org/officeDocument/2006/relationships/image" Target="media/image109.png"/><Relationship Id="rId149" Type="http://schemas.openxmlformats.org/officeDocument/2006/relationships/image" Target="media/image127.gif"/><Relationship Id="rId5" Type="http://schemas.openxmlformats.org/officeDocument/2006/relationships/image" Target="media/image1.png"/><Relationship Id="rId95" Type="http://schemas.openxmlformats.org/officeDocument/2006/relationships/image" Target="media/image81.png"/><Relationship Id="rId160" Type="http://schemas.openxmlformats.org/officeDocument/2006/relationships/image" Target="media/image138.gif"/><Relationship Id="rId181" Type="http://schemas.openxmlformats.org/officeDocument/2006/relationships/image" Target="media/image159.jpe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02.gif"/><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28.gif"/><Relationship Id="rId171" Type="http://schemas.openxmlformats.org/officeDocument/2006/relationships/image" Target="media/image149.gif"/><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94.jpeg"/><Relationship Id="rId129" Type="http://schemas.openxmlformats.org/officeDocument/2006/relationships/image" Target="media/image110.png"/><Relationship Id="rId54" Type="http://schemas.openxmlformats.org/officeDocument/2006/relationships/image" Target="media/image49.png"/><Relationship Id="rId75" Type="http://schemas.openxmlformats.org/officeDocument/2006/relationships/image" Target="media/image67.jpeg"/><Relationship Id="rId96" Type="http://schemas.openxmlformats.org/officeDocument/2006/relationships/image" Target="media/image82.png"/><Relationship Id="rId140" Type="http://schemas.openxmlformats.org/officeDocument/2006/relationships/image" Target="media/image121.png"/><Relationship Id="rId161" Type="http://schemas.openxmlformats.org/officeDocument/2006/relationships/image" Target="media/image139.gif"/><Relationship Id="rId182" Type="http://schemas.openxmlformats.org/officeDocument/2006/relationships/fontTable" Target="fontTable.xml"/><Relationship Id="rId6" Type="http://schemas.openxmlformats.org/officeDocument/2006/relationships/image" Target="media/image2.gif"/><Relationship Id="rId23" Type="http://schemas.openxmlformats.org/officeDocument/2006/relationships/image" Target="media/image18.png"/><Relationship Id="rId119" Type="http://schemas.openxmlformats.org/officeDocument/2006/relationships/image" Target="http://www.granitvtd.ru/images/stories/171_1.gif" TargetMode="External"/><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hyperlink" Target="http://mysapr.com/pages/1_uroki_komanda-okruzhnost.php" TargetMode="External"/><Relationship Id="rId86" Type="http://schemas.openxmlformats.org/officeDocument/2006/relationships/image" Target="media/image72.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29.gif"/><Relationship Id="rId156" Type="http://schemas.openxmlformats.org/officeDocument/2006/relationships/image" Target="media/image134.gif"/><Relationship Id="rId177" Type="http://schemas.openxmlformats.org/officeDocument/2006/relationships/image" Target="media/image155.gif"/><Relationship Id="rId172" Type="http://schemas.openxmlformats.org/officeDocument/2006/relationships/image" Target="media/image150.gif"/><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image" Target="media/image34.png"/><Relationship Id="rId109" Type="http://schemas.openxmlformats.org/officeDocument/2006/relationships/image" Target="media/image95.jpe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hyperlink" Target="http://mysapr.com/pages/1_kompaktnaya_panel_2d.php" TargetMode="External"/><Relationship Id="rId97" Type="http://schemas.openxmlformats.org/officeDocument/2006/relationships/image" Target="media/image83.png"/><Relationship Id="rId104" Type="http://schemas.openxmlformats.org/officeDocument/2006/relationships/image" Target="media/image90.jpeg"/><Relationship Id="rId120" Type="http://schemas.openxmlformats.org/officeDocument/2006/relationships/image" Target="media/image103.gif"/><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6.jpeg"/><Relationship Id="rId167" Type="http://schemas.openxmlformats.org/officeDocument/2006/relationships/image" Target="media/image145.gif"/><Relationship Id="rId7" Type="http://schemas.openxmlformats.org/officeDocument/2006/relationships/image" Target="http://www.granitvtd.ru/images/stories/39_2.gif" TargetMode="External"/><Relationship Id="rId71" Type="http://schemas.openxmlformats.org/officeDocument/2006/relationships/hyperlink" Target="http://mysapr.com/pages/1_glavnoe_menu_3d.php" TargetMode="External"/><Relationship Id="rId92" Type="http://schemas.openxmlformats.org/officeDocument/2006/relationships/image" Target="media/image78.png"/><Relationship Id="rId162" Type="http://schemas.openxmlformats.org/officeDocument/2006/relationships/image" Target="media/image140.gif"/><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73.png"/><Relationship Id="rId110" Type="http://schemas.openxmlformats.org/officeDocument/2006/relationships/image" Target="media/image96.jpeg"/><Relationship Id="rId115" Type="http://schemas.openxmlformats.org/officeDocument/2006/relationships/image" Target="http://www.granitvtd.ru/images/stories/161_1.gif" TargetMode="External"/><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5.gif"/><Relationship Id="rId178" Type="http://schemas.openxmlformats.org/officeDocument/2006/relationships/image" Target="media/image156.jpeg"/><Relationship Id="rId61" Type="http://schemas.openxmlformats.org/officeDocument/2006/relationships/image" Target="media/image56.png"/><Relationship Id="rId82" Type="http://schemas.openxmlformats.org/officeDocument/2006/relationships/image" Target="media/image68.jpeg"/><Relationship Id="rId152" Type="http://schemas.openxmlformats.org/officeDocument/2006/relationships/image" Target="media/image130.gif"/><Relationship Id="rId173" Type="http://schemas.openxmlformats.org/officeDocument/2006/relationships/image" Target="media/image151.gif"/><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hyperlink" Target="http://mysapr.com/pages/1_kompaktnaya_panel_3d.php" TargetMode="External"/><Relationship Id="rId100" Type="http://schemas.openxmlformats.org/officeDocument/2006/relationships/image" Target="media/image86.jpeg"/><Relationship Id="rId105" Type="http://schemas.openxmlformats.org/officeDocument/2006/relationships/image" Target="media/image91.png"/><Relationship Id="rId126" Type="http://schemas.openxmlformats.org/officeDocument/2006/relationships/image" Target="media/image107.png"/><Relationship Id="rId147" Type="http://schemas.openxmlformats.org/officeDocument/2006/relationships/hyperlink" Target="https://graph.power.nstu.ru/wolchin/umm/cxema/2.701-84.htm" TargetMode="External"/><Relationship Id="rId168" Type="http://schemas.openxmlformats.org/officeDocument/2006/relationships/image" Target="media/image146.gif"/><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4.jpe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http://www.granitvtd.ru/images/stories/172_1.gif" TargetMode="External"/><Relationship Id="rId142" Type="http://schemas.microsoft.com/office/2007/relationships/hdphoto" Target="media/hdphoto1.wdp"/><Relationship Id="rId163" Type="http://schemas.openxmlformats.org/officeDocument/2006/relationships/image" Target="media/image141.gif"/><Relationship Id="rId3" Type="http://schemas.openxmlformats.org/officeDocument/2006/relationships/settings" Target="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01.gif"/><Relationship Id="rId137" Type="http://schemas.openxmlformats.org/officeDocument/2006/relationships/image" Target="media/image118.jpeg"/><Relationship Id="rId158" Type="http://schemas.openxmlformats.org/officeDocument/2006/relationships/image" Target="media/image136.gif"/><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69.jpeg"/><Relationship Id="rId88" Type="http://schemas.openxmlformats.org/officeDocument/2006/relationships/image" Target="media/image74.png"/><Relationship Id="rId111" Type="http://schemas.openxmlformats.org/officeDocument/2006/relationships/image" Target="media/image97.jpeg"/><Relationship Id="rId132" Type="http://schemas.openxmlformats.org/officeDocument/2006/relationships/image" Target="media/image113.jpeg"/><Relationship Id="rId153" Type="http://schemas.openxmlformats.org/officeDocument/2006/relationships/image" Target="media/image131.gif"/><Relationship Id="rId174" Type="http://schemas.openxmlformats.org/officeDocument/2006/relationships/image" Target="media/image152.gif"/><Relationship Id="rId179" Type="http://schemas.openxmlformats.org/officeDocument/2006/relationships/image" Target="media/image157.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92.png"/><Relationship Id="rId127" Type="http://schemas.openxmlformats.org/officeDocument/2006/relationships/image" Target="media/image108.png"/><Relationship Id="rId10" Type="http://schemas.openxmlformats.org/officeDocument/2006/relationships/image" Target="media/image5.jpe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5.jpeg"/><Relationship Id="rId78" Type="http://schemas.openxmlformats.org/officeDocument/2006/relationships/hyperlink" Target="http://mysapr.com/pages/1_uroki_komanda-tochka.php" TargetMode="External"/><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jpeg"/><Relationship Id="rId122" Type="http://schemas.openxmlformats.org/officeDocument/2006/relationships/image" Target="media/image104.gif"/><Relationship Id="rId143" Type="http://schemas.openxmlformats.org/officeDocument/2006/relationships/image" Target="media/image123.png"/><Relationship Id="rId148" Type="http://schemas.openxmlformats.org/officeDocument/2006/relationships/hyperlink" Target="https://graph.power.nstu.ru/wolchin/umm/cxema/2.702-75.htm" TargetMode="External"/><Relationship Id="rId164" Type="http://schemas.openxmlformats.org/officeDocument/2006/relationships/image" Target="media/image142.gif"/><Relationship Id="rId169" Type="http://schemas.openxmlformats.org/officeDocument/2006/relationships/image" Target="media/image147.gif"/><Relationship Id="rId4" Type="http://schemas.openxmlformats.org/officeDocument/2006/relationships/webSettings" Target="webSettings.xml"/><Relationship Id="rId9" Type="http://schemas.openxmlformats.org/officeDocument/2006/relationships/image" Target="media/image4.jpeg"/><Relationship Id="rId180" Type="http://schemas.openxmlformats.org/officeDocument/2006/relationships/image" Target="media/image158.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hyperlink" Target="http://mysapr.com/pages/2_uroki_ramki_dlya_chertezha_v_kompase.php" TargetMode="External"/><Relationship Id="rId89" Type="http://schemas.openxmlformats.org/officeDocument/2006/relationships/image" Target="media/image75.png"/><Relationship Id="rId112" Type="http://schemas.openxmlformats.org/officeDocument/2006/relationships/image" Target="media/image98.jpeg"/><Relationship Id="rId133" Type="http://schemas.openxmlformats.org/officeDocument/2006/relationships/image" Target="media/image114.png"/><Relationship Id="rId154" Type="http://schemas.openxmlformats.org/officeDocument/2006/relationships/image" Target="media/image132.gif"/><Relationship Id="rId175" Type="http://schemas.openxmlformats.org/officeDocument/2006/relationships/image" Target="media/image153.gif"/><Relationship Id="rId16" Type="http://schemas.openxmlformats.org/officeDocument/2006/relationships/image" Target="media/image11.png"/><Relationship Id="rId37" Type="http://schemas.openxmlformats.org/officeDocument/2006/relationships/image" Target="media/image32.jpeg"/><Relationship Id="rId58" Type="http://schemas.openxmlformats.org/officeDocument/2006/relationships/image" Target="media/image53.png"/><Relationship Id="rId79" Type="http://schemas.openxmlformats.org/officeDocument/2006/relationships/hyperlink" Target="http://mysapr.com/pages/1_uroki_panel_svoistv.php" TargetMode="External"/><Relationship Id="rId102" Type="http://schemas.openxmlformats.org/officeDocument/2006/relationships/image" Target="media/image88.jpeg"/><Relationship Id="rId123" Type="http://schemas.openxmlformats.org/officeDocument/2006/relationships/image" Target="http://www.granitvtd.ru/images/stories/174_1.gif" TargetMode="External"/><Relationship Id="rId144" Type="http://schemas.openxmlformats.org/officeDocument/2006/relationships/image" Target="media/image124.png"/><Relationship Id="rId90" Type="http://schemas.openxmlformats.org/officeDocument/2006/relationships/image" Target="media/image76.png"/><Relationship Id="rId165" Type="http://schemas.openxmlformats.org/officeDocument/2006/relationships/image" Target="media/image143.gif"/><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3.png"/><Relationship Id="rId113" Type="http://schemas.openxmlformats.org/officeDocument/2006/relationships/image" Target="media/image99.png"/><Relationship Id="rId134" Type="http://schemas.openxmlformats.org/officeDocument/2006/relationships/image" Target="media/image115.png"/><Relationship Id="rId80" Type="http://schemas.openxmlformats.org/officeDocument/2006/relationships/hyperlink" Target="http://mysapr.com/pages/1_uroki_komanda-otrezok.php" TargetMode="External"/><Relationship Id="rId155" Type="http://schemas.openxmlformats.org/officeDocument/2006/relationships/image" Target="media/image133.gif"/><Relationship Id="rId176" Type="http://schemas.openxmlformats.org/officeDocument/2006/relationships/image" Target="media/image154.gif"/><Relationship Id="rId17" Type="http://schemas.openxmlformats.org/officeDocument/2006/relationships/image" Target="media/image12.jpe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89.jpeg"/><Relationship Id="rId124" Type="http://schemas.openxmlformats.org/officeDocument/2006/relationships/image" Target="media/image105.png"/><Relationship Id="rId70" Type="http://schemas.openxmlformats.org/officeDocument/2006/relationships/hyperlink" Target="http://mysapr.com/pages/1_glavnoe_menu_2d.php" TargetMode="External"/><Relationship Id="rId91" Type="http://schemas.openxmlformats.org/officeDocument/2006/relationships/image" Target="media/image77.png"/><Relationship Id="rId145" Type="http://schemas.openxmlformats.org/officeDocument/2006/relationships/image" Target="media/image125.png"/><Relationship Id="rId166" Type="http://schemas.openxmlformats.org/officeDocument/2006/relationships/image" Target="media/image144.gif"/><Relationship Id="rId1" Type="http://schemas.openxmlformats.org/officeDocument/2006/relationships/numbering" Target="numbering.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416</TotalTime>
  <Pages>53</Pages>
  <Words>10368</Words>
  <Characters>59102</Characters>
  <Application>Microsoft Office Word</Application>
  <DocSecurity>0</DocSecurity>
  <Lines>492</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69332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Губкинский горно-политехнический колледж ОГАПОУ</cp:lastModifiedBy>
  <cp:revision>9</cp:revision>
  <dcterms:created xsi:type="dcterms:W3CDTF">2023-01-09T06:54:00Z</dcterms:created>
  <dcterms:modified xsi:type="dcterms:W3CDTF">2026-03-03T08:39:00Z</dcterms:modified>
</cp:coreProperties>
</file>